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9D" w:rsidRDefault="00D8229D" w:rsidP="00497986">
      <w:pPr>
        <w:pStyle w:val="Cabealho"/>
        <w:tabs>
          <w:tab w:val="clear" w:pos="4252"/>
          <w:tab w:val="clear" w:pos="8504"/>
        </w:tabs>
        <w:jc w:val="center"/>
      </w:pPr>
      <w:r>
        <w:rPr>
          <w:noProof/>
        </w:rPr>
        <w:drawing>
          <wp:inline distT="0" distB="0" distL="0" distR="0">
            <wp:extent cx="533400" cy="4381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29D" w:rsidRPr="00524CA9" w:rsidRDefault="00D8229D" w:rsidP="00497986">
      <w:pPr>
        <w:spacing w:before="40" w:after="40"/>
        <w:jc w:val="center"/>
        <w:rPr>
          <w:rFonts w:ascii="Arial" w:hAnsi="Arial" w:cs="Arial"/>
          <w:b/>
          <w:caps/>
          <w:sz w:val="18"/>
        </w:rPr>
      </w:pPr>
      <w:r w:rsidRPr="00524CA9">
        <w:rPr>
          <w:rFonts w:ascii="Arial" w:hAnsi="Arial" w:cs="Arial"/>
          <w:b/>
          <w:caps/>
          <w:sz w:val="18"/>
        </w:rPr>
        <w:t>Região Autónoma da Madeira</w:t>
      </w:r>
    </w:p>
    <w:p w:rsidR="00D8229D" w:rsidRPr="00E446CA" w:rsidRDefault="00D8229D" w:rsidP="00497986">
      <w:pPr>
        <w:spacing w:before="40" w:after="40"/>
        <w:jc w:val="center"/>
        <w:rPr>
          <w:rFonts w:ascii="Arial" w:hAnsi="Arial" w:cs="Arial"/>
          <w:caps/>
          <w:sz w:val="15"/>
          <w:szCs w:val="15"/>
        </w:rPr>
      </w:pPr>
      <w:r w:rsidRPr="00E446CA">
        <w:rPr>
          <w:rFonts w:ascii="Arial" w:hAnsi="Arial" w:cs="Arial"/>
          <w:caps/>
          <w:sz w:val="15"/>
          <w:szCs w:val="15"/>
        </w:rPr>
        <w:t>Governo Regional</w:t>
      </w:r>
    </w:p>
    <w:p w:rsidR="00D8229D" w:rsidRDefault="00D8229D" w:rsidP="00497986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 w:rsidRPr="00B26BAE">
        <w:rPr>
          <w:rFonts w:ascii="Arial" w:hAnsi="Arial" w:cs="Arial"/>
          <w:b/>
          <w:caps/>
          <w:sz w:val="17"/>
          <w:szCs w:val="17"/>
        </w:rPr>
        <w:t>SECRETARIA REGIONAL D</w:t>
      </w:r>
      <w:r>
        <w:rPr>
          <w:rFonts w:ascii="Arial" w:hAnsi="Arial" w:cs="Arial"/>
          <w:b/>
          <w:caps/>
          <w:sz w:val="17"/>
          <w:szCs w:val="17"/>
        </w:rPr>
        <w:t>A</w:t>
      </w:r>
      <w:r w:rsidRPr="00B26BAE">
        <w:rPr>
          <w:rFonts w:ascii="Arial" w:hAnsi="Arial" w:cs="Arial"/>
          <w:b/>
          <w:caps/>
          <w:sz w:val="17"/>
          <w:szCs w:val="17"/>
        </w:rPr>
        <w:t xml:space="preserve"> EDUCAÇÃO</w:t>
      </w:r>
      <w:r>
        <w:rPr>
          <w:rFonts w:ascii="Arial" w:hAnsi="Arial" w:cs="Arial"/>
          <w:b/>
          <w:caps/>
          <w:sz w:val="17"/>
          <w:szCs w:val="17"/>
        </w:rPr>
        <w:t xml:space="preserve"> e RECURSOS HUMANOS</w:t>
      </w:r>
    </w:p>
    <w:p w:rsidR="00304AA2" w:rsidRDefault="0075473E" w:rsidP="00497986">
      <w:pPr>
        <w:spacing w:before="40" w:after="40"/>
        <w:jc w:val="center"/>
        <w:rPr>
          <w:rFonts w:ascii="Arial" w:hAnsi="Arial" w:cs="Arial"/>
          <w:b/>
          <w:caps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default w:val="ESCOLA… / SERVIÇO TÉCNICO…"/>
            </w:textInput>
          </w:ffData>
        </w:fldChar>
      </w:r>
      <w:r w:rsidR="00304AA2">
        <w:rPr>
          <w:rFonts w:ascii="Arial" w:hAnsi="Arial" w:cs="Arial"/>
          <w:b/>
          <w:sz w:val="17"/>
          <w:szCs w:val="17"/>
        </w:rPr>
        <w:instrText xml:space="preserve"> FORMTEXT </w:instrText>
      </w:r>
      <w:r>
        <w:rPr>
          <w:rFonts w:ascii="Arial" w:hAnsi="Arial" w:cs="Arial"/>
          <w:b/>
          <w:sz w:val="17"/>
          <w:szCs w:val="17"/>
        </w:rPr>
      </w:r>
      <w:r>
        <w:rPr>
          <w:rFonts w:ascii="Arial" w:hAnsi="Arial" w:cs="Arial"/>
          <w:b/>
          <w:sz w:val="17"/>
          <w:szCs w:val="17"/>
        </w:rPr>
        <w:fldChar w:fldCharType="separate"/>
      </w:r>
      <w:r w:rsidR="00304AA2">
        <w:rPr>
          <w:rFonts w:ascii="Arial" w:hAnsi="Arial" w:cs="Arial"/>
          <w:b/>
          <w:noProof/>
          <w:sz w:val="17"/>
          <w:szCs w:val="17"/>
        </w:rPr>
        <w:t>ESCOLA… / SERVIÇO TÉCNICO…</w:t>
      </w:r>
      <w:r>
        <w:rPr>
          <w:rFonts w:ascii="Arial" w:hAnsi="Arial" w:cs="Arial"/>
          <w:b/>
          <w:sz w:val="17"/>
          <w:szCs w:val="17"/>
        </w:rPr>
        <w:fldChar w:fldCharType="end"/>
      </w:r>
    </w:p>
    <w:p w:rsidR="00D8229D" w:rsidRPr="00B42F98" w:rsidRDefault="00D8229D" w:rsidP="00497986">
      <w:pPr>
        <w:jc w:val="both"/>
        <w:rPr>
          <w:rFonts w:ascii="Century Gothic" w:hAnsi="Century Gothic"/>
          <w:sz w:val="20"/>
          <w:szCs w:val="20"/>
        </w:rPr>
      </w:pPr>
    </w:p>
    <w:p w:rsidR="00497986" w:rsidRDefault="00497986" w:rsidP="00497986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Anexo 2.3</w:t>
      </w:r>
    </w:p>
    <w:p w:rsidR="00B42F98" w:rsidRPr="00B42F98" w:rsidRDefault="00857693" w:rsidP="00497986">
      <w:pPr>
        <w:spacing w:line="276" w:lineRule="auto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Lista de docentes </w:t>
      </w:r>
      <w:r w:rsidR="00A83756">
        <w:rPr>
          <w:rFonts w:ascii="Century Gothic" w:hAnsi="Century Gothic" w:cs="Arial"/>
          <w:b/>
          <w:sz w:val="20"/>
          <w:szCs w:val="20"/>
        </w:rPr>
        <w:t xml:space="preserve">candidatos a </w:t>
      </w:r>
      <w:r>
        <w:rPr>
          <w:rFonts w:ascii="Century Gothic" w:hAnsi="Century Gothic" w:cs="Arial"/>
          <w:b/>
          <w:sz w:val="20"/>
          <w:szCs w:val="20"/>
        </w:rPr>
        <w:t>e</w:t>
      </w:r>
      <w:r w:rsidR="00A83756">
        <w:rPr>
          <w:rFonts w:ascii="Century Gothic" w:hAnsi="Century Gothic" w:cs="Arial"/>
          <w:b/>
          <w:sz w:val="20"/>
          <w:szCs w:val="20"/>
        </w:rPr>
        <w:t>xercer as funções de avaliador externo</w:t>
      </w:r>
    </w:p>
    <w:p w:rsidR="00B42F98" w:rsidRPr="00A83756" w:rsidRDefault="00B42F98" w:rsidP="00497986">
      <w:pPr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  <w:r w:rsidRPr="00A83756">
        <w:rPr>
          <w:rFonts w:ascii="Century Gothic" w:hAnsi="Century Gothic" w:cs="Arial"/>
          <w:sz w:val="20"/>
          <w:szCs w:val="20"/>
        </w:rPr>
        <w:t xml:space="preserve">Ano </w:t>
      </w:r>
      <w:r w:rsidR="000812A0">
        <w:rPr>
          <w:rFonts w:ascii="Century Gothic" w:hAnsi="Century Gothic" w:cs="Arial"/>
          <w:sz w:val="20"/>
          <w:szCs w:val="20"/>
        </w:rPr>
        <w:t>escolar</w:t>
      </w:r>
      <w:r w:rsidRPr="00A83756">
        <w:rPr>
          <w:rFonts w:ascii="Century Gothic" w:hAnsi="Century Gothic" w:cs="Arial"/>
          <w:sz w:val="20"/>
          <w:szCs w:val="20"/>
        </w:rPr>
        <w:t xml:space="preserve"> </w:t>
      </w:r>
      <w:r w:rsidR="00497986">
        <w:rPr>
          <w:rFonts w:ascii="Century Gothic" w:hAnsi="Century Gothic" w:cs="Arial"/>
          <w:sz w:val="20"/>
          <w:szCs w:val="20"/>
        </w:rPr>
        <w:t>2013/2014</w:t>
      </w:r>
    </w:p>
    <w:p w:rsidR="00A83756" w:rsidRDefault="00A83756" w:rsidP="008B2291">
      <w:pPr>
        <w:spacing w:line="360" w:lineRule="auto"/>
        <w:ind w:left="567" w:right="707" w:firstLine="567"/>
        <w:jc w:val="both"/>
        <w:rPr>
          <w:rFonts w:ascii="Century Gothic" w:hAnsi="Century Gothic" w:cs="Arial"/>
          <w:sz w:val="20"/>
          <w:szCs w:val="20"/>
        </w:rPr>
      </w:pPr>
    </w:p>
    <w:p w:rsidR="00857693" w:rsidRDefault="00A83756" w:rsidP="00497986">
      <w:pPr>
        <w:ind w:left="567" w:right="707" w:firstLine="56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Lista elaborada nos termos do </w:t>
      </w:r>
      <w:r w:rsidRPr="00A83756">
        <w:rPr>
          <w:rFonts w:ascii="Century Gothic" w:hAnsi="Century Gothic" w:cs="Arial"/>
          <w:sz w:val="20"/>
          <w:szCs w:val="20"/>
        </w:rPr>
        <w:t>Decreto Regulamentar Regional n.º 26/2012/M, de 8 de outubro</w:t>
      </w:r>
      <w:r>
        <w:rPr>
          <w:rFonts w:ascii="Century Gothic" w:hAnsi="Century Gothic" w:cs="Arial"/>
          <w:sz w:val="20"/>
          <w:szCs w:val="20"/>
        </w:rPr>
        <w:t xml:space="preserve">, e do n.º </w:t>
      </w:r>
      <w:r w:rsidR="000812A0">
        <w:rPr>
          <w:rFonts w:ascii="Century Gothic" w:hAnsi="Century Gothic" w:cs="Arial"/>
          <w:sz w:val="20"/>
          <w:szCs w:val="20"/>
        </w:rPr>
        <w:t>1</w:t>
      </w:r>
      <w:r w:rsidR="00751D1B">
        <w:rPr>
          <w:rFonts w:ascii="Century Gothic" w:hAnsi="Century Gothic" w:cs="Arial"/>
          <w:sz w:val="20"/>
          <w:szCs w:val="20"/>
        </w:rPr>
        <w:t>0</w:t>
      </w:r>
      <w:r>
        <w:rPr>
          <w:rFonts w:ascii="Century Gothic" w:hAnsi="Century Gothic" w:cs="Arial"/>
          <w:sz w:val="20"/>
          <w:szCs w:val="20"/>
        </w:rPr>
        <w:t xml:space="preserve"> do artigo 5.º do Despacho n.º </w:t>
      </w:r>
      <w:r w:rsidR="000812A0">
        <w:rPr>
          <w:rFonts w:ascii="Century Gothic" w:hAnsi="Century Gothic" w:cs="Arial"/>
          <w:sz w:val="20"/>
          <w:szCs w:val="20"/>
        </w:rPr>
        <w:t>12/2013</w:t>
      </w:r>
      <w:r>
        <w:rPr>
          <w:rFonts w:ascii="Century Gothic" w:hAnsi="Century Gothic" w:cs="Arial"/>
          <w:sz w:val="20"/>
          <w:szCs w:val="20"/>
        </w:rPr>
        <w:t xml:space="preserve">, de </w:t>
      </w:r>
      <w:r w:rsidR="000812A0">
        <w:rPr>
          <w:rFonts w:ascii="Century Gothic" w:hAnsi="Century Gothic" w:cs="Arial"/>
          <w:sz w:val="20"/>
          <w:szCs w:val="20"/>
        </w:rPr>
        <w:t>23 de janeiro</w:t>
      </w:r>
      <w:r>
        <w:rPr>
          <w:rFonts w:ascii="Century Gothic" w:hAnsi="Century Gothic" w:cs="Arial"/>
          <w:sz w:val="20"/>
          <w:szCs w:val="20"/>
        </w:rPr>
        <w:t>.</w:t>
      </w:r>
    </w:p>
    <w:p w:rsidR="00857693" w:rsidRPr="00B42F98" w:rsidRDefault="00857693" w:rsidP="00857693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6771"/>
        <w:gridCol w:w="2037"/>
        <w:gridCol w:w="2038"/>
      </w:tblGrid>
      <w:tr w:rsidR="00857693" w:rsidRPr="00B42F98" w:rsidTr="00A83756">
        <w:trPr>
          <w:trHeight w:val="596"/>
          <w:jc w:val="center"/>
        </w:trPr>
        <w:tc>
          <w:tcPr>
            <w:tcW w:w="6771" w:type="dxa"/>
            <w:shd w:val="clear" w:color="auto" w:fill="BFBFBF" w:themeFill="background1" w:themeFillShade="BF"/>
            <w:vAlign w:val="center"/>
          </w:tcPr>
          <w:p w:rsidR="00857693" w:rsidRPr="00857693" w:rsidRDefault="00A83756" w:rsidP="004B42C5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7693">
              <w:rPr>
                <w:rFonts w:ascii="Century Gothic" w:hAnsi="Century Gothic" w:cs="Arial"/>
                <w:b/>
                <w:sz w:val="16"/>
                <w:szCs w:val="16"/>
              </w:rPr>
              <w:t>Nome (completo)</w:t>
            </w:r>
          </w:p>
        </w:tc>
        <w:tc>
          <w:tcPr>
            <w:tcW w:w="2037" w:type="dxa"/>
            <w:shd w:val="clear" w:color="auto" w:fill="BFBFBF" w:themeFill="background1" w:themeFillShade="BF"/>
            <w:vAlign w:val="center"/>
          </w:tcPr>
          <w:p w:rsidR="00857693" w:rsidRPr="00857693" w:rsidRDefault="00A83756" w:rsidP="00857693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7693">
              <w:rPr>
                <w:rFonts w:ascii="Century Gothic" w:hAnsi="Century Gothic" w:cs="Arial"/>
                <w:b/>
                <w:sz w:val="16"/>
                <w:szCs w:val="16"/>
              </w:rPr>
              <w:t>Grupo de recrutamento</w:t>
            </w:r>
          </w:p>
        </w:tc>
        <w:tc>
          <w:tcPr>
            <w:tcW w:w="2038" w:type="dxa"/>
            <w:shd w:val="clear" w:color="auto" w:fill="BFBFBF" w:themeFill="background1" w:themeFillShade="BF"/>
            <w:vAlign w:val="center"/>
          </w:tcPr>
          <w:p w:rsidR="00857693" w:rsidRPr="00857693" w:rsidRDefault="00A83756" w:rsidP="00A83756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857693">
              <w:rPr>
                <w:rFonts w:ascii="Century Gothic" w:hAnsi="Century Gothic" w:cs="Arial"/>
                <w:b/>
                <w:sz w:val="16"/>
                <w:szCs w:val="16"/>
              </w:rPr>
              <w:t>Escalão da carreira docente</w:t>
            </w:r>
          </w:p>
        </w:tc>
      </w:tr>
      <w:tr w:rsidR="00857693" w:rsidRPr="00B42F98" w:rsidTr="00A83756">
        <w:trPr>
          <w:trHeight w:val="488"/>
          <w:jc w:val="center"/>
        </w:trPr>
        <w:tc>
          <w:tcPr>
            <w:tcW w:w="6771" w:type="dxa"/>
            <w:vAlign w:val="center"/>
          </w:tcPr>
          <w:p w:rsidR="00857693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857693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857693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A83756" w:rsidRPr="00B42F98" w:rsidTr="00642F76">
        <w:trPr>
          <w:trHeight w:val="488"/>
          <w:jc w:val="center"/>
        </w:trPr>
        <w:tc>
          <w:tcPr>
            <w:tcW w:w="6771" w:type="dxa"/>
            <w:vAlign w:val="center"/>
          </w:tcPr>
          <w:p w:rsidR="00A83756" w:rsidRPr="00BC1FA8" w:rsidRDefault="0075473E" w:rsidP="00A83756">
            <w:pPr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7" w:type="dxa"/>
            <w:vAlign w:val="center"/>
          </w:tcPr>
          <w:p w:rsidR="00A83756" w:rsidRPr="00151441" w:rsidRDefault="0075473E" w:rsidP="00A8375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  <w:tc>
          <w:tcPr>
            <w:tcW w:w="2038" w:type="dxa"/>
            <w:vAlign w:val="center"/>
          </w:tcPr>
          <w:p w:rsidR="00A83756" w:rsidRPr="00BC1FA8" w:rsidRDefault="0075473E" w:rsidP="00A83756">
            <w:pPr>
              <w:ind w:left="-19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7E099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83756" w:rsidRPr="007E099C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7E099C">
              <w:rPr>
                <w:rFonts w:ascii="Century Gothic" w:hAnsi="Century Gothic"/>
                <w:sz w:val="16"/>
                <w:szCs w:val="16"/>
              </w:rPr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="00A83756" w:rsidRPr="007E099C"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7E099C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:rsidR="00857693" w:rsidRDefault="00857693" w:rsidP="00857693">
      <w:pPr>
        <w:rPr>
          <w:rFonts w:ascii="Century Gothic" w:hAnsi="Century Gothic"/>
          <w:sz w:val="20"/>
          <w:szCs w:val="20"/>
        </w:rPr>
      </w:pPr>
    </w:p>
    <w:p w:rsidR="00B42F98" w:rsidRPr="000C132D" w:rsidRDefault="0075473E" w:rsidP="00B42F98">
      <w:pPr>
        <w:rPr>
          <w:rFonts w:ascii="Century Gothic" w:hAnsi="Century Gothic"/>
          <w:sz w:val="20"/>
          <w:szCs w:val="20"/>
        </w:rPr>
      </w:pPr>
      <w:r w:rsidRPr="000C132D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132D" w:rsidRPr="000C132D">
        <w:rPr>
          <w:rFonts w:ascii="Century Gothic" w:hAnsi="Century Gothic"/>
          <w:sz w:val="20"/>
          <w:szCs w:val="20"/>
        </w:rPr>
        <w:instrText xml:space="preserve"> FORMTEXT </w:instrText>
      </w:r>
      <w:r w:rsidRPr="000C132D">
        <w:rPr>
          <w:rFonts w:ascii="Century Gothic" w:hAnsi="Century Gothic"/>
          <w:sz w:val="20"/>
          <w:szCs w:val="20"/>
        </w:rPr>
      </w:r>
      <w:r w:rsidRPr="000C132D">
        <w:rPr>
          <w:rFonts w:ascii="Century Gothic" w:hAnsi="Century Gothic"/>
          <w:sz w:val="20"/>
          <w:szCs w:val="20"/>
        </w:rPr>
        <w:fldChar w:fldCharType="separate"/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Pr="000C132D">
        <w:rPr>
          <w:rFonts w:ascii="Century Gothic" w:hAnsi="Century Gothic"/>
          <w:sz w:val="20"/>
          <w:szCs w:val="20"/>
        </w:rPr>
        <w:fldChar w:fldCharType="end"/>
      </w:r>
      <w:r w:rsidR="00B42F98" w:rsidRPr="000C132D">
        <w:rPr>
          <w:rFonts w:ascii="Century Gothic" w:hAnsi="Century Gothic"/>
          <w:sz w:val="20"/>
          <w:szCs w:val="20"/>
        </w:rPr>
        <w:t xml:space="preserve">, </w:t>
      </w:r>
      <w:r w:rsidRPr="000C132D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132D" w:rsidRPr="000C132D">
        <w:rPr>
          <w:rFonts w:ascii="Century Gothic" w:hAnsi="Century Gothic"/>
          <w:sz w:val="20"/>
          <w:szCs w:val="20"/>
        </w:rPr>
        <w:instrText xml:space="preserve"> FORMTEXT </w:instrText>
      </w:r>
      <w:r w:rsidRPr="000C132D">
        <w:rPr>
          <w:rFonts w:ascii="Century Gothic" w:hAnsi="Century Gothic"/>
          <w:sz w:val="20"/>
          <w:szCs w:val="20"/>
        </w:rPr>
      </w:r>
      <w:r w:rsidRPr="000C132D">
        <w:rPr>
          <w:rFonts w:ascii="Century Gothic" w:hAnsi="Century Gothic"/>
          <w:sz w:val="20"/>
          <w:szCs w:val="20"/>
        </w:rPr>
        <w:fldChar w:fldCharType="separate"/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Pr="000C132D">
        <w:rPr>
          <w:rFonts w:ascii="Century Gothic" w:hAnsi="Century Gothic"/>
          <w:sz w:val="20"/>
          <w:szCs w:val="20"/>
        </w:rPr>
        <w:fldChar w:fldCharType="end"/>
      </w:r>
      <w:r w:rsidR="00B42F98" w:rsidRPr="000C132D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42F98" w:rsidRPr="000C132D">
        <w:rPr>
          <w:rFonts w:ascii="Century Gothic" w:hAnsi="Century Gothic"/>
          <w:sz w:val="20"/>
          <w:szCs w:val="20"/>
        </w:rPr>
        <w:t>de</w:t>
      </w:r>
      <w:proofErr w:type="gramEnd"/>
      <w:r w:rsidR="000C132D" w:rsidRPr="000C132D">
        <w:rPr>
          <w:rFonts w:ascii="Century Gothic" w:hAnsi="Century Gothic"/>
          <w:sz w:val="20"/>
          <w:szCs w:val="20"/>
        </w:rPr>
        <w:t xml:space="preserve"> </w:t>
      </w:r>
      <w:r w:rsidRPr="000C132D">
        <w:rPr>
          <w:rFonts w:ascii="Century Gothic" w:hAnsi="Century Gothic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C132D" w:rsidRPr="000C132D">
        <w:rPr>
          <w:rFonts w:ascii="Century Gothic" w:hAnsi="Century Gothic"/>
          <w:sz w:val="20"/>
          <w:szCs w:val="20"/>
        </w:rPr>
        <w:instrText xml:space="preserve"> FORMTEXT </w:instrText>
      </w:r>
      <w:r w:rsidRPr="000C132D">
        <w:rPr>
          <w:rFonts w:ascii="Century Gothic" w:hAnsi="Century Gothic"/>
          <w:sz w:val="20"/>
          <w:szCs w:val="20"/>
        </w:rPr>
      </w:r>
      <w:r w:rsidRPr="000C132D">
        <w:rPr>
          <w:rFonts w:ascii="Century Gothic" w:hAnsi="Century Gothic"/>
          <w:sz w:val="20"/>
          <w:szCs w:val="20"/>
        </w:rPr>
        <w:fldChar w:fldCharType="separate"/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="000C132D" w:rsidRPr="000C132D">
        <w:rPr>
          <w:rFonts w:ascii="Century Gothic" w:hAnsi="Century Gothic"/>
          <w:noProof/>
          <w:sz w:val="20"/>
          <w:szCs w:val="20"/>
        </w:rPr>
        <w:t> </w:t>
      </w:r>
      <w:r w:rsidRPr="000C132D">
        <w:rPr>
          <w:rFonts w:ascii="Century Gothic" w:hAnsi="Century Gothic"/>
          <w:sz w:val="20"/>
          <w:szCs w:val="20"/>
        </w:rPr>
        <w:fldChar w:fldCharType="end"/>
      </w:r>
      <w:r w:rsidR="000C132D" w:rsidRPr="000C132D">
        <w:rPr>
          <w:rFonts w:ascii="Century Gothic" w:hAnsi="Century Gothic"/>
          <w:sz w:val="20"/>
          <w:szCs w:val="20"/>
        </w:rPr>
        <w:t xml:space="preserve"> </w:t>
      </w:r>
      <w:r w:rsidR="00B42F98" w:rsidRPr="000C132D">
        <w:rPr>
          <w:rFonts w:ascii="Century Gothic" w:hAnsi="Century Gothic"/>
          <w:sz w:val="20"/>
          <w:szCs w:val="20"/>
        </w:rPr>
        <w:t>de 2013.</w:t>
      </w:r>
    </w:p>
    <w:p w:rsidR="00B42F98" w:rsidRPr="00B42F98" w:rsidRDefault="00B42F98" w:rsidP="00B42F98">
      <w:pPr>
        <w:rPr>
          <w:rFonts w:ascii="Century Gothic" w:hAnsi="Century Gothic"/>
          <w:sz w:val="20"/>
          <w:szCs w:val="20"/>
        </w:rPr>
      </w:pPr>
    </w:p>
    <w:p w:rsidR="00B42F98" w:rsidRPr="00B42F98" w:rsidRDefault="00B42F98" w:rsidP="00B42F98">
      <w:pPr>
        <w:jc w:val="center"/>
        <w:rPr>
          <w:rFonts w:ascii="Century Gothic" w:hAnsi="Century Gothic"/>
          <w:sz w:val="20"/>
          <w:szCs w:val="20"/>
        </w:rPr>
      </w:pPr>
    </w:p>
    <w:p w:rsidR="00A83756" w:rsidRPr="000812A0" w:rsidRDefault="00B42F98" w:rsidP="00B42F98">
      <w:pPr>
        <w:jc w:val="center"/>
        <w:rPr>
          <w:rFonts w:ascii="Century Gothic" w:hAnsi="Century Gothic"/>
          <w:sz w:val="20"/>
          <w:szCs w:val="20"/>
          <w:highlight w:val="lightGray"/>
        </w:rPr>
      </w:pPr>
      <w:r w:rsidRPr="000812A0">
        <w:rPr>
          <w:rFonts w:ascii="Century Gothic" w:hAnsi="Century Gothic"/>
          <w:sz w:val="20"/>
          <w:szCs w:val="20"/>
          <w:highlight w:val="lightGray"/>
        </w:rPr>
        <w:t xml:space="preserve">O </w:t>
      </w:r>
      <w:r w:rsidR="00A83756" w:rsidRPr="000812A0">
        <w:rPr>
          <w:rFonts w:ascii="Century Gothic" w:hAnsi="Century Gothic"/>
          <w:sz w:val="20"/>
          <w:szCs w:val="20"/>
          <w:highlight w:val="lightGray"/>
        </w:rPr>
        <w:t xml:space="preserve">Diretor, </w:t>
      </w:r>
      <w:r w:rsidR="00497986">
        <w:rPr>
          <w:rFonts w:ascii="Century Gothic" w:hAnsi="Century Gothic"/>
          <w:sz w:val="20"/>
          <w:szCs w:val="20"/>
          <w:highlight w:val="lightGray"/>
        </w:rPr>
        <w:t>P</w:t>
      </w:r>
      <w:r w:rsidR="00A83756" w:rsidRPr="000812A0">
        <w:rPr>
          <w:rFonts w:ascii="Century Gothic" w:hAnsi="Century Gothic"/>
          <w:sz w:val="20"/>
          <w:szCs w:val="20"/>
          <w:highlight w:val="lightGray"/>
        </w:rPr>
        <w:t xml:space="preserve">residente do </w:t>
      </w:r>
      <w:r w:rsidR="00497986">
        <w:rPr>
          <w:rFonts w:ascii="Century Gothic" w:hAnsi="Century Gothic"/>
          <w:sz w:val="20"/>
          <w:szCs w:val="20"/>
          <w:highlight w:val="lightGray"/>
        </w:rPr>
        <w:t>C</w:t>
      </w:r>
      <w:r w:rsidR="00A83756" w:rsidRPr="000812A0">
        <w:rPr>
          <w:rFonts w:ascii="Century Gothic" w:hAnsi="Century Gothic"/>
          <w:sz w:val="20"/>
          <w:szCs w:val="20"/>
          <w:highlight w:val="lightGray"/>
        </w:rPr>
        <w:t xml:space="preserve">onselho </w:t>
      </w:r>
      <w:r w:rsidR="00497986">
        <w:rPr>
          <w:rFonts w:ascii="Century Gothic" w:hAnsi="Century Gothic"/>
          <w:sz w:val="20"/>
          <w:szCs w:val="20"/>
          <w:highlight w:val="lightGray"/>
        </w:rPr>
        <w:t>E</w:t>
      </w:r>
      <w:r w:rsidR="00A83756" w:rsidRPr="000812A0">
        <w:rPr>
          <w:rFonts w:ascii="Century Gothic" w:hAnsi="Century Gothic"/>
          <w:sz w:val="20"/>
          <w:szCs w:val="20"/>
          <w:highlight w:val="lightGray"/>
        </w:rPr>
        <w:t xml:space="preserve">xecutivo, </w:t>
      </w:r>
    </w:p>
    <w:p w:rsidR="00A83756" w:rsidRPr="000812A0" w:rsidRDefault="00A83756" w:rsidP="00B42F98">
      <w:pPr>
        <w:jc w:val="center"/>
        <w:rPr>
          <w:rFonts w:ascii="Century Gothic" w:hAnsi="Century Gothic"/>
          <w:sz w:val="20"/>
          <w:szCs w:val="20"/>
          <w:highlight w:val="lightGray"/>
        </w:rPr>
      </w:pPr>
      <w:proofErr w:type="gramStart"/>
      <w:r w:rsidRPr="000812A0">
        <w:rPr>
          <w:rFonts w:ascii="Century Gothic" w:hAnsi="Century Gothic"/>
          <w:sz w:val="20"/>
          <w:szCs w:val="20"/>
          <w:highlight w:val="lightGray"/>
        </w:rPr>
        <w:t>da</w:t>
      </w:r>
      <w:proofErr w:type="gramEnd"/>
      <w:r w:rsidRPr="000812A0">
        <w:rPr>
          <w:rFonts w:ascii="Century Gothic" w:hAnsi="Century Gothic"/>
          <w:sz w:val="20"/>
          <w:szCs w:val="20"/>
          <w:highlight w:val="lightGray"/>
        </w:rPr>
        <w:t xml:space="preserve"> </w:t>
      </w:r>
      <w:r w:rsidR="00497986">
        <w:rPr>
          <w:rFonts w:ascii="Century Gothic" w:hAnsi="Century Gothic"/>
          <w:sz w:val="20"/>
          <w:szCs w:val="20"/>
          <w:highlight w:val="lightGray"/>
        </w:rPr>
        <w:t>C</w:t>
      </w:r>
      <w:r w:rsidRPr="000812A0">
        <w:rPr>
          <w:rFonts w:ascii="Century Gothic" w:hAnsi="Century Gothic"/>
          <w:sz w:val="20"/>
          <w:szCs w:val="20"/>
          <w:highlight w:val="lightGray"/>
        </w:rPr>
        <w:t xml:space="preserve">omissão </w:t>
      </w:r>
      <w:r w:rsidR="00497986">
        <w:rPr>
          <w:rFonts w:ascii="Century Gothic" w:hAnsi="Century Gothic"/>
          <w:sz w:val="20"/>
          <w:szCs w:val="20"/>
          <w:highlight w:val="lightGray"/>
        </w:rPr>
        <w:t>P</w:t>
      </w:r>
      <w:r w:rsidRPr="000812A0">
        <w:rPr>
          <w:rFonts w:ascii="Century Gothic" w:hAnsi="Century Gothic"/>
          <w:sz w:val="20"/>
          <w:szCs w:val="20"/>
          <w:highlight w:val="lightGray"/>
        </w:rPr>
        <w:t xml:space="preserve">rovisória, da </w:t>
      </w:r>
      <w:r w:rsidR="00497986">
        <w:rPr>
          <w:rFonts w:ascii="Century Gothic" w:hAnsi="Century Gothic"/>
          <w:sz w:val="20"/>
          <w:szCs w:val="20"/>
          <w:highlight w:val="lightGray"/>
        </w:rPr>
        <w:t>C</w:t>
      </w:r>
      <w:r w:rsidRPr="000812A0">
        <w:rPr>
          <w:rFonts w:ascii="Century Gothic" w:hAnsi="Century Gothic"/>
          <w:sz w:val="20"/>
          <w:szCs w:val="20"/>
          <w:highlight w:val="lightGray"/>
        </w:rPr>
        <w:t xml:space="preserve">omissão </w:t>
      </w:r>
      <w:r w:rsidR="00497986">
        <w:rPr>
          <w:rFonts w:ascii="Century Gothic" w:hAnsi="Century Gothic"/>
          <w:sz w:val="20"/>
          <w:szCs w:val="20"/>
          <w:highlight w:val="lightGray"/>
        </w:rPr>
        <w:t>E</w:t>
      </w:r>
      <w:r w:rsidRPr="000812A0">
        <w:rPr>
          <w:rFonts w:ascii="Century Gothic" w:hAnsi="Century Gothic"/>
          <w:sz w:val="20"/>
          <w:szCs w:val="20"/>
          <w:highlight w:val="lightGray"/>
        </w:rPr>
        <w:t xml:space="preserve">xecutiva </w:t>
      </w:r>
      <w:r w:rsidR="00497986">
        <w:rPr>
          <w:rFonts w:ascii="Century Gothic" w:hAnsi="Century Gothic"/>
          <w:sz w:val="20"/>
          <w:szCs w:val="20"/>
          <w:highlight w:val="lightGray"/>
        </w:rPr>
        <w:t>In</w:t>
      </w:r>
      <w:r w:rsidRPr="000812A0">
        <w:rPr>
          <w:rFonts w:ascii="Century Gothic" w:hAnsi="Century Gothic"/>
          <w:sz w:val="20"/>
          <w:szCs w:val="20"/>
          <w:highlight w:val="lightGray"/>
        </w:rPr>
        <w:t xml:space="preserve">staladora, </w:t>
      </w:r>
    </w:p>
    <w:p w:rsidR="00B42F98" w:rsidRPr="00B42F98" w:rsidRDefault="00497986" w:rsidP="00B42F9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highlight w:val="lightGray"/>
        </w:rPr>
        <w:t>Delgado Escolar ou Diretor</w:t>
      </w:r>
      <w:r w:rsidR="00A83756" w:rsidRPr="000812A0">
        <w:rPr>
          <w:rFonts w:ascii="Century Gothic" w:hAnsi="Century Gothic"/>
          <w:sz w:val="20"/>
          <w:szCs w:val="20"/>
          <w:highlight w:val="lightGray"/>
        </w:rPr>
        <w:t xml:space="preserve"> Regional de Educação</w:t>
      </w:r>
    </w:p>
    <w:p w:rsidR="00B42F98" w:rsidRPr="00B42F98" w:rsidRDefault="00B42F98" w:rsidP="00B42F98">
      <w:pPr>
        <w:jc w:val="center"/>
        <w:rPr>
          <w:rFonts w:ascii="Century Gothic" w:hAnsi="Century Gothic"/>
          <w:sz w:val="20"/>
          <w:szCs w:val="20"/>
        </w:rPr>
      </w:pPr>
    </w:p>
    <w:p w:rsidR="00B42F98" w:rsidRDefault="00B42F98" w:rsidP="00B42F98">
      <w:pPr>
        <w:jc w:val="center"/>
        <w:rPr>
          <w:rFonts w:ascii="Century Gothic" w:hAnsi="Century Gothic"/>
          <w:sz w:val="20"/>
          <w:szCs w:val="20"/>
        </w:rPr>
      </w:pPr>
    </w:p>
    <w:p w:rsidR="00B42F98" w:rsidRDefault="00205CD6" w:rsidP="00205CD6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</w:t>
      </w:r>
    </w:p>
    <w:p w:rsidR="00B42F98" w:rsidRPr="00B42F98" w:rsidRDefault="00B42F98" w:rsidP="00B42F98">
      <w:pPr>
        <w:jc w:val="center"/>
        <w:rPr>
          <w:rFonts w:ascii="Century Gothic" w:hAnsi="Century Gothic"/>
          <w:sz w:val="20"/>
          <w:szCs w:val="20"/>
        </w:rPr>
      </w:pPr>
      <w:r w:rsidRPr="000812A0">
        <w:rPr>
          <w:rFonts w:ascii="Century Gothic" w:hAnsi="Century Gothic"/>
          <w:sz w:val="20"/>
          <w:szCs w:val="20"/>
          <w:highlight w:val="lightGray"/>
        </w:rPr>
        <w:t>(</w:t>
      </w:r>
      <w:r w:rsidR="000812A0" w:rsidRPr="000812A0">
        <w:rPr>
          <w:rFonts w:ascii="Century Gothic" w:hAnsi="Century Gothic"/>
          <w:sz w:val="20"/>
          <w:szCs w:val="20"/>
          <w:highlight w:val="lightGray"/>
        </w:rPr>
        <w:t>nome</w:t>
      </w:r>
      <w:r w:rsidRPr="000812A0">
        <w:rPr>
          <w:rFonts w:ascii="Century Gothic" w:hAnsi="Century Gothic"/>
          <w:sz w:val="20"/>
          <w:szCs w:val="20"/>
          <w:highlight w:val="lightGray"/>
        </w:rPr>
        <w:t>)</w:t>
      </w:r>
    </w:p>
    <w:p w:rsidR="007827CC" w:rsidRPr="00E6755F" w:rsidRDefault="007827CC" w:rsidP="00B42F98">
      <w:pPr>
        <w:spacing w:line="360" w:lineRule="auto"/>
        <w:rPr>
          <w:sz w:val="8"/>
          <w:szCs w:val="8"/>
        </w:rPr>
      </w:pPr>
    </w:p>
    <w:sectPr w:rsidR="007827CC" w:rsidRPr="00E6755F" w:rsidSect="00304AA2">
      <w:footerReference w:type="default" r:id="rId9"/>
      <w:pgSz w:w="11906" w:h="16838"/>
      <w:pgMar w:top="567" w:right="567" w:bottom="709" w:left="709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0C" w:rsidRDefault="0093400C" w:rsidP="008849AF">
      <w:r>
        <w:separator/>
      </w:r>
    </w:p>
  </w:endnote>
  <w:endnote w:type="continuationSeparator" w:id="0">
    <w:p w:rsidR="0093400C" w:rsidRDefault="0093400C" w:rsidP="0088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6"/>
        <w:szCs w:val="16"/>
      </w:rPr>
      <w:id w:val="7032959"/>
      <w:docPartObj>
        <w:docPartGallery w:val="Page Numbers (Bottom of Page)"/>
        <w:docPartUnique/>
      </w:docPartObj>
    </w:sdtPr>
    <w:sdtContent>
      <w:p w:rsidR="000812A0" w:rsidRPr="000812A0" w:rsidRDefault="0075473E" w:rsidP="000812A0">
        <w:pPr>
          <w:pStyle w:val="Rodap"/>
          <w:ind w:right="849"/>
          <w:jc w:val="right"/>
          <w:rPr>
            <w:rFonts w:ascii="Century Gothic" w:hAnsi="Century Gothic"/>
            <w:sz w:val="16"/>
            <w:szCs w:val="16"/>
          </w:rPr>
        </w:pPr>
        <w:r w:rsidRPr="00645705">
          <w:rPr>
            <w:rFonts w:ascii="Century Gothic" w:hAnsi="Century Gothic"/>
            <w:sz w:val="16"/>
            <w:szCs w:val="16"/>
          </w:rPr>
          <w:fldChar w:fldCharType="begin"/>
        </w:r>
        <w:r w:rsidR="000812A0" w:rsidRPr="00645705">
          <w:rPr>
            <w:rFonts w:ascii="Century Gothic" w:hAnsi="Century Gothic"/>
            <w:sz w:val="16"/>
            <w:szCs w:val="16"/>
          </w:rPr>
          <w:instrText xml:space="preserve"> PAGE   \* MERGEFORMAT </w:instrText>
        </w:r>
        <w:r w:rsidRPr="00645705">
          <w:rPr>
            <w:rFonts w:ascii="Century Gothic" w:hAnsi="Century Gothic"/>
            <w:sz w:val="16"/>
            <w:szCs w:val="16"/>
          </w:rPr>
          <w:fldChar w:fldCharType="separate"/>
        </w:r>
        <w:r w:rsidR="00F468C2">
          <w:rPr>
            <w:rFonts w:ascii="Century Gothic" w:hAnsi="Century Gothic"/>
            <w:noProof/>
            <w:sz w:val="16"/>
            <w:szCs w:val="16"/>
          </w:rPr>
          <w:t>1</w:t>
        </w:r>
        <w:r w:rsidRPr="00645705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0C" w:rsidRDefault="0093400C" w:rsidP="008849AF">
      <w:r>
        <w:separator/>
      </w:r>
    </w:p>
  </w:footnote>
  <w:footnote w:type="continuationSeparator" w:id="0">
    <w:p w:rsidR="0093400C" w:rsidRDefault="0093400C" w:rsidP="00884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17C4"/>
    <w:multiLevelType w:val="hybridMultilevel"/>
    <w:tmpl w:val="F96685C8"/>
    <w:lvl w:ilvl="0" w:tplc="5FA23C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2482EDF"/>
    <w:multiLevelType w:val="hybridMultilevel"/>
    <w:tmpl w:val="EC145390"/>
    <w:lvl w:ilvl="0" w:tplc="33F81D5E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3373D8"/>
    <w:multiLevelType w:val="hybridMultilevel"/>
    <w:tmpl w:val="DFFEB832"/>
    <w:lvl w:ilvl="0" w:tplc="E2AA2DA4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E1919"/>
    <w:multiLevelType w:val="multilevel"/>
    <w:tmpl w:val="3648F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F8F556E"/>
    <w:multiLevelType w:val="hybridMultilevel"/>
    <w:tmpl w:val="16925CB4"/>
    <w:lvl w:ilvl="0" w:tplc="EA1248DA">
      <w:start w:val="1"/>
      <w:numFmt w:val="lowerLetter"/>
      <w:lvlText w:val="%1)"/>
      <w:lvlJc w:val="left"/>
      <w:pPr>
        <w:ind w:left="427" w:hanging="360"/>
      </w:pPr>
      <w:rPr>
        <w:b w:val="0"/>
        <w:i/>
      </w:rPr>
    </w:lvl>
    <w:lvl w:ilvl="1" w:tplc="08160019" w:tentative="1">
      <w:start w:val="1"/>
      <w:numFmt w:val="lowerLetter"/>
      <w:lvlText w:val="%2."/>
      <w:lvlJc w:val="left"/>
      <w:pPr>
        <w:ind w:left="1147" w:hanging="360"/>
      </w:pPr>
    </w:lvl>
    <w:lvl w:ilvl="2" w:tplc="0816001B" w:tentative="1">
      <w:start w:val="1"/>
      <w:numFmt w:val="lowerRoman"/>
      <w:lvlText w:val="%3."/>
      <w:lvlJc w:val="right"/>
      <w:pPr>
        <w:ind w:left="1867" w:hanging="180"/>
      </w:pPr>
    </w:lvl>
    <w:lvl w:ilvl="3" w:tplc="0816000F" w:tentative="1">
      <w:start w:val="1"/>
      <w:numFmt w:val="decimal"/>
      <w:lvlText w:val="%4."/>
      <w:lvlJc w:val="left"/>
      <w:pPr>
        <w:ind w:left="2587" w:hanging="360"/>
      </w:pPr>
    </w:lvl>
    <w:lvl w:ilvl="4" w:tplc="08160019" w:tentative="1">
      <w:start w:val="1"/>
      <w:numFmt w:val="lowerLetter"/>
      <w:lvlText w:val="%5."/>
      <w:lvlJc w:val="left"/>
      <w:pPr>
        <w:ind w:left="3307" w:hanging="360"/>
      </w:pPr>
    </w:lvl>
    <w:lvl w:ilvl="5" w:tplc="0816001B" w:tentative="1">
      <w:start w:val="1"/>
      <w:numFmt w:val="lowerRoman"/>
      <w:lvlText w:val="%6."/>
      <w:lvlJc w:val="right"/>
      <w:pPr>
        <w:ind w:left="4027" w:hanging="180"/>
      </w:pPr>
    </w:lvl>
    <w:lvl w:ilvl="6" w:tplc="0816000F" w:tentative="1">
      <w:start w:val="1"/>
      <w:numFmt w:val="decimal"/>
      <w:lvlText w:val="%7."/>
      <w:lvlJc w:val="left"/>
      <w:pPr>
        <w:ind w:left="4747" w:hanging="360"/>
      </w:pPr>
    </w:lvl>
    <w:lvl w:ilvl="7" w:tplc="08160019" w:tentative="1">
      <w:start w:val="1"/>
      <w:numFmt w:val="lowerLetter"/>
      <w:lvlText w:val="%8."/>
      <w:lvlJc w:val="left"/>
      <w:pPr>
        <w:ind w:left="5467" w:hanging="360"/>
      </w:pPr>
    </w:lvl>
    <w:lvl w:ilvl="8" w:tplc="0816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5">
    <w:nsid w:val="6F3226A6"/>
    <w:multiLevelType w:val="hybridMultilevel"/>
    <w:tmpl w:val="372AC9D6"/>
    <w:lvl w:ilvl="0" w:tplc="956AA5C2">
      <w:start w:val="1"/>
      <w:numFmt w:val="lowerLetter"/>
      <w:lvlText w:val="%1)"/>
      <w:lvlJc w:val="left"/>
      <w:pPr>
        <w:ind w:left="1494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2214" w:hanging="360"/>
      </w:pPr>
    </w:lvl>
    <w:lvl w:ilvl="2" w:tplc="0816001B" w:tentative="1">
      <w:start w:val="1"/>
      <w:numFmt w:val="lowerRoman"/>
      <w:lvlText w:val="%3."/>
      <w:lvlJc w:val="right"/>
      <w:pPr>
        <w:ind w:left="2934" w:hanging="180"/>
      </w:pPr>
    </w:lvl>
    <w:lvl w:ilvl="3" w:tplc="0816000F" w:tentative="1">
      <w:start w:val="1"/>
      <w:numFmt w:val="decimal"/>
      <w:lvlText w:val="%4."/>
      <w:lvlJc w:val="left"/>
      <w:pPr>
        <w:ind w:left="3654" w:hanging="360"/>
      </w:pPr>
    </w:lvl>
    <w:lvl w:ilvl="4" w:tplc="08160019" w:tentative="1">
      <w:start w:val="1"/>
      <w:numFmt w:val="lowerLetter"/>
      <w:lvlText w:val="%5."/>
      <w:lvlJc w:val="left"/>
      <w:pPr>
        <w:ind w:left="4374" w:hanging="360"/>
      </w:pPr>
    </w:lvl>
    <w:lvl w:ilvl="5" w:tplc="0816001B" w:tentative="1">
      <w:start w:val="1"/>
      <w:numFmt w:val="lowerRoman"/>
      <w:lvlText w:val="%6."/>
      <w:lvlJc w:val="right"/>
      <w:pPr>
        <w:ind w:left="5094" w:hanging="180"/>
      </w:pPr>
    </w:lvl>
    <w:lvl w:ilvl="6" w:tplc="0816000F" w:tentative="1">
      <w:start w:val="1"/>
      <w:numFmt w:val="decimal"/>
      <w:lvlText w:val="%7."/>
      <w:lvlJc w:val="left"/>
      <w:pPr>
        <w:ind w:left="5814" w:hanging="360"/>
      </w:pPr>
    </w:lvl>
    <w:lvl w:ilvl="7" w:tplc="08160019" w:tentative="1">
      <w:start w:val="1"/>
      <w:numFmt w:val="lowerLetter"/>
      <w:lvlText w:val="%8."/>
      <w:lvlJc w:val="left"/>
      <w:pPr>
        <w:ind w:left="6534" w:hanging="360"/>
      </w:pPr>
    </w:lvl>
    <w:lvl w:ilvl="8" w:tplc="08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EAF5093"/>
    <w:multiLevelType w:val="multilevel"/>
    <w:tmpl w:val="F348DBF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29D"/>
    <w:rsid w:val="000812A0"/>
    <w:rsid w:val="000914AD"/>
    <w:rsid w:val="000C132D"/>
    <w:rsid w:val="000D1D33"/>
    <w:rsid w:val="00122A0E"/>
    <w:rsid w:val="00141D26"/>
    <w:rsid w:val="00151441"/>
    <w:rsid w:val="001E0878"/>
    <w:rsid w:val="00205CD6"/>
    <w:rsid w:val="0028619B"/>
    <w:rsid w:val="00304AA2"/>
    <w:rsid w:val="00376AC2"/>
    <w:rsid w:val="004903CF"/>
    <w:rsid w:val="00497986"/>
    <w:rsid w:val="00591B8C"/>
    <w:rsid w:val="00593A36"/>
    <w:rsid w:val="005A4716"/>
    <w:rsid w:val="005E07E7"/>
    <w:rsid w:val="005E4116"/>
    <w:rsid w:val="005F6276"/>
    <w:rsid w:val="0069603E"/>
    <w:rsid w:val="006B2398"/>
    <w:rsid w:val="00751D1B"/>
    <w:rsid w:val="0075473E"/>
    <w:rsid w:val="007827CC"/>
    <w:rsid w:val="00823A0C"/>
    <w:rsid w:val="00857693"/>
    <w:rsid w:val="008849AF"/>
    <w:rsid w:val="008B2291"/>
    <w:rsid w:val="00910E0E"/>
    <w:rsid w:val="0093400C"/>
    <w:rsid w:val="009C3DF7"/>
    <w:rsid w:val="009E589D"/>
    <w:rsid w:val="00A21B13"/>
    <w:rsid w:val="00A83756"/>
    <w:rsid w:val="00AA3EE4"/>
    <w:rsid w:val="00B066F8"/>
    <w:rsid w:val="00B42F98"/>
    <w:rsid w:val="00BC1FA8"/>
    <w:rsid w:val="00BD67BF"/>
    <w:rsid w:val="00C62BDD"/>
    <w:rsid w:val="00CB2F85"/>
    <w:rsid w:val="00CF53CF"/>
    <w:rsid w:val="00D359C9"/>
    <w:rsid w:val="00D65E7D"/>
    <w:rsid w:val="00D8229D"/>
    <w:rsid w:val="00DA6F7A"/>
    <w:rsid w:val="00E6755F"/>
    <w:rsid w:val="00EC014D"/>
    <w:rsid w:val="00F468C2"/>
    <w:rsid w:val="00F55D52"/>
    <w:rsid w:val="00F7085E"/>
    <w:rsid w:val="00F80F02"/>
    <w:rsid w:val="00F86015"/>
    <w:rsid w:val="00FB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D8229D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D8229D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8229D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8229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8229D"/>
    <w:rPr>
      <w:rFonts w:ascii="Tahoma" w:eastAsia="Times New Roman" w:hAnsi="Tahoma" w:cs="Tahoma"/>
      <w:sz w:val="16"/>
      <w:szCs w:val="16"/>
      <w:lang w:eastAsia="pt-PT"/>
    </w:rPr>
  </w:style>
  <w:style w:type="paragraph" w:styleId="PargrafodaLista">
    <w:name w:val="List Paragraph"/>
    <w:basedOn w:val="Normal"/>
    <w:uiPriority w:val="34"/>
    <w:qFormat/>
    <w:rsid w:val="00FB74A5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BC1FA8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BC1FA8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C1FA8"/>
    <w:rPr>
      <w:vertAlign w:val="superscript"/>
    </w:rPr>
  </w:style>
  <w:style w:type="character" w:styleId="Hiperligao">
    <w:name w:val="Hyperlink"/>
    <w:basedOn w:val="Tipodeletrapredefinidodopargrafo"/>
    <w:uiPriority w:val="99"/>
    <w:unhideWhenUsed/>
    <w:rsid w:val="006B23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3E47B-DD81-4E74-9445-8BE0324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joao.pereira</dc:creator>
  <cp:keywords/>
  <dc:description/>
  <cp:lastModifiedBy>Paulo Tavares</cp:lastModifiedBy>
  <cp:revision>22</cp:revision>
  <cp:lastPrinted>2013-02-07T13:33:00Z</cp:lastPrinted>
  <dcterms:created xsi:type="dcterms:W3CDTF">2012-11-29T12:17:00Z</dcterms:created>
  <dcterms:modified xsi:type="dcterms:W3CDTF">2014-03-18T15:00:00Z</dcterms:modified>
</cp:coreProperties>
</file>