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78" w:type="dxa"/>
        <w:tblInd w:w="-885" w:type="dxa"/>
        <w:tblBorders>
          <w:top w:val="single" w:sz="4" w:space="0" w:color="BFBFBF"/>
          <w:insideH w:val="single" w:sz="4" w:space="0" w:color="BFBFBF"/>
          <w:insideV w:val="single" w:sz="4" w:space="0" w:color="BFBFBF"/>
        </w:tblBorders>
        <w:tblLook w:val="04A0" w:firstRow="1" w:lastRow="0" w:firstColumn="1" w:lastColumn="0" w:noHBand="0" w:noVBand="1"/>
      </w:tblPr>
      <w:tblGrid>
        <w:gridCol w:w="2014"/>
        <w:gridCol w:w="8364"/>
      </w:tblGrid>
      <w:tr w:rsidR="005175F8" w:rsidRPr="006C5DE4" w14:paraId="150E04A8" w14:textId="77777777" w:rsidTr="005175F8">
        <w:trPr>
          <w:trHeight w:val="373"/>
        </w:trPr>
        <w:tc>
          <w:tcPr>
            <w:tcW w:w="2014" w:type="dxa"/>
            <w:tcBorders>
              <w:left w:val="single" w:sz="4" w:space="0" w:color="BFBFBF"/>
              <w:bottom w:val="single" w:sz="4" w:space="0" w:color="BFBFBF"/>
              <w:right w:val="single" w:sz="4" w:space="0" w:color="BFBFBF"/>
            </w:tcBorders>
            <w:shd w:val="clear" w:color="auto" w:fill="F2F2F2"/>
            <w:vAlign w:val="center"/>
          </w:tcPr>
          <w:p w14:paraId="5E9F8DB0" w14:textId="77777777" w:rsidR="005175F8" w:rsidRPr="005175F8" w:rsidRDefault="005175F8" w:rsidP="00DB69D5">
            <w:pPr>
              <w:pStyle w:val="Ttulo"/>
              <w:suppressAutoHyphens/>
              <w:jc w:val="left"/>
              <w:rPr>
                <w:rFonts w:ascii="Century Gothic" w:hAnsi="Century Gothic"/>
                <w:b w:val="0"/>
                <w:bCs w:val="0"/>
                <w:iCs/>
                <w:sz w:val="14"/>
                <w:szCs w:val="14"/>
                <w:u w:val="none"/>
              </w:rPr>
            </w:pPr>
            <w:r>
              <w:rPr>
                <w:rFonts w:ascii="Century Gothic" w:hAnsi="Century Gothic"/>
                <w:b w:val="0"/>
                <w:iCs/>
                <w:sz w:val="14"/>
                <w:szCs w:val="14"/>
                <w:u w:val="none"/>
              </w:rPr>
              <w:t>REQUERIMENTO:</w:t>
            </w:r>
          </w:p>
        </w:tc>
        <w:tc>
          <w:tcPr>
            <w:tcW w:w="8364" w:type="dxa"/>
            <w:tcBorders>
              <w:top w:val="nil"/>
              <w:left w:val="single" w:sz="4" w:space="0" w:color="BFBFBF"/>
              <w:bottom w:val="single" w:sz="4" w:space="0" w:color="BFBFBF"/>
              <w:right w:val="nil"/>
            </w:tcBorders>
            <w:vAlign w:val="center"/>
          </w:tcPr>
          <w:p w14:paraId="2A0B782C" w14:textId="77777777" w:rsidR="005175F8" w:rsidRPr="005175F8" w:rsidRDefault="00195C75" w:rsidP="00DB69D5">
            <w:pPr>
              <w:pStyle w:val="Ttulo"/>
              <w:suppressAutoHyphens/>
              <w:ind w:right="-316"/>
              <w:jc w:val="left"/>
              <w:rPr>
                <w:rFonts w:ascii="Century Gothic" w:hAnsi="Century Gothic"/>
                <w:iCs/>
                <w:sz w:val="16"/>
                <w:szCs w:val="16"/>
                <w:u w:val="none"/>
              </w:rPr>
            </w:pPr>
            <w:r>
              <w:rPr>
                <w:rFonts w:ascii="Century Gothic" w:hAnsi="Century Gothic"/>
                <w:iCs/>
                <w:sz w:val="16"/>
                <w:szCs w:val="16"/>
                <w:u w:val="none"/>
              </w:rPr>
              <w:t xml:space="preserve">PRÉ-REFORMA | </w:t>
            </w:r>
            <w:r w:rsidRPr="00195C75">
              <w:rPr>
                <w:rFonts w:ascii="Century Gothic" w:hAnsi="Century Gothic"/>
                <w:iCs/>
                <w:sz w:val="16"/>
                <w:szCs w:val="16"/>
                <w:u w:val="none"/>
              </w:rPr>
              <w:t>Resolução n.º 910/2020</w:t>
            </w:r>
          </w:p>
        </w:tc>
      </w:tr>
    </w:tbl>
    <w:p w14:paraId="344AE927" w14:textId="77777777" w:rsidR="00AA7D18" w:rsidRDefault="00AA7D18" w:rsidP="00EF2FCA">
      <w:pPr>
        <w:ind w:left="-993" w:right="-994"/>
        <w:jc w:val="center"/>
        <w:rPr>
          <w:rFonts w:asciiTheme="minorHAnsi" w:hAnsiTheme="minorHAnsi" w:cstheme="minorHAnsi"/>
          <w:b/>
          <w:bCs/>
          <w:color w:val="000000"/>
          <w:sz w:val="16"/>
          <w:szCs w:val="16"/>
        </w:rPr>
      </w:pPr>
    </w:p>
    <w:p w14:paraId="73A67D83" w14:textId="7DC2C6A0" w:rsidR="000C5416" w:rsidRPr="000C5416" w:rsidRDefault="000C5416" w:rsidP="00EF2FCA">
      <w:pPr>
        <w:ind w:left="-993" w:right="-994"/>
        <w:jc w:val="center"/>
        <w:rPr>
          <w:rFonts w:asciiTheme="minorHAnsi" w:hAnsiTheme="minorHAnsi" w:cstheme="minorHAnsi"/>
          <w:b/>
          <w:bCs/>
          <w:color w:val="000000"/>
          <w:sz w:val="16"/>
          <w:szCs w:val="16"/>
        </w:rPr>
      </w:pPr>
      <w:r w:rsidRPr="000C5416">
        <w:rPr>
          <w:rFonts w:asciiTheme="minorHAnsi" w:hAnsiTheme="minorHAnsi" w:cstheme="minorHAnsi"/>
          <w:b/>
          <w:bCs/>
          <w:color w:val="000000"/>
          <w:sz w:val="16"/>
          <w:szCs w:val="16"/>
        </w:rPr>
        <w:t>NOTA INFORMATIVA</w:t>
      </w:r>
    </w:p>
    <w:p w14:paraId="5529F968" w14:textId="5D6D02FD" w:rsidR="000C5416" w:rsidRPr="000C5416" w:rsidRDefault="000C5416" w:rsidP="000C5416">
      <w:pPr>
        <w:shd w:val="clear" w:color="auto" w:fill="FFFFFF"/>
        <w:ind w:left="-993" w:right="-994"/>
        <w:jc w:val="both"/>
        <w:rPr>
          <w:rFonts w:asciiTheme="minorHAnsi" w:hAnsiTheme="minorHAnsi" w:cstheme="minorHAnsi"/>
          <w:color w:val="000000"/>
          <w:sz w:val="16"/>
          <w:szCs w:val="16"/>
        </w:rPr>
      </w:pPr>
      <w:r w:rsidRPr="000C5416">
        <w:rPr>
          <w:rFonts w:asciiTheme="minorHAnsi" w:hAnsiTheme="minorHAnsi" w:cstheme="minorHAnsi"/>
          <w:color w:val="000000"/>
          <w:sz w:val="16"/>
          <w:szCs w:val="16"/>
        </w:rPr>
        <w:t xml:space="preserve">Os dados pessoais preenchidos neste formulário serão tratados para a </w:t>
      </w:r>
      <w:r w:rsidRPr="00C664FD">
        <w:rPr>
          <w:rFonts w:asciiTheme="minorHAnsi" w:hAnsiTheme="minorHAnsi" w:cstheme="minorHAnsi"/>
          <w:color w:val="000000"/>
          <w:sz w:val="16"/>
          <w:szCs w:val="16"/>
        </w:rPr>
        <w:t xml:space="preserve">finalidade a que o mesmo se destina, assentando no cumprimento </w:t>
      </w:r>
      <w:r w:rsidR="009B09AB">
        <w:rPr>
          <w:rFonts w:asciiTheme="minorHAnsi" w:hAnsiTheme="minorHAnsi" w:cstheme="minorHAnsi"/>
          <w:color w:val="000000"/>
          <w:sz w:val="16"/>
          <w:szCs w:val="16"/>
        </w:rPr>
        <w:t>de uma obrigação legal</w:t>
      </w:r>
      <w:r w:rsidR="00E3563C">
        <w:rPr>
          <w:rFonts w:asciiTheme="minorHAnsi" w:hAnsiTheme="minorHAnsi" w:cstheme="minorHAnsi"/>
          <w:color w:val="000000"/>
          <w:sz w:val="16"/>
          <w:szCs w:val="16"/>
        </w:rPr>
        <w:t xml:space="preserve"> (</w:t>
      </w:r>
      <w:r w:rsidR="001009D4">
        <w:rPr>
          <w:rFonts w:asciiTheme="minorHAnsi" w:hAnsiTheme="minorHAnsi" w:cstheme="minorHAnsi"/>
          <w:color w:val="000000"/>
          <w:sz w:val="16"/>
          <w:szCs w:val="16"/>
        </w:rPr>
        <w:t xml:space="preserve">8.1 da </w:t>
      </w:r>
      <w:r w:rsidR="003B08D7">
        <w:rPr>
          <w:rFonts w:asciiTheme="minorHAnsi" w:hAnsiTheme="minorHAnsi" w:cstheme="minorHAnsi"/>
          <w:color w:val="000000"/>
          <w:sz w:val="16"/>
          <w:szCs w:val="16"/>
        </w:rPr>
        <w:t>Resolução n.º 910/2020</w:t>
      </w:r>
      <w:r w:rsidR="001009D4">
        <w:rPr>
          <w:rFonts w:asciiTheme="minorHAnsi" w:hAnsiTheme="minorHAnsi" w:cstheme="minorHAnsi"/>
          <w:color w:val="000000"/>
          <w:sz w:val="16"/>
          <w:szCs w:val="16"/>
        </w:rPr>
        <w:t>, de 16 de novembro</w:t>
      </w:r>
      <w:r w:rsidR="00E3563C">
        <w:rPr>
          <w:rFonts w:asciiTheme="minorHAnsi" w:hAnsiTheme="minorHAnsi" w:cstheme="minorHAnsi"/>
          <w:color w:val="000000"/>
          <w:sz w:val="16"/>
          <w:szCs w:val="16"/>
        </w:rPr>
        <w:t>)</w:t>
      </w:r>
      <w:r w:rsidRPr="00C664FD">
        <w:rPr>
          <w:rFonts w:asciiTheme="minorHAnsi" w:hAnsiTheme="minorHAnsi" w:cstheme="minorHAnsi"/>
          <w:color w:val="000000"/>
          <w:sz w:val="16"/>
          <w:szCs w:val="16"/>
        </w:rPr>
        <w:t>. A informação será conservada até que a finalidade se esgote, ficando os documentos com dados pessoais guardados no processo pessoal do respetivo titular, em local de acesso restrito, nos termos do RGPD. O titular dos dados poderá exercer os direitos de acesso, retificação, oposição, limitação do tratamento, apagamento, portabilidade e oposição, nos termos legais. A Direção Regional da Administração Escolar, sita ao Edifício Oudinot</w:t>
      </w:r>
      <w:r w:rsidR="00691BB7">
        <w:rPr>
          <w:rFonts w:asciiTheme="minorHAnsi" w:hAnsiTheme="minorHAnsi" w:cstheme="minorHAnsi"/>
          <w:color w:val="000000"/>
          <w:sz w:val="16"/>
          <w:szCs w:val="16"/>
        </w:rPr>
        <w:t xml:space="preserve"> </w:t>
      </w:r>
      <w:r w:rsidRPr="00C664FD">
        <w:rPr>
          <w:rFonts w:asciiTheme="minorHAnsi" w:hAnsiTheme="minorHAnsi" w:cstheme="minorHAnsi"/>
          <w:color w:val="000000"/>
          <w:sz w:val="16"/>
          <w:szCs w:val="16"/>
        </w:rPr>
        <w:t xml:space="preserve">4° andar, Apartado 3206, 9061-901 Funchal, é a entidade destinatária destes dados, bem como a entidade responsável pelo seu tratamento, podendo ser contactada para os endereços eletrónicos </w:t>
      </w:r>
      <w:hyperlink r:id="rId11" w:history="1">
        <w:r w:rsidRPr="00C664FD">
          <w:rPr>
            <w:rStyle w:val="Hiperligao"/>
            <w:rFonts w:asciiTheme="minorHAnsi" w:hAnsiTheme="minorHAnsi" w:cstheme="minorHAnsi"/>
            <w:color w:val="000000"/>
            <w:sz w:val="16"/>
            <w:szCs w:val="16"/>
            <w:u w:val="none"/>
          </w:rPr>
          <w:t>drae.sre@madeira.gov.pt</w:t>
        </w:r>
      </w:hyperlink>
      <w:r w:rsidRPr="00C664FD">
        <w:rPr>
          <w:rStyle w:val="Hiperligao"/>
          <w:rFonts w:asciiTheme="minorHAnsi" w:hAnsiTheme="minorHAnsi" w:cstheme="minorHAnsi"/>
          <w:color w:val="000000"/>
          <w:sz w:val="16"/>
          <w:szCs w:val="16"/>
          <w:u w:val="none"/>
        </w:rPr>
        <w:t xml:space="preserve"> </w:t>
      </w:r>
      <w:r w:rsidRPr="00C664FD">
        <w:rPr>
          <w:rFonts w:asciiTheme="minorHAnsi" w:hAnsiTheme="minorHAnsi" w:cstheme="minorHAnsi"/>
          <w:color w:val="000000"/>
          <w:sz w:val="16"/>
          <w:szCs w:val="16"/>
        </w:rPr>
        <w:t>ou</w:t>
      </w:r>
      <w:r w:rsidRPr="000C5416">
        <w:rPr>
          <w:rFonts w:asciiTheme="minorHAnsi" w:hAnsiTheme="minorHAnsi" w:cstheme="minorHAnsi"/>
          <w:color w:val="000000"/>
          <w:sz w:val="16"/>
          <w:szCs w:val="16"/>
        </w:rPr>
        <w:t xml:space="preserve"> através do seu Ponto de Contacto </w:t>
      </w:r>
      <w:hyperlink r:id="rId12" w:history="1">
        <w:r w:rsidRPr="000C5416">
          <w:rPr>
            <w:rStyle w:val="Hiperligao"/>
            <w:rFonts w:asciiTheme="minorHAnsi" w:hAnsiTheme="minorHAnsi" w:cstheme="minorHAnsi"/>
            <w:sz w:val="16"/>
            <w:szCs w:val="16"/>
          </w:rPr>
          <w:t>rgpd.drae@madeira.gov.pt</w:t>
        </w:r>
      </w:hyperlink>
      <w:r w:rsidRPr="000C5416">
        <w:rPr>
          <w:rStyle w:val="Hiperligao"/>
          <w:rFonts w:asciiTheme="minorHAnsi" w:hAnsiTheme="minorHAnsi" w:cstheme="minorHAnsi"/>
          <w:color w:val="000000"/>
          <w:sz w:val="16"/>
          <w:szCs w:val="16"/>
        </w:rPr>
        <w:t xml:space="preserve">. </w:t>
      </w:r>
      <w:r w:rsidRPr="000C5416">
        <w:rPr>
          <w:rFonts w:asciiTheme="minorHAnsi" w:hAnsiTheme="minorHAnsi" w:cstheme="minorHAnsi"/>
          <w:color w:val="000000"/>
          <w:sz w:val="16"/>
          <w:szCs w:val="16"/>
        </w:rPr>
        <w:t xml:space="preserve">O titular poderá, querendo, apresentar reclamações e queixas junto do Gabinete para a Conformidade Digital e Proteção de Dados, para o endereço eletrónico </w:t>
      </w:r>
      <w:hyperlink r:id="rId13" w:history="1">
        <w:r w:rsidRPr="000C5416">
          <w:rPr>
            <w:rStyle w:val="Hiperligao"/>
            <w:rFonts w:asciiTheme="minorHAnsi" w:hAnsiTheme="minorHAnsi" w:cstheme="minorHAnsi"/>
            <w:sz w:val="16"/>
            <w:szCs w:val="16"/>
          </w:rPr>
          <w:t>gcpd.geral@madeira.gov.pt</w:t>
        </w:r>
      </w:hyperlink>
      <w:r w:rsidRPr="000C5416">
        <w:rPr>
          <w:rFonts w:asciiTheme="minorHAnsi" w:hAnsiTheme="minorHAnsi" w:cstheme="minorHAnsi"/>
          <w:color w:val="000000"/>
          <w:sz w:val="16"/>
          <w:szCs w:val="16"/>
        </w:rPr>
        <w:t xml:space="preserve"> e/ou para a Comissão Nacional de Proteção de Dados, para os endereços constantes no seu sítio </w:t>
      </w:r>
      <w:hyperlink r:id="rId14" w:history="1">
        <w:r w:rsidRPr="000C5416">
          <w:rPr>
            <w:rStyle w:val="Hiperligao"/>
            <w:rFonts w:asciiTheme="minorHAnsi" w:hAnsiTheme="minorHAnsi" w:cstheme="minorHAnsi"/>
            <w:sz w:val="16"/>
            <w:szCs w:val="16"/>
          </w:rPr>
          <w:t>https://www.cnpd.pt/</w:t>
        </w:r>
      </w:hyperlink>
      <w:r w:rsidRPr="000C5416">
        <w:rPr>
          <w:rFonts w:asciiTheme="minorHAnsi" w:hAnsiTheme="minorHAnsi" w:cstheme="minorHAnsi"/>
          <w:color w:val="000000"/>
          <w:sz w:val="16"/>
          <w:szCs w:val="16"/>
        </w:rPr>
        <w:t xml:space="preserve"> .</w:t>
      </w:r>
    </w:p>
    <w:p w14:paraId="55D55E3F" w14:textId="6C0D4923" w:rsidR="005175F8" w:rsidRPr="000C5416" w:rsidRDefault="000C5416" w:rsidP="000C5416">
      <w:pPr>
        <w:pStyle w:val="Corpodetexto"/>
        <w:tabs>
          <w:tab w:val="left" w:pos="270"/>
        </w:tabs>
        <w:spacing w:after="0"/>
        <w:outlineLvl w:val="0"/>
        <w:rPr>
          <w:rFonts w:ascii="Century Gothic" w:hAnsi="Century Gothic" w:cs="Arial"/>
          <w:bCs/>
          <w:sz w:val="16"/>
          <w:szCs w:val="16"/>
        </w:rPr>
      </w:pPr>
      <w:r w:rsidRPr="000C5416">
        <w:rPr>
          <w:rFonts w:ascii="Century Gothic" w:hAnsi="Century Gothic" w:cs="Arial"/>
          <w:bCs/>
          <w:sz w:val="16"/>
          <w:szCs w:val="16"/>
        </w:rPr>
        <w:tab/>
      </w:r>
    </w:p>
    <w:p w14:paraId="758D8015" w14:textId="77777777" w:rsidR="00B439E0" w:rsidRDefault="00B439E0" w:rsidP="00BF0694">
      <w:pPr>
        <w:pStyle w:val="Corpodetexto"/>
        <w:spacing w:after="0"/>
        <w:jc w:val="right"/>
        <w:outlineLvl w:val="0"/>
        <w:rPr>
          <w:rFonts w:ascii="Century Gothic" w:hAnsi="Century Gothic" w:cs="Arial"/>
          <w:bCs/>
          <w:sz w:val="16"/>
          <w:szCs w:val="16"/>
        </w:rPr>
      </w:pPr>
    </w:p>
    <w:p w14:paraId="7ED052C8" w14:textId="67B4997D" w:rsidR="00242148" w:rsidRDefault="00242148" w:rsidP="00242148">
      <w:pPr>
        <w:pStyle w:val="Corpodetexto"/>
        <w:spacing w:after="0"/>
        <w:ind w:right="-994"/>
        <w:jc w:val="right"/>
        <w:outlineLvl w:val="0"/>
        <w:rPr>
          <w:rFonts w:ascii="Century Gothic" w:hAnsi="Century Gothic" w:cs="Arial"/>
          <w:bCs/>
          <w:sz w:val="16"/>
          <w:szCs w:val="16"/>
        </w:rPr>
      </w:pPr>
      <w:r>
        <w:rPr>
          <w:rFonts w:ascii="Century Gothic" w:hAnsi="Century Gothic" w:cs="Arial"/>
          <w:bCs/>
          <w:sz w:val="16"/>
          <w:szCs w:val="16"/>
        </w:rPr>
        <w:t>Exmo.(a). Senhor(a)</w:t>
      </w:r>
    </w:p>
    <w:p w14:paraId="19442C94" w14:textId="1904C688" w:rsidR="00195C75" w:rsidRDefault="00242148" w:rsidP="00242148">
      <w:pPr>
        <w:pStyle w:val="Corpodetexto"/>
        <w:ind w:left="-993" w:right="-994"/>
        <w:jc w:val="right"/>
        <w:outlineLvl w:val="0"/>
        <w:rPr>
          <w:rFonts w:ascii="Century Gothic" w:hAnsi="Century Gothic" w:cs="Arial"/>
          <w:bCs/>
          <w:sz w:val="16"/>
          <w:szCs w:val="16"/>
        </w:rPr>
      </w:pPr>
      <w:r>
        <w:rPr>
          <w:rFonts w:ascii="Century Gothic" w:hAnsi="Century Gothic" w:cs="Arial"/>
          <w:bCs/>
          <w:sz w:val="16"/>
          <w:szCs w:val="16"/>
        </w:rPr>
        <w:t>Presidente do Conselho Executivo/ Diretor(a) Regional/Delegado(a) Escolar/</w:t>
      </w:r>
      <w:r>
        <w:t xml:space="preserve"> </w:t>
      </w:r>
      <w:r>
        <w:rPr>
          <w:rFonts w:ascii="Century Gothic" w:hAnsi="Century Gothic" w:cs="Arial"/>
          <w:bCs/>
          <w:sz w:val="16"/>
          <w:szCs w:val="16"/>
        </w:rPr>
        <w:t>Presidente da Direção/</w:t>
      </w:r>
      <w:r>
        <w:t xml:space="preserve"> </w:t>
      </w:r>
      <w:r>
        <w:rPr>
          <w:rFonts w:ascii="Century Gothic" w:hAnsi="Century Gothic" w:cs="Arial"/>
          <w:bCs/>
          <w:sz w:val="16"/>
          <w:szCs w:val="16"/>
        </w:rPr>
        <w:t>Presidente do Conselho Diretivo</w:t>
      </w:r>
    </w:p>
    <w:p w14:paraId="676ED8AB" w14:textId="7026A62B" w:rsidR="00BF0694" w:rsidRPr="00AE5E15" w:rsidRDefault="00BF0694" w:rsidP="00B439E0">
      <w:pPr>
        <w:pStyle w:val="Corpodetexto"/>
        <w:ind w:left="-709"/>
        <w:outlineLvl w:val="0"/>
        <w:rPr>
          <w:rFonts w:ascii="Century Gothic" w:hAnsi="Century Gothic" w:cs="Arial"/>
          <w:bCs/>
          <w:sz w:val="16"/>
          <w:szCs w:val="16"/>
        </w:rPr>
      </w:pPr>
      <w:r>
        <w:rPr>
          <w:rFonts w:ascii="Century Gothic" w:hAnsi="Century Gothic" w:cs="Arial"/>
          <w:b/>
          <w:sz w:val="16"/>
          <w:szCs w:val="16"/>
        </w:rPr>
        <w:t>1</w:t>
      </w:r>
      <w:r w:rsidRPr="006C5DE4">
        <w:rPr>
          <w:rFonts w:ascii="Century Gothic" w:hAnsi="Century Gothic" w:cs="Arial"/>
          <w:b/>
          <w:sz w:val="16"/>
          <w:szCs w:val="16"/>
        </w:rPr>
        <w:t>. IDENTIFICAÇÃO</w:t>
      </w:r>
      <w:r>
        <w:rPr>
          <w:rFonts w:ascii="Century Gothic" w:hAnsi="Century Gothic" w:cs="Arial"/>
          <w:b/>
          <w:sz w:val="16"/>
          <w:szCs w:val="16"/>
        </w:rPr>
        <w:t>/</w:t>
      </w:r>
      <w:r w:rsidRPr="002B7449">
        <w:rPr>
          <w:rFonts w:ascii="Century Gothic" w:hAnsi="Century Gothic" w:cs="Arial"/>
          <w:b/>
          <w:sz w:val="16"/>
          <w:szCs w:val="16"/>
        </w:rPr>
        <w:t>SITUAÇÃO PROFISSIONAL</w:t>
      </w:r>
    </w:p>
    <w:tbl>
      <w:tblPr>
        <w:tblW w:w="10378" w:type="dxa"/>
        <w:tblInd w:w="-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auto"/>
        </w:tblBorders>
        <w:tblLook w:val="04A0" w:firstRow="1" w:lastRow="0" w:firstColumn="1" w:lastColumn="0" w:noHBand="0" w:noVBand="1"/>
      </w:tblPr>
      <w:tblGrid>
        <w:gridCol w:w="1589"/>
        <w:gridCol w:w="1842"/>
        <w:gridCol w:w="1843"/>
        <w:gridCol w:w="1843"/>
        <w:gridCol w:w="1843"/>
        <w:gridCol w:w="1418"/>
      </w:tblGrid>
      <w:tr w:rsidR="007455BD" w:rsidRPr="006C5DE4" w14:paraId="673E5E42" w14:textId="77777777" w:rsidTr="005522A4">
        <w:trPr>
          <w:trHeight w:val="373"/>
        </w:trPr>
        <w:tc>
          <w:tcPr>
            <w:tcW w:w="1589" w:type="dxa"/>
            <w:tcBorders>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27B0D16" w14:textId="77777777" w:rsidR="007455BD" w:rsidRPr="007A4F85" w:rsidRDefault="007455BD" w:rsidP="007455BD">
            <w:pPr>
              <w:pStyle w:val="Ttulo"/>
              <w:suppressAutoHyphens/>
              <w:jc w:val="left"/>
              <w:rPr>
                <w:rFonts w:ascii="Century Gothic" w:hAnsi="Century Gothic"/>
                <w:b w:val="0"/>
                <w:bCs w:val="0"/>
                <w:iCs/>
                <w:sz w:val="16"/>
                <w:szCs w:val="16"/>
                <w:u w:val="none"/>
              </w:rPr>
            </w:pPr>
            <w:r w:rsidRPr="007A4F85">
              <w:rPr>
                <w:rFonts w:ascii="Century Gothic" w:hAnsi="Century Gothic"/>
                <w:b w:val="0"/>
                <w:iCs/>
                <w:sz w:val="16"/>
                <w:szCs w:val="16"/>
                <w:u w:val="none"/>
              </w:rPr>
              <w:t>Nome:</w:t>
            </w:r>
          </w:p>
        </w:tc>
        <w:tc>
          <w:tcPr>
            <w:tcW w:w="5528" w:type="dxa"/>
            <w:gridSpan w:val="3"/>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B1CD39" w14:textId="72790584" w:rsidR="007455BD" w:rsidRPr="007A4F85" w:rsidRDefault="007455BD" w:rsidP="007455BD">
            <w:pPr>
              <w:pStyle w:val="Ttulo"/>
              <w:suppressAutoHyphens/>
              <w:ind w:right="-316"/>
              <w:jc w:val="left"/>
              <w:rPr>
                <w:rFonts w:ascii="Century Gothic" w:hAnsi="Century Gothic"/>
                <w:b w:val="0"/>
                <w:bCs w:val="0"/>
                <w:iCs/>
                <w:sz w:val="16"/>
                <w:szCs w:val="16"/>
                <w:u w:val="none"/>
              </w:rPr>
            </w:pPr>
          </w:p>
        </w:tc>
        <w:tc>
          <w:tcPr>
            <w:tcW w:w="1843"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11AE171" w14:textId="77777777" w:rsidR="007455BD" w:rsidRPr="007A4F85" w:rsidRDefault="007455BD" w:rsidP="007455BD">
            <w:pPr>
              <w:pStyle w:val="Ttulo"/>
              <w:suppressAutoHyphens/>
              <w:ind w:right="-316"/>
              <w:jc w:val="left"/>
              <w:rPr>
                <w:rFonts w:ascii="Century Gothic" w:hAnsi="Century Gothic"/>
                <w:b w:val="0"/>
                <w:bCs w:val="0"/>
                <w:iCs/>
                <w:sz w:val="16"/>
                <w:szCs w:val="16"/>
                <w:u w:val="none"/>
              </w:rPr>
            </w:pPr>
            <w:r w:rsidRPr="007A4F85">
              <w:rPr>
                <w:rFonts w:ascii="Century Gothic" w:hAnsi="Century Gothic" w:cs="Arial"/>
                <w:b w:val="0"/>
                <w:sz w:val="16"/>
                <w:szCs w:val="16"/>
                <w:u w:val="none"/>
              </w:rPr>
              <w:t>CC/BI:</w:t>
            </w:r>
          </w:p>
        </w:tc>
        <w:tc>
          <w:tcPr>
            <w:tcW w:w="1418" w:type="dxa"/>
            <w:tcBorders>
              <w:left w:val="single" w:sz="4" w:space="0" w:color="BFBFBF" w:themeColor="background1" w:themeShade="BF"/>
              <w:bottom w:val="single" w:sz="4" w:space="0" w:color="BFBFBF" w:themeColor="background1" w:themeShade="BF"/>
            </w:tcBorders>
            <w:vAlign w:val="center"/>
          </w:tcPr>
          <w:p w14:paraId="2CE5C6C8" w14:textId="4CAB22BF" w:rsidR="007455BD" w:rsidRPr="00363059" w:rsidRDefault="00F136BA" w:rsidP="2CB1F07C">
            <w:pPr>
              <w:pStyle w:val="Ttulo"/>
              <w:suppressAutoHyphens/>
              <w:ind w:right="-316"/>
              <w:jc w:val="left"/>
              <w:rPr>
                <w:b w:val="0"/>
                <w:bCs w:val="0"/>
                <w:sz w:val="16"/>
                <w:szCs w:val="16"/>
                <w:u w:val="none"/>
              </w:rPr>
            </w:pPr>
            <w:r>
              <w:rPr>
                <w:b w:val="0"/>
                <w:bCs w:val="0"/>
                <w:sz w:val="16"/>
                <w:szCs w:val="16"/>
                <w:u w:val="none"/>
              </w:rPr>
              <w:t>_________- _____</w:t>
            </w:r>
          </w:p>
          <w:p w14:paraId="2F478ECF" w14:textId="680F5BE5" w:rsidR="007455BD" w:rsidRPr="007A4F85" w:rsidRDefault="55364296" w:rsidP="2CB1F07C">
            <w:pPr>
              <w:pStyle w:val="Ttulo"/>
              <w:suppressAutoHyphens/>
              <w:ind w:right="-316"/>
              <w:jc w:val="left"/>
              <w:rPr>
                <w:u w:val="none"/>
              </w:rPr>
            </w:pPr>
            <w:r w:rsidRPr="00363059">
              <w:rPr>
                <w:b w:val="0"/>
                <w:bCs w:val="0"/>
                <w:sz w:val="16"/>
                <w:szCs w:val="16"/>
                <w:u w:val="none"/>
              </w:rPr>
              <w:t xml:space="preserve">Val: </w:t>
            </w:r>
          </w:p>
        </w:tc>
      </w:tr>
      <w:tr w:rsidR="006A7876" w:rsidRPr="006C5DE4" w14:paraId="6D7E33B4" w14:textId="77777777" w:rsidTr="00F31B21">
        <w:trPr>
          <w:trHeight w:val="373"/>
        </w:trPr>
        <w:tc>
          <w:tcPr>
            <w:tcW w:w="1589" w:type="dxa"/>
            <w:tcBorders>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B2F99E" w14:textId="77777777" w:rsidR="006A7876" w:rsidRPr="007A4F85" w:rsidRDefault="006A7876" w:rsidP="007455BD">
            <w:pPr>
              <w:pStyle w:val="Ttulo"/>
              <w:suppressAutoHyphens/>
              <w:jc w:val="left"/>
              <w:rPr>
                <w:rFonts w:ascii="Century Gothic" w:hAnsi="Century Gothic"/>
                <w:b w:val="0"/>
                <w:iCs/>
                <w:sz w:val="16"/>
                <w:szCs w:val="16"/>
                <w:u w:val="none"/>
              </w:rPr>
            </w:pPr>
            <w:r w:rsidRPr="007A4F85">
              <w:rPr>
                <w:rFonts w:ascii="Century Gothic" w:hAnsi="Century Gothic" w:cs="Arial"/>
                <w:b w:val="0"/>
                <w:sz w:val="16"/>
                <w:szCs w:val="16"/>
                <w:u w:val="none"/>
              </w:rPr>
              <w:t>NIF:</w:t>
            </w:r>
          </w:p>
        </w:tc>
        <w:tc>
          <w:tcPr>
            <w:tcW w:w="1842" w:type="dxa"/>
            <w:tcBorders>
              <w:left w:val="single" w:sz="4" w:space="0" w:color="BFBFBF" w:themeColor="background1" w:themeShade="BF"/>
              <w:right w:val="single" w:sz="4" w:space="0" w:color="BFBFBF" w:themeColor="background1" w:themeShade="BF"/>
            </w:tcBorders>
            <w:vAlign w:val="center"/>
          </w:tcPr>
          <w:p w14:paraId="666144B6" w14:textId="77777777" w:rsidR="006A7876" w:rsidRPr="007A4F85" w:rsidRDefault="006A7876" w:rsidP="007455BD">
            <w:pPr>
              <w:pStyle w:val="Ttulo"/>
              <w:suppressAutoHyphens/>
              <w:ind w:right="-316"/>
              <w:jc w:val="left"/>
              <w:rPr>
                <w:rFonts w:ascii="Century Gothic" w:hAnsi="Century Gothic" w:cs="Arial"/>
                <w:b w:val="0"/>
                <w:sz w:val="16"/>
                <w:szCs w:val="16"/>
                <w:u w:val="none"/>
              </w:rPr>
            </w:pPr>
          </w:p>
        </w:tc>
        <w:tc>
          <w:tcPr>
            <w:tcW w:w="1843" w:type="dxa"/>
            <w:tcBorders>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C95E45E" w14:textId="5B2ABD81" w:rsidR="006A7876" w:rsidRPr="00F31B21" w:rsidRDefault="006A7876" w:rsidP="007455BD">
            <w:pPr>
              <w:pStyle w:val="Ttulo"/>
              <w:suppressAutoHyphens/>
              <w:ind w:right="-316"/>
              <w:jc w:val="left"/>
              <w:rPr>
                <w:rFonts w:ascii="Century Gothic" w:hAnsi="Century Gothic" w:cs="Arial"/>
                <w:b w:val="0"/>
                <w:sz w:val="16"/>
                <w:szCs w:val="16"/>
                <w:u w:val="none"/>
              </w:rPr>
            </w:pPr>
            <w:r w:rsidRPr="00F31B21">
              <w:rPr>
                <w:rFonts w:ascii="Century Gothic" w:hAnsi="Century Gothic" w:cs="Arial"/>
                <w:b w:val="0"/>
                <w:sz w:val="16"/>
                <w:szCs w:val="16"/>
                <w:u w:val="none"/>
              </w:rPr>
              <w:t>Data de nascimento</w:t>
            </w:r>
            <w:r w:rsidR="007D047F" w:rsidRPr="00F31B21">
              <w:rPr>
                <w:rFonts w:ascii="Century Gothic" w:hAnsi="Century Gothic" w:cs="Arial"/>
                <w:b w:val="0"/>
                <w:sz w:val="16"/>
                <w:szCs w:val="16"/>
                <w:u w:val="none"/>
              </w:rPr>
              <w:t>:</w:t>
            </w:r>
          </w:p>
        </w:tc>
        <w:tc>
          <w:tcPr>
            <w:tcW w:w="1843" w:type="dxa"/>
            <w:tcBorders>
              <w:left w:val="single" w:sz="4" w:space="0" w:color="BFBFBF" w:themeColor="background1" w:themeShade="BF"/>
              <w:right w:val="single" w:sz="4" w:space="0" w:color="BFBFBF" w:themeColor="background1" w:themeShade="BF"/>
            </w:tcBorders>
            <w:vAlign w:val="center"/>
          </w:tcPr>
          <w:p w14:paraId="131F14F8" w14:textId="40C87C9C" w:rsidR="006A7876" w:rsidRPr="007A4F85" w:rsidRDefault="006A7876" w:rsidP="007455BD">
            <w:pPr>
              <w:pStyle w:val="Ttulo"/>
              <w:suppressAutoHyphens/>
              <w:ind w:right="-316"/>
              <w:jc w:val="left"/>
              <w:rPr>
                <w:rFonts w:ascii="Century Gothic" w:hAnsi="Century Gothic" w:cs="Arial"/>
                <w:b w:val="0"/>
                <w:sz w:val="16"/>
                <w:szCs w:val="16"/>
                <w:u w:val="none"/>
              </w:rPr>
            </w:pPr>
          </w:p>
        </w:tc>
        <w:tc>
          <w:tcPr>
            <w:tcW w:w="1843" w:type="dxa"/>
            <w:tcBorders>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A741728" w14:textId="151F8247" w:rsidR="006A7876" w:rsidRPr="007A4F85" w:rsidRDefault="007D047F" w:rsidP="007455BD">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t>Remuneração</w:t>
            </w:r>
            <w:r w:rsidR="006A7876" w:rsidRPr="007A4F85">
              <w:rPr>
                <w:rFonts w:ascii="Century Gothic" w:hAnsi="Century Gothic" w:cs="Arial"/>
                <w:b w:val="0"/>
                <w:sz w:val="16"/>
                <w:szCs w:val="16"/>
                <w:u w:val="none"/>
              </w:rPr>
              <w:t>:</w:t>
            </w:r>
          </w:p>
        </w:tc>
        <w:tc>
          <w:tcPr>
            <w:tcW w:w="1418" w:type="dxa"/>
            <w:tcBorders>
              <w:left w:val="single" w:sz="4" w:space="0" w:color="BFBFBF" w:themeColor="background1" w:themeShade="BF"/>
            </w:tcBorders>
            <w:vAlign w:val="center"/>
          </w:tcPr>
          <w:p w14:paraId="42A921B0" w14:textId="084F585C" w:rsidR="006A7876" w:rsidRPr="007A4F85" w:rsidRDefault="00F136BA" w:rsidP="007455BD">
            <w:pPr>
              <w:pStyle w:val="Ttulo"/>
              <w:suppressAutoHyphens/>
              <w:ind w:right="-316"/>
              <w:jc w:val="left"/>
              <w:rPr>
                <w:rFonts w:ascii="Century Gothic" w:hAnsi="Century Gothic" w:cs="Arial"/>
                <w:b w:val="0"/>
                <w:sz w:val="16"/>
                <w:szCs w:val="16"/>
                <w:u w:val="none"/>
              </w:rPr>
            </w:pPr>
            <w:r>
              <w:rPr>
                <w:rFonts w:ascii="Century Gothic" w:hAnsi="Century Gothic" w:cs="Arial"/>
                <w:b w:val="0"/>
                <w:sz w:val="16"/>
                <w:szCs w:val="16"/>
                <w:u w:val="none"/>
              </w:rPr>
              <w:t xml:space="preserve"> €</w:t>
            </w:r>
          </w:p>
        </w:tc>
      </w:tr>
      <w:tr w:rsidR="007D047F" w:rsidRPr="006C5DE4" w14:paraId="2BB24C02" w14:textId="77777777" w:rsidTr="00F31B21">
        <w:trPr>
          <w:trHeight w:val="373"/>
        </w:trPr>
        <w:tc>
          <w:tcPr>
            <w:tcW w:w="1589" w:type="dxa"/>
            <w:tcBorders>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35922B7" w14:textId="77777777" w:rsidR="007D047F" w:rsidRPr="007A4F85" w:rsidRDefault="007D047F" w:rsidP="007455BD">
            <w:pPr>
              <w:pStyle w:val="Ttulo"/>
              <w:suppressAutoHyphens/>
              <w:jc w:val="left"/>
              <w:rPr>
                <w:rFonts w:ascii="Century Gothic" w:hAnsi="Century Gothic"/>
                <w:b w:val="0"/>
                <w:iCs/>
                <w:sz w:val="16"/>
                <w:szCs w:val="16"/>
                <w:u w:val="none"/>
              </w:rPr>
            </w:pPr>
            <w:r w:rsidRPr="007A4F85">
              <w:rPr>
                <w:rFonts w:ascii="Century Gothic" w:hAnsi="Century Gothic"/>
                <w:b w:val="0"/>
                <w:iCs/>
                <w:sz w:val="16"/>
                <w:szCs w:val="16"/>
                <w:u w:val="none"/>
              </w:rPr>
              <w:t>Carreira/Cargo:</w:t>
            </w:r>
          </w:p>
        </w:tc>
        <w:tc>
          <w:tcPr>
            <w:tcW w:w="1842" w:type="dxa"/>
            <w:tcBorders>
              <w:left w:val="single" w:sz="4" w:space="0" w:color="BFBFBF" w:themeColor="background1" w:themeShade="BF"/>
              <w:right w:val="single" w:sz="4" w:space="0" w:color="BFBFBF" w:themeColor="background1" w:themeShade="BF"/>
            </w:tcBorders>
            <w:vAlign w:val="center"/>
          </w:tcPr>
          <w:p w14:paraId="4B5951B3" w14:textId="77777777" w:rsidR="007D047F" w:rsidRPr="007A4F85" w:rsidRDefault="007D047F" w:rsidP="007455BD">
            <w:pPr>
              <w:pStyle w:val="Ttulo"/>
              <w:suppressAutoHyphens/>
              <w:ind w:right="-316"/>
              <w:jc w:val="left"/>
              <w:rPr>
                <w:rFonts w:ascii="Century Gothic" w:hAnsi="Century Gothic"/>
                <w:b w:val="0"/>
                <w:bCs w:val="0"/>
                <w:iCs/>
                <w:sz w:val="16"/>
                <w:szCs w:val="16"/>
                <w:highlight w:val="yellow"/>
                <w:u w:val="none"/>
              </w:rPr>
            </w:pPr>
          </w:p>
        </w:tc>
        <w:tc>
          <w:tcPr>
            <w:tcW w:w="1843" w:type="dxa"/>
            <w:tcBorders>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CA028B4" w14:textId="50D3748A" w:rsidR="007D047F" w:rsidRPr="00F31B21" w:rsidRDefault="007D047F" w:rsidP="007455BD">
            <w:pPr>
              <w:pStyle w:val="Ttulo"/>
              <w:suppressAutoHyphens/>
              <w:ind w:right="-316"/>
              <w:jc w:val="left"/>
              <w:rPr>
                <w:rFonts w:ascii="Century Gothic" w:hAnsi="Century Gothic"/>
                <w:b w:val="0"/>
                <w:bCs w:val="0"/>
                <w:iCs/>
                <w:sz w:val="16"/>
                <w:szCs w:val="16"/>
                <w:u w:val="none"/>
              </w:rPr>
            </w:pPr>
            <w:r w:rsidRPr="00F31B21">
              <w:rPr>
                <w:rFonts w:ascii="Century Gothic" w:hAnsi="Century Gothic" w:cs="Arial"/>
                <w:b w:val="0"/>
                <w:sz w:val="16"/>
                <w:szCs w:val="16"/>
                <w:u w:val="none"/>
              </w:rPr>
              <w:t>Categoria/Grupo:</w:t>
            </w:r>
          </w:p>
        </w:tc>
        <w:tc>
          <w:tcPr>
            <w:tcW w:w="1843" w:type="dxa"/>
            <w:tcBorders>
              <w:left w:val="single" w:sz="4" w:space="0" w:color="BFBFBF" w:themeColor="background1" w:themeShade="BF"/>
              <w:right w:val="single" w:sz="4" w:space="0" w:color="BFBFBF" w:themeColor="background1" w:themeShade="BF"/>
            </w:tcBorders>
            <w:vAlign w:val="center"/>
          </w:tcPr>
          <w:p w14:paraId="4D95A5CA" w14:textId="144F9023" w:rsidR="007D047F" w:rsidRPr="007A4F85" w:rsidRDefault="007D047F" w:rsidP="007455BD">
            <w:pPr>
              <w:pStyle w:val="Ttulo"/>
              <w:suppressAutoHyphens/>
              <w:ind w:right="-316"/>
              <w:jc w:val="left"/>
              <w:rPr>
                <w:rFonts w:ascii="Century Gothic" w:hAnsi="Century Gothic"/>
                <w:b w:val="0"/>
                <w:bCs w:val="0"/>
                <w:iCs/>
                <w:sz w:val="16"/>
                <w:szCs w:val="16"/>
                <w:highlight w:val="yellow"/>
                <w:u w:val="none"/>
              </w:rPr>
            </w:pPr>
          </w:p>
        </w:tc>
        <w:tc>
          <w:tcPr>
            <w:tcW w:w="1843" w:type="dxa"/>
            <w:tcBorders>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061206" w14:textId="0AA0E226" w:rsidR="007D047F" w:rsidRPr="007A4F85" w:rsidRDefault="007D047F" w:rsidP="007455BD">
            <w:pPr>
              <w:pStyle w:val="Ttulo"/>
              <w:suppressAutoHyphens/>
              <w:ind w:right="-316"/>
              <w:jc w:val="left"/>
              <w:rPr>
                <w:rFonts w:ascii="Century Gothic" w:hAnsi="Century Gothic"/>
                <w:b w:val="0"/>
                <w:bCs w:val="0"/>
                <w:iCs/>
                <w:sz w:val="16"/>
                <w:szCs w:val="16"/>
                <w:highlight w:val="yellow"/>
                <w:u w:val="none"/>
              </w:rPr>
            </w:pPr>
            <w:r>
              <w:rPr>
                <w:rFonts w:ascii="Century Gothic" w:hAnsi="Century Gothic" w:cs="Arial"/>
                <w:b w:val="0"/>
                <w:sz w:val="16"/>
                <w:szCs w:val="16"/>
                <w:u w:val="none"/>
              </w:rPr>
              <w:t>Tempo de serviço</w:t>
            </w:r>
            <w:r w:rsidRPr="007A4F85">
              <w:rPr>
                <w:rFonts w:ascii="Century Gothic" w:hAnsi="Century Gothic" w:cs="Arial"/>
                <w:b w:val="0"/>
                <w:sz w:val="16"/>
                <w:szCs w:val="16"/>
                <w:u w:val="none"/>
              </w:rPr>
              <w:t>:</w:t>
            </w:r>
          </w:p>
        </w:tc>
        <w:tc>
          <w:tcPr>
            <w:tcW w:w="1418" w:type="dxa"/>
            <w:tcBorders>
              <w:left w:val="single" w:sz="4" w:space="0" w:color="BFBFBF" w:themeColor="background1" w:themeShade="BF"/>
            </w:tcBorders>
            <w:vAlign w:val="center"/>
          </w:tcPr>
          <w:p w14:paraId="60EE2946" w14:textId="7DDFF774" w:rsidR="007D047F" w:rsidRPr="007A4F85" w:rsidRDefault="007D047F" w:rsidP="007455BD">
            <w:pPr>
              <w:pStyle w:val="Ttulo"/>
              <w:suppressAutoHyphens/>
              <w:ind w:right="-316"/>
              <w:jc w:val="left"/>
              <w:rPr>
                <w:rFonts w:ascii="Century Gothic" w:hAnsi="Century Gothic"/>
                <w:b w:val="0"/>
                <w:bCs w:val="0"/>
                <w:iCs/>
                <w:sz w:val="16"/>
                <w:szCs w:val="16"/>
                <w:highlight w:val="yellow"/>
                <w:u w:val="none"/>
              </w:rPr>
            </w:pPr>
            <w:r>
              <w:rPr>
                <w:rFonts w:ascii="Century Gothic" w:hAnsi="Century Gothic" w:cs="Arial"/>
                <w:b w:val="0"/>
                <w:sz w:val="16"/>
                <w:szCs w:val="16"/>
                <w:u w:val="none"/>
              </w:rPr>
              <w:t xml:space="preserve"> </w:t>
            </w:r>
            <w:r w:rsidR="00F136BA">
              <w:rPr>
                <w:rFonts w:ascii="Century Gothic" w:hAnsi="Century Gothic" w:cs="Arial"/>
                <w:b w:val="0"/>
                <w:sz w:val="16"/>
                <w:szCs w:val="16"/>
                <w:u w:val="none"/>
              </w:rPr>
              <w:t xml:space="preserve"> anos</w:t>
            </w:r>
          </w:p>
        </w:tc>
      </w:tr>
      <w:tr w:rsidR="007455BD" w:rsidRPr="006C5DE4" w14:paraId="754C64CC" w14:textId="77777777" w:rsidTr="005522A4">
        <w:trPr>
          <w:trHeight w:val="373"/>
        </w:trPr>
        <w:tc>
          <w:tcPr>
            <w:tcW w:w="1589" w:type="dxa"/>
            <w:tcBorders>
              <w:right w:val="single" w:sz="4" w:space="0" w:color="BFBFBF" w:themeColor="background1" w:themeShade="BF"/>
            </w:tcBorders>
            <w:shd w:val="clear" w:color="auto" w:fill="F2F2F2" w:themeFill="background1" w:themeFillShade="F2"/>
            <w:vAlign w:val="center"/>
          </w:tcPr>
          <w:p w14:paraId="721AA50B" w14:textId="77777777" w:rsidR="007455BD" w:rsidRPr="007A4F85" w:rsidRDefault="007455BD" w:rsidP="007455BD">
            <w:pPr>
              <w:pStyle w:val="Ttulo"/>
              <w:suppressAutoHyphens/>
              <w:jc w:val="left"/>
              <w:rPr>
                <w:rFonts w:ascii="Century Gothic" w:hAnsi="Century Gothic"/>
                <w:b w:val="0"/>
                <w:iCs/>
                <w:sz w:val="16"/>
                <w:szCs w:val="16"/>
                <w:u w:val="none"/>
              </w:rPr>
            </w:pPr>
            <w:r w:rsidRPr="007A4F85">
              <w:rPr>
                <w:rFonts w:ascii="Century Gothic" w:hAnsi="Century Gothic"/>
                <w:b w:val="0"/>
                <w:iCs/>
                <w:sz w:val="16"/>
                <w:szCs w:val="16"/>
                <w:u w:val="none"/>
              </w:rPr>
              <w:t>Escola/Serviço de origem:</w:t>
            </w:r>
          </w:p>
        </w:tc>
        <w:tc>
          <w:tcPr>
            <w:tcW w:w="8789" w:type="dxa"/>
            <w:gridSpan w:val="5"/>
            <w:tcBorders>
              <w:left w:val="single" w:sz="4" w:space="0" w:color="BFBFBF" w:themeColor="background1" w:themeShade="BF"/>
            </w:tcBorders>
            <w:vAlign w:val="center"/>
          </w:tcPr>
          <w:p w14:paraId="033A794E" w14:textId="2795DDF5" w:rsidR="007455BD" w:rsidRPr="007A4F85" w:rsidRDefault="007455BD" w:rsidP="007455BD">
            <w:pPr>
              <w:pStyle w:val="Ttulo"/>
              <w:suppressAutoHyphens/>
              <w:ind w:right="-316"/>
              <w:jc w:val="left"/>
              <w:rPr>
                <w:rFonts w:ascii="Century Gothic" w:hAnsi="Century Gothic" w:cs="Arial"/>
                <w:b w:val="0"/>
                <w:sz w:val="16"/>
                <w:szCs w:val="16"/>
                <w:u w:val="none"/>
              </w:rPr>
            </w:pPr>
          </w:p>
        </w:tc>
      </w:tr>
    </w:tbl>
    <w:p w14:paraId="0EC3E08C" w14:textId="77777777" w:rsidR="00C921A6" w:rsidRDefault="00465FB6" w:rsidP="00B84322">
      <w:pPr>
        <w:pStyle w:val="Corpodetexto"/>
        <w:spacing w:before="240" w:after="0"/>
        <w:ind w:left="-709"/>
        <w:jc w:val="both"/>
        <w:outlineLvl w:val="0"/>
        <w:rPr>
          <w:rFonts w:ascii="Century Gothic" w:hAnsi="Century Gothic" w:cs="Arial"/>
          <w:b/>
          <w:sz w:val="16"/>
          <w:szCs w:val="16"/>
        </w:rPr>
      </w:pPr>
      <w:r>
        <w:rPr>
          <w:rFonts w:ascii="Century Gothic" w:hAnsi="Century Gothic" w:cs="Arial"/>
          <w:b/>
          <w:sz w:val="16"/>
          <w:szCs w:val="16"/>
        </w:rPr>
        <w:t>2</w:t>
      </w:r>
      <w:r w:rsidR="00C921A6">
        <w:rPr>
          <w:rFonts w:ascii="Century Gothic" w:hAnsi="Century Gothic" w:cs="Arial"/>
          <w:b/>
          <w:sz w:val="16"/>
          <w:szCs w:val="16"/>
        </w:rPr>
        <w:t>. FATORES DE MAJORAÇÃO</w:t>
      </w:r>
      <w:r w:rsidR="00C921A6" w:rsidRPr="00F26F4A">
        <w:rPr>
          <w:rFonts w:ascii="Century Gothic" w:hAnsi="Century Gothic" w:cs="Arial"/>
          <w:bCs/>
          <w:sz w:val="16"/>
          <w:szCs w:val="16"/>
        </w:rPr>
        <w:t xml:space="preserve"> (assinale todos</w:t>
      </w:r>
      <w:r w:rsidR="00F26F4A">
        <w:rPr>
          <w:rFonts w:ascii="Century Gothic" w:hAnsi="Century Gothic" w:cs="Arial"/>
          <w:bCs/>
          <w:sz w:val="16"/>
          <w:szCs w:val="16"/>
        </w:rPr>
        <w:t xml:space="preserve"> os</w:t>
      </w:r>
      <w:r w:rsidR="00C921A6" w:rsidRPr="00F26F4A">
        <w:rPr>
          <w:rFonts w:ascii="Century Gothic" w:hAnsi="Century Gothic" w:cs="Arial"/>
          <w:bCs/>
          <w:sz w:val="16"/>
          <w:szCs w:val="16"/>
        </w:rPr>
        <w:t xml:space="preserve"> fatores aplicáveis)</w:t>
      </w:r>
    </w:p>
    <w:tbl>
      <w:tblPr>
        <w:tblpPr w:leftFromText="141" w:rightFromText="141" w:vertAnchor="text" w:horzAnchor="margin" w:tblpXSpec="center" w:tblpY="109"/>
        <w:tblW w:w="1037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378"/>
      </w:tblGrid>
      <w:tr w:rsidR="009B165F" w:rsidRPr="00447695" w14:paraId="332EF4CA" w14:textId="77777777" w:rsidTr="000C5416">
        <w:trPr>
          <w:trHeight w:val="3531"/>
        </w:trPr>
        <w:tc>
          <w:tcPr>
            <w:tcW w:w="10378" w:type="dxa"/>
          </w:tcPr>
          <w:p w14:paraId="0663AC9F" w14:textId="77777777" w:rsidR="000C5416" w:rsidRDefault="00F20BC2" w:rsidP="000C5416">
            <w:pPr>
              <w:tabs>
                <w:tab w:val="left" w:pos="447"/>
              </w:tabs>
              <w:spacing w:before="120"/>
              <w:ind w:left="448" w:hanging="425"/>
              <w:jc w:val="both"/>
              <w:rPr>
                <w:rFonts w:ascii="Century Gothic" w:hAnsi="Century Gothic" w:cs="Arial"/>
                <w:sz w:val="16"/>
                <w:szCs w:val="16"/>
              </w:rPr>
            </w:pPr>
            <w:r w:rsidRPr="0046795A">
              <w:rPr>
                <w:rFonts w:ascii="Century Gothic" w:hAnsi="Century Gothic" w:cs="Arial"/>
                <w:sz w:val="16"/>
                <w:szCs w:val="16"/>
              </w:rPr>
              <w:fldChar w:fldCharType="begin">
                <w:ffData>
                  <w:name w:val="Marcar2"/>
                  <w:enabled/>
                  <w:calcOnExit w:val="0"/>
                  <w:checkBox>
                    <w:sizeAuto/>
                    <w:default w:val="0"/>
                    <w:checked w:val="0"/>
                  </w:checkBox>
                </w:ffData>
              </w:fldChar>
            </w:r>
            <w:r w:rsidR="009B165F" w:rsidRPr="0046795A">
              <w:rPr>
                <w:rFonts w:ascii="Century Gothic" w:hAnsi="Century Gothic" w:cs="Arial"/>
                <w:sz w:val="16"/>
                <w:szCs w:val="16"/>
              </w:rPr>
              <w:instrText xml:space="preserve"> FORMCHECKBOX </w:instrText>
            </w:r>
            <w:r w:rsidR="00000000">
              <w:rPr>
                <w:rFonts w:ascii="Century Gothic" w:hAnsi="Century Gothic" w:cs="Arial"/>
                <w:sz w:val="16"/>
                <w:szCs w:val="16"/>
              </w:rPr>
            </w:r>
            <w:r w:rsidR="00000000">
              <w:rPr>
                <w:rFonts w:ascii="Century Gothic" w:hAnsi="Century Gothic" w:cs="Arial"/>
                <w:sz w:val="16"/>
                <w:szCs w:val="16"/>
              </w:rPr>
              <w:fldChar w:fldCharType="separate"/>
            </w:r>
            <w:r w:rsidRPr="0046795A">
              <w:rPr>
                <w:rFonts w:ascii="Century Gothic" w:hAnsi="Century Gothic" w:cs="Arial"/>
                <w:sz w:val="16"/>
                <w:szCs w:val="16"/>
              </w:rPr>
              <w:fldChar w:fldCharType="end"/>
            </w:r>
            <w:r w:rsidR="009B165F" w:rsidRPr="0046795A">
              <w:rPr>
                <w:rFonts w:ascii="Century Gothic" w:hAnsi="Century Gothic" w:cs="Arial"/>
                <w:sz w:val="16"/>
                <w:szCs w:val="16"/>
              </w:rPr>
              <w:tab/>
              <w:t>Doença incapacitante, com grau igual ou superior a 60%, comprovada por atestado médico multiuso ou por deliberação de junta médica, a qual implique grandes limitações ao exercício das respetivas funções;</w:t>
            </w:r>
          </w:p>
          <w:p w14:paraId="4CA4F046" w14:textId="3BBABFFA" w:rsidR="00C02498" w:rsidRPr="0046795A" w:rsidRDefault="00F20BC2" w:rsidP="000C5416">
            <w:pPr>
              <w:tabs>
                <w:tab w:val="left" w:pos="447"/>
              </w:tabs>
              <w:spacing w:before="120"/>
              <w:ind w:left="448" w:hanging="425"/>
              <w:jc w:val="both"/>
              <w:rPr>
                <w:rFonts w:ascii="Century Gothic" w:hAnsi="Century Gothic" w:cs="Arial"/>
                <w:sz w:val="16"/>
                <w:szCs w:val="16"/>
              </w:rPr>
            </w:pPr>
            <w:r w:rsidRPr="0046795A">
              <w:rPr>
                <w:rFonts w:ascii="Century Gothic" w:hAnsi="Century Gothic" w:cs="Arial"/>
                <w:sz w:val="16"/>
                <w:szCs w:val="16"/>
              </w:rPr>
              <w:fldChar w:fldCharType="begin">
                <w:ffData>
                  <w:name w:val="Marcar2"/>
                  <w:enabled/>
                  <w:calcOnExit w:val="0"/>
                  <w:checkBox>
                    <w:sizeAuto/>
                    <w:default w:val="0"/>
                    <w:checked w:val="0"/>
                  </w:checkBox>
                </w:ffData>
              </w:fldChar>
            </w:r>
            <w:r w:rsidR="00C02498" w:rsidRPr="0046795A">
              <w:rPr>
                <w:rFonts w:ascii="Century Gothic" w:hAnsi="Century Gothic" w:cs="Arial"/>
                <w:sz w:val="16"/>
                <w:szCs w:val="16"/>
              </w:rPr>
              <w:instrText xml:space="preserve"> FORMCHECKBOX </w:instrText>
            </w:r>
            <w:r w:rsidR="00000000">
              <w:rPr>
                <w:rFonts w:ascii="Century Gothic" w:hAnsi="Century Gothic" w:cs="Arial"/>
                <w:sz w:val="16"/>
                <w:szCs w:val="16"/>
              </w:rPr>
            </w:r>
            <w:r w:rsidR="00000000">
              <w:rPr>
                <w:rFonts w:ascii="Century Gothic" w:hAnsi="Century Gothic" w:cs="Arial"/>
                <w:sz w:val="16"/>
                <w:szCs w:val="16"/>
              </w:rPr>
              <w:fldChar w:fldCharType="separate"/>
            </w:r>
            <w:r w:rsidRPr="0046795A">
              <w:rPr>
                <w:rFonts w:ascii="Century Gothic" w:hAnsi="Century Gothic" w:cs="Arial"/>
                <w:sz w:val="16"/>
                <w:szCs w:val="16"/>
              </w:rPr>
              <w:fldChar w:fldCharType="end"/>
            </w:r>
            <w:r w:rsidR="00C02498" w:rsidRPr="0046795A">
              <w:rPr>
                <w:rFonts w:ascii="Century Gothic" w:hAnsi="Century Gothic" w:cs="Arial"/>
                <w:sz w:val="16"/>
                <w:szCs w:val="16"/>
              </w:rPr>
              <w:tab/>
              <w:t>Doença incapacitante, com grau igual ou superior a 80%, comprovada por atestado médico multiuso ou por deliberação de junta médica, que implique grandes limitações ao exercício das respetivas funções.</w:t>
            </w:r>
          </w:p>
          <w:p w14:paraId="6EA281DF" w14:textId="77777777" w:rsidR="009B165F" w:rsidRPr="0046795A" w:rsidRDefault="00F20BC2" w:rsidP="000C5416">
            <w:pPr>
              <w:tabs>
                <w:tab w:val="left" w:pos="447"/>
              </w:tabs>
              <w:spacing w:before="120"/>
              <w:ind w:left="448" w:hanging="425"/>
              <w:jc w:val="both"/>
              <w:rPr>
                <w:rFonts w:ascii="Century Gothic" w:hAnsi="Century Gothic" w:cs="Arial"/>
                <w:sz w:val="16"/>
                <w:szCs w:val="16"/>
              </w:rPr>
            </w:pPr>
            <w:r w:rsidRPr="0046795A">
              <w:rPr>
                <w:rFonts w:ascii="Century Gothic" w:hAnsi="Century Gothic" w:cs="Arial"/>
                <w:sz w:val="16"/>
                <w:szCs w:val="16"/>
              </w:rPr>
              <w:fldChar w:fldCharType="begin">
                <w:ffData>
                  <w:name w:val="Marcar2"/>
                  <w:enabled/>
                  <w:calcOnExit w:val="0"/>
                  <w:checkBox>
                    <w:sizeAuto/>
                    <w:default w:val="0"/>
                    <w:checked w:val="0"/>
                  </w:checkBox>
                </w:ffData>
              </w:fldChar>
            </w:r>
            <w:r w:rsidR="009B165F" w:rsidRPr="0046795A">
              <w:rPr>
                <w:rFonts w:ascii="Century Gothic" w:hAnsi="Century Gothic" w:cs="Arial"/>
                <w:sz w:val="16"/>
                <w:szCs w:val="16"/>
              </w:rPr>
              <w:instrText xml:space="preserve"> FORMCHECKBOX </w:instrText>
            </w:r>
            <w:r w:rsidR="00000000">
              <w:rPr>
                <w:rFonts w:ascii="Century Gothic" w:hAnsi="Century Gothic" w:cs="Arial"/>
                <w:sz w:val="16"/>
                <w:szCs w:val="16"/>
              </w:rPr>
            </w:r>
            <w:r w:rsidR="00000000">
              <w:rPr>
                <w:rFonts w:ascii="Century Gothic" w:hAnsi="Century Gothic" w:cs="Arial"/>
                <w:sz w:val="16"/>
                <w:szCs w:val="16"/>
              </w:rPr>
              <w:fldChar w:fldCharType="separate"/>
            </w:r>
            <w:r w:rsidRPr="0046795A">
              <w:rPr>
                <w:rFonts w:ascii="Century Gothic" w:hAnsi="Century Gothic" w:cs="Arial"/>
                <w:sz w:val="16"/>
                <w:szCs w:val="16"/>
              </w:rPr>
              <w:fldChar w:fldCharType="end"/>
            </w:r>
            <w:r w:rsidR="009B165F" w:rsidRPr="0046795A">
              <w:rPr>
                <w:rFonts w:ascii="Century Gothic" w:hAnsi="Century Gothic" w:cs="Arial"/>
                <w:sz w:val="16"/>
                <w:szCs w:val="16"/>
              </w:rPr>
              <w:tab/>
              <w:t>Deliberação de junta médica, com proposta de reconversão profissional por inadaptação às funções por razões de saúde;</w:t>
            </w:r>
          </w:p>
          <w:p w14:paraId="6B5D3D0C" w14:textId="77777777" w:rsidR="009B165F" w:rsidRPr="0046795A" w:rsidRDefault="00F20BC2" w:rsidP="000C5416">
            <w:pPr>
              <w:tabs>
                <w:tab w:val="left" w:pos="447"/>
              </w:tabs>
              <w:spacing w:before="120"/>
              <w:ind w:left="448" w:hanging="425"/>
              <w:jc w:val="both"/>
              <w:rPr>
                <w:rFonts w:ascii="Century Gothic" w:hAnsi="Century Gothic" w:cs="Arial"/>
                <w:sz w:val="16"/>
                <w:szCs w:val="16"/>
              </w:rPr>
            </w:pPr>
            <w:r w:rsidRPr="0046795A">
              <w:rPr>
                <w:rFonts w:ascii="Century Gothic" w:hAnsi="Century Gothic" w:cs="Arial"/>
                <w:sz w:val="16"/>
                <w:szCs w:val="16"/>
              </w:rPr>
              <w:fldChar w:fldCharType="begin">
                <w:ffData>
                  <w:name w:val="Marcar2"/>
                  <w:enabled/>
                  <w:calcOnExit w:val="0"/>
                  <w:checkBox>
                    <w:sizeAuto/>
                    <w:default w:val="0"/>
                    <w:checked w:val="0"/>
                  </w:checkBox>
                </w:ffData>
              </w:fldChar>
            </w:r>
            <w:r w:rsidR="009B165F" w:rsidRPr="0046795A">
              <w:rPr>
                <w:rFonts w:ascii="Century Gothic" w:hAnsi="Century Gothic" w:cs="Arial"/>
                <w:sz w:val="16"/>
                <w:szCs w:val="16"/>
              </w:rPr>
              <w:instrText xml:space="preserve"> FORMCHECKBOX </w:instrText>
            </w:r>
            <w:r w:rsidR="00000000">
              <w:rPr>
                <w:rFonts w:ascii="Century Gothic" w:hAnsi="Century Gothic" w:cs="Arial"/>
                <w:sz w:val="16"/>
                <w:szCs w:val="16"/>
              </w:rPr>
            </w:r>
            <w:r w:rsidR="00000000">
              <w:rPr>
                <w:rFonts w:ascii="Century Gothic" w:hAnsi="Century Gothic" w:cs="Arial"/>
                <w:sz w:val="16"/>
                <w:szCs w:val="16"/>
              </w:rPr>
              <w:fldChar w:fldCharType="separate"/>
            </w:r>
            <w:r w:rsidRPr="0046795A">
              <w:rPr>
                <w:rFonts w:ascii="Century Gothic" w:hAnsi="Century Gothic" w:cs="Arial"/>
                <w:sz w:val="16"/>
                <w:szCs w:val="16"/>
              </w:rPr>
              <w:fldChar w:fldCharType="end"/>
            </w:r>
            <w:r w:rsidR="009B165F" w:rsidRPr="0046795A">
              <w:rPr>
                <w:rFonts w:ascii="Century Gothic" w:hAnsi="Century Gothic" w:cs="Arial"/>
                <w:sz w:val="16"/>
                <w:szCs w:val="16"/>
              </w:rPr>
              <w:tab/>
              <w:t>Assistência a descendente, cônjuge ou pessoa que viva em união de facto ou economia comum com o trabalhador, parente ou afim na linha reta ascendente ou no 2.º grau da linha colateral, que se encontrem em situação de dependência por comprovado motivo de doença, deficiência ou condição de especial debilidade, com grau igual ou superior a 60%</w:t>
            </w:r>
            <w:r w:rsidR="00493342" w:rsidRPr="0046795A">
              <w:rPr>
                <w:rFonts w:ascii="Century Gothic" w:hAnsi="Century Gothic" w:cs="Arial"/>
                <w:sz w:val="16"/>
                <w:szCs w:val="16"/>
              </w:rPr>
              <w:t>;</w:t>
            </w:r>
            <w:r w:rsidR="003A753A">
              <w:rPr>
                <w:rFonts w:ascii="Century Gothic" w:hAnsi="Century Gothic" w:cs="Arial"/>
                <w:sz w:val="16"/>
                <w:szCs w:val="16"/>
              </w:rPr>
              <w:t xml:space="preserve"> </w:t>
            </w:r>
            <w:r w:rsidR="001C146F" w:rsidRPr="0046795A">
              <w:rPr>
                <w:rFonts w:ascii="Century Gothic" w:hAnsi="Century Gothic" w:cs="Arial"/>
                <w:b/>
                <w:bCs/>
                <w:sz w:val="16"/>
                <w:szCs w:val="16"/>
                <w:vertAlign w:val="superscript"/>
              </w:rPr>
              <w:t>VER NOTA</w:t>
            </w:r>
            <w:r w:rsidR="00D64A1A" w:rsidRPr="0046795A">
              <w:rPr>
                <w:rFonts w:ascii="Century Gothic" w:hAnsi="Century Gothic" w:cs="Arial"/>
                <w:b/>
                <w:bCs/>
                <w:sz w:val="16"/>
                <w:szCs w:val="16"/>
                <w:vertAlign w:val="superscript"/>
              </w:rPr>
              <w:t>1</w:t>
            </w:r>
          </w:p>
          <w:p w14:paraId="72FBEB12" w14:textId="31E0E5C6" w:rsidR="00C02498" w:rsidRDefault="0026417A" w:rsidP="000C5416">
            <w:pPr>
              <w:tabs>
                <w:tab w:val="left" w:pos="447"/>
              </w:tabs>
              <w:spacing w:before="120"/>
              <w:ind w:left="448" w:hanging="425"/>
              <w:jc w:val="both"/>
              <w:rPr>
                <w:rFonts w:ascii="Century Gothic" w:hAnsi="Century Gothic" w:cs="Arial"/>
                <w:sz w:val="16"/>
                <w:szCs w:val="16"/>
              </w:rPr>
            </w:pPr>
            <w:r>
              <w:rPr>
                <w:rFonts w:ascii="Century Gothic" w:hAnsi="Century Gothic" w:cs="Arial"/>
                <w:sz w:val="16"/>
                <w:szCs w:val="16"/>
              </w:rPr>
              <w:fldChar w:fldCharType="begin">
                <w:ffData>
                  <w:name w:val="Marcar2"/>
                  <w:enabled/>
                  <w:calcOnExit w:val="0"/>
                  <w:checkBox>
                    <w:sizeAuto/>
                    <w:default w:val="0"/>
                  </w:checkBox>
                </w:ffData>
              </w:fldChar>
            </w:r>
            <w:bookmarkStart w:id="0" w:name="Marcar2"/>
            <w:r>
              <w:rPr>
                <w:rFonts w:ascii="Century Gothic" w:hAnsi="Century Gothic" w:cs="Arial"/>
                <w:sz w:val="16"/>
                <w:szCs w:val="16"/>
              </w:rPr>
              <w:instrText xml:space="preserve"> FORMCHECKBOX </w:instrText>
            </w:r>
            <w:r w:rsidR="00000000">
              <w:rPr>
                <w:rFonts w:ascii="Century Gothic" w:hAnsi="Century Gothic" w:cs="Arial"/>
                <w:sz w:val="16"/>
                <w:szCs w:val="16"/>
              </w:rPr>
            </w:r>
            <w:r w:rsidR="00000000">
              <w:rPr>
                <w:rFonts w:ascii="Century Gothic" w:hAnsi="Century Gothic" w:cs="Arial"/>
                <w:sz w:val="16"/>
                <w:szCs w:val="16"/>
              </w:rPr>
              <w:fldChar w:fldCharType="separate"/>
            </w:r>
            <w:r>
              <w:rPr>
                <w:rFonts w:ascii="Century Gothic" w:hAnsi="Century Gothic" w:cs="Arial"/>
                <w:sz w:val="16"/>
                <w:szCs w:val="16"/>
              </w:rPr>
              <w:fldChar w:fldCharType="end"/>
            </w:r>
            <w:bookmarkEnd w:id="0"/>
            <w:r w:rsidR="009B165F" w:rsidRPr="0046795A">
              <w:rPr>
                <w:rFonts w:ascii="Century Gothic" w:hAnsi="Century Gothic" w:cs="Arial"/>
                <w:sz w:val="16"/>
                <w:szCs w:val="16"/>
              </w:rPr>
              <w:tab/>
              <w:t>Docentes com dispensa total ou parcial da componente letiva há mais de um ano, ao abrigo do Decreto Regulamentar Regional n.º 4/2009/M, de 9 de março, ou com reduções da componente letiva entre as cinco e as oito horas, ao abrigo do artigo 75.º do ECD da RAM;</w:t>
            </w:r>
          </w:p>
          <w:p w14:paraId="59E4A230" w14:textId="16CAE754" w:rsidR="009B165F" w:rsidRPr="000C5416" w:rsidRDefault="00F20BC2" w:rsidP="000C5416">
            <w:pPr>
              <w:tabs>
                <w:tab w:val="left" w:pos="447"/>
              </w:tabs>
              <w:spacing w:before="120"/>
              <w:ind w:left="448" w:hanging="425"/>
              <w:jc w:val="both"/>
              <w:rPr>
                <w:rFonts w:ascii="Century Gothic" w:hAnsi="Century Gothic" w:cs="Arial"/>
                <w:sz w:val="16"/>
                <w:szCs w:val="16"/>
              </w:rPr>
            </w:pPr>
            <w:r w:rsidRPr="0046795A">
              <w:rPr>
                <w:rFonts w:ascii="Century Gothic" w:hAnsi="Century Gothic" w:cs="Arial"/>
                <w:sz w:val="16"/>
                <w:szCs w:val="16"/>
              </w:rPr>
              <w:fldChar w:fldCharType="begin">
                <w:ffData>
                  <w:name w:val="Marcar2"/>
                  <w:enabled/>
                  <w:calcOnExit w:val="0"/>
                  <w:checkBox>
                    <w:sizeAuto/>
                    <w:default w:val="0"/>
                    <w:checked w:val="0"/>
                  </w:checkBox>
                </w:ffData>
              </w:fldChar>
            </w:r>
            <w:r w:rsidR="00C02498" w:rsidRPr="0046795A">
              <w:rPr>
                <w:rFonts w:ascii="Century Gothic" w:hAnsi="Century Gothic" w:cs="Arial"/>
                <w:sz w:val="16"/>
                <w:szCs w:val="16"/>
              </w:rPr>
              <w:instrText xml:space="preserve"> FORMCHECKBOX </w:instrText>
            </w:r>
            <w:r w:rsidR="00000000">
              <w:rPr>
                <w:rFonts w:ascii="Century Gothic" w:hAnsi="Century Gothic" w:cs="Arial"/>
                <w:sz w:val="16"/>
                <w:szCs w:val="16"/>
              </w:rPr>
            </w:r>
            <w:r w:rsidR="00000000">
              <w:rPr>
                <w:rFonts w:ascii="Century Gothic" w:hAnsi="Century Gothic" w:cs="Arial"/>
                <w:sz w:val="16"/>
                <w:szCs w:val="16"/>
              </w:rPr>
              <w:fldChar w:fldCharType="separate"/>
            </w:r>
            <w:r w:rsidRPr="0046795A">
              <w:rPr>
                <w:rFonts w:ascii="Century Gothic" w:hAnsi="Century Gothic" w:cs="Arial"/>
                <w:sz w:val="16"/>
                <w:szCs w:val="16"/>
              </w:rPr>
              <w:fldChar w:fldCharType="end"/>
            </w:r>
            <w:r w:rsidR="00C02498" w:rsidRPr="0046795A">
              <w:rPr>
                <w:rFonts w:ascii="Century Gothic" w:hAnsi="Century Gothic" w:cs="Arial"/>
                <w:sz w:val="16"/>
                <w:szCs w:val="16"/>
              </w:rPr>
              <w:tab/>
            </w:r>
            <w:r w:rsidR="00C02498">
              <w:rPr>
                <w:rFonts w:ascii="Century Gothic" w:hAnsi="Century Gothic" w:cs="Arial"/>
                <w:sz w:val="16"/>
                <w:szCs w:val="16"/>
              </w:rPr>
              <w:t>Exercício de</w:t>
            </w:r>
            <w:r w:rsidR="00C02498" w:rsidRPr="00C02498">
              <w:rPr>
                <w:rFonts w:ascii="Century Gothic" w:hAnsi="Century Gothic" w:cs="Arial"/>
                <w:sz w:val="16"/>
                <w:szCs w:val="16"/>
              </w:rPr>
              <w:t xml:space="preserve"> funções que</w:t>
            </w:r>
            <w:r w:rsidR="00B05FDD">
              <w:rPr>
                <w:rFonts w:ascii="Century Gothic" w:hAnsi="Century Gothic" w:cs="Arial"/>
                <w:sz w:val="16"/>
                <w:szCs w:val="16"/>
              </w:rPr>
              <w:t xml:space="preserve"> </w:t>
            </w:r>
            <w:r w:rsidR="00C02498" w:rsidRPr="00C02498">
              <w:rPr>
                <w:rFonts w:ascii="Century Gothic" w:hAnsi="Century Gothic" w:cs="Arial"/>
                <w:sz w:val="16"/>
                <w:szCs w:val="16"/>
              </w:rPr>
              <w:t>requeiram especial esforço ou exigência</w:t>
            </w:r>
            <w:r w:rsidR="00B05FDD">
              <w:rPr>
                <w:rFonts w:ascii="Century Gothic" w:hAnsi="Century Gothic" w:cs="Arial"/>
                <w:sz w:val="16"/>
                <w:szCs w:val="16"/>
              </w:rPr>
              <w:t xml:space="preserve"> </w:t>
            </w:r>
            <w:r w:rsidR="00C02498" w:rsidRPr="00C02498">
              <w:rPr>
                <w:rFonts w:ascii="Century Gothic" w:hAnsi="Century Gothic" w:cs="Arial"/>
                <w:sz w:val="16"/>
                <w:szCs w:val="16"/>
              </w:rPr>
              <w:t>física, que envolvam condições de risco e</w:t>
            </w:r>
            <w:r w:rsidR="00B05FDD">
              <w:rPr>
                <w:rFonts w:ascii="Century Gothic" w:hAnsi="Century Gothic" w:cs="Arial"/>
                <w:sz w:val="16"/>
                <w:szCs w:val="16"/>
              </w:rPr>
              <w:t xml:space="preserve"> </w:t>
            </w:r>
            <w:r w:rsidR="00C02498" w:rsidRPr="00C02498">
              <w:rPr>
                <w:rFonts w:ascii="Century Gothic" w:hAnsi="Century Gothic" w:cs="Arial"/>
                <w:sz w:val="16"/>
                <w:szCs w:val="16"/>
              </w:rPr>
              <w:t>ou de penosidade, nestas se enquadrando</w:t>
            </w:r>
            <w:r w:rsidR="00B05FDD">
              <w:rPr>
                <w:rFonts w:ascii="Century Gothic" w:hAnsi="Century Gothic" w:cs="Arial"/>
                <w:sz w:val="16"/>
                <w:szCs w:val="16"/>
              </w:rPr>
              <w:t xml:space="preserve"> </w:t>
            </w:r>
            <w:r w:rsidR="00C02498" w:rsidRPr="00C02498">
              <w:rPr>
                <w:rFonts w:ascii="Century Gothic" w:hAnsi="Century Gothic" w:cs="Arial"/>
                <w:sz w:val="16"/>
                <w:szCs w:val="16"/>
              </w:rPr>
              <w:t>os casos em que se encontre a ser</w:t>
            </w:r>
            <w:r w:rsidR="00B05FDD">
              <w:rPr>
                <w:rFonts w:ascii="Century Gothic" w:hAnsi="Century Gothic" w:cs="Arial"/>
                <w:sz w:val="16"/>
                <w:szCs w:val="16"/>
              </w:rPr>
              <w:t xml:space="preserve"> </w:t>
            </w:r>
            <w:r w:rsidR="00C02498" w:rsidRPr="00C02498">
              <w:rPr>
                <w:rFonts w:ascii="Century Gothic" w:hAnsi="Century Gothic" w:cs="Arial"/>
                <w:sz w:val="16"/>
                <w:szCs w:val="16"/>
              </w:rPr>
              <w:t>atribuído suplemento remuneratório com</w:t>
            </w:r>
            <w:r w:rsidR="00B05FDD">
              <w:rPr>
                <w:rFonts w:ascii="Century Gothic" w:hAnsi="Century Gothic" w:cs="Arial"/>
                <w:sz w:val="16"/>
                <w:szCs w:val="16"/>
              </w:rPr>
              <w:t xml:space="preserve"> </w:t>
            </w:r>
            <w:r w:rsidR="00C02498" w:rsidRPr="00C02498">
              <w:rPr>
                <w:rFonts w:ascii="Century Gothic" w:hAnsi="Century Gothic" w:cs="Arial"/>
                <w:sz w:val="16"/>
                <w:szCs w:val="16"/>
              </w:rPr>
              <w:t>tal fundamento legal, expressamente</w:t>
            </w:r>
            <w:r w:rsidR="00B05FDD">
              <w:rPr>
                <w:rFonts w:ascii="Century Gothic" w:hAnsi="Century Gothic" w:cs="Arial"/>
                <w:sz w:val="16"/>
                <w:szCs w:val="16"/>
              </w:rPr>
              <w:t xml:space="preserve"> </w:t>
            </w:r>
            <w:r w:rsidR="00C02498" w:rsidRPr="00C02498">
              <w:rPr>
                <w:rFonts w:ascii="Century Gothic" w:hAnsi="Century Gothic" w:cs="Arial"/>
                <w:sz w:val="16"/>
                <w:szCs w:val="16"/>
              </w:rPr>
              <w:t>reconhecido por ato legislativo</w:t>
            </w:r>
            <w:r w:rsidR="00C02498">
              <w:rPr>
                <w:rFonts w:ascii="Century Gothic" w:hAnsi="Century Gothic" w:cs="Arial"/>
                <w:sz w:val="16"/>
                <w:szCs w:val="16"/>
              </w:rPr>
              <w:t>;</w:t>
            </w:r>
          </w:p>
        </w:tc>
      </w:tr>
      <w:tr w:rsidR="00493342" w:rsidRPr="00447695" w14:paraId="42D49BFD" w14:textId="77777777" w:rsidTr="000C5416">
        <w:trPr>
          <w:trHeight w:val="706"/>
        </w:trPr>
        <w:tc>
          <w:tcPr>
            <w:tcW w:w="10378" w:type="dxa"/>
            <w:shd w:val="clear" w:color="auto" w:fill="D9D9D9" w:themeFill="background1" w:themeFillShade="D9"/>
          </w:tcPr>
          <w:p w14:paraId="0CCF9757" w14:textId="77777777" w:rsidR="00493342" w:rsidRDefault="001C146F" w:rsidP="000773D3">
            <w:pPr>
              <w:spacing w:before="120" w:after="120"/>
              <w:jc w:val="both"/>
              <w:rPr>
                <w:rFonts w:ascii="Century Gothic" w:hAnsi="Century Gothic" w:cs="Arial"/>
                <w:sz w:val="12"/>
                <w:szCs w:val="12"/>
              </w:rPr>
            </w:pPr>
            <w:r>
              <w:rPr>
                <w:rFonts w:ascii="Century Gothic" w:hAnsi="Century Gothic" w:cs="Arial"/>
                <w:b/>
                <w:bCs/>
                <w:sz w:val="14"/>
                <w:szCs w:val="14"/>
                <w:vertAlign w:val="superscript"/>
              </w:rPr>
              <w:t>NOTA</w:t>
            </w:r>
            <w:r w:rsidR="00D64A1A">
              <w:rPr>
                <w:rFonts w:ascii="Century Gothic" w:hAnsi="Century Gothic" w:cs="Arial"/>
                <w:b/>
                <w:bCs/>
                <w:sz w:val="14"/>
                <w:szCs w:val="14"/>
                <w:vertAlign w:val="superscript"/>
              </w:rPr>
              <w:t xml:space="preserve"> 1</w:t>
            </w:r>
            <w:r w:rsidR="00465FB6" w:rsidRPr="006250B4">
              <w:rPr>
                <w:rFonts w:ascii="Century Gothic" w:hAnsi="Century Gothic" w:cs="Arial"/>
                <w:sz w:val="12"/>
                <w:szCs w:val="12"/>
              </w:rPr>
              <w:t>No caso d</w:t>
            </w:r>
            <w:r w:rsidRPr="006250B4">
              <w:rPr>
                <w:rFonts w:ascii="Century Gothic" w:hAnsi="Century Gothic" w:cs="Arial"/>
                <w:sz w:val="12"/>
                <w:szCs w:val="12"/>
              </w:rPr>
              <w:t xml:space="preserve">o fator </w:t>
            </w:r>
            <w:r w:rsidR="00465FB6" w:rsidRPr="006250B4">
              <w:rPr>
                <w:rFonts w:ascii="Century Gothic" w:hAnsi="Century Gothic" w:cs="Arial"/>
                <w:sz w:val="12"/>
                <w:szCs w:val="12"/>
              </w:rPr>
              <w:t>da alínea c), de</w:t>
            </w:r>
            <w:r w:rsidR="00493342" w:rsidRPr="006250B4">
              <w:rPr>
                <w:rFonts w:ascii="Century Gothic" w:hAnsi="Century Gothic" w:cs="Arial"/>
                <w:sz w:val="12"/>
                <w:szCs w:val="12"/>
              </w:rPr>
              <w:t>verá anexar atestado médico de incapacidade multiuso que reconheça a doença, deficiência ou condição de especial debilidade do membro familiar a que presta assistência e declaração do trabalhador, sob compromisso de honra, que ateste a imprescindibilidade da prestação de assistência à pessoa cuidada, e que inexistem outros membros do agregado familiar que a prestem</w:t>
            </w:r>
            <w:r w:rsidR="00465FB6" w:rsidRPr="006250B4">
              <w:rPr>
                <w:rFonts w:ascii="Century Gothic" w:hAnsi="Century Gothic" w:cs="Arial"/>
                <w:sz w:val="12"/>
                <w:szCs w:val="12"/>
              </w:rPr>
              <w:t>.</w:t>
            </w:r>
          </w:p>
          <w:p w14:paraId="3D8D3760" w14:textId="77777777" w:rsidR="000773D3" w:rsidRPr="006250B4" w:rsidRDefault="000773D3" w:rsidP="000773D3">
            <w:pPr>
              <w:spacing w:before="120"/>
              <w:jc w:val="both"/>
              <w:rPr>
                <w:rFonts w:ascii="Century Gothic" w:hAnsi="Century Gothic" w:cs="Arial"/>
                <w:sz w:val="12"/>
                <w:szCs w:val="12"/>
              </w:rPr>
            </w:pPr>
            <w:r>
              <w:rPr>
                <w:rFonts w:ascii="Century Gothic" w:hAnsi="Century Gothic" w:cs="Arial"/>
                <w:b/>
                <w:bCs/>
                <w:sz w:val="14"/>
                <w:szCs w:val="14"/>
                <w:vertAlign w:val="superscript"/>
              </w:rPr>
              <w:t xml:space="preserve">NOTA 2 </w:t>
            </w:r>
            <w:r w:rsidRPr="006250B4">
              <w:rPr>
                <w:rFonts w:ascii="Century Gothic" w:hAnsi="Century Gothic" w:cs="Arial"/>
                <w:sz w:val="12"/>
                <w:szCs w:val="12"/>
              </w:rPr>
              <w:t>São fatores preferenciais de acesso os trabalhadores que reúnam os seguintes requisitos</w:t>
            </w:r>
            <w:r>
              <w:rPr>
                <w:rFonts w:ascii="Century Gothic" w:hAnsi="Century Gothic" w:cs="Arial"/>
                <w:sz w:val="12"/>
                <w:szCs w:val="12"/>
              </w:rPr>
              <w:t xml:space="preserve"> mínimos</w:t>
            </w:r>
            <w:r w:rsidRPr="006250B4">
              <w:rPr>
                <w:rFonts w:ascii="Century Gothic" w:hAnsi="Century Gothic" w:cs="Arial"/>
                <w:sz w:val="12"/>
                <w:szCs w:val="12"/>
              </w:rPr>
              <w:t>:</w:t>
            </w:r>
          </w:p>
          <w:p w14:paraId="39ACC982" w14:textId="77777777" w:rsidR="00EF241C" w:rsidRDefault="000773D3" w:rsidP="000773D3">
            <w:pPr>
              <w:jc w:val="both"/>
              <w:rPr>
                <w:rFonts w:ascii="Century Gothic" w:hAnsi="Century Gothic" w:cs="Arial"/>
                <w:sz w:val="12"/>
                <w:szCs w:val="12"/>
              </w:rPr>
            </w:pPr>
            <w:r w:rsidRPr="006250B4">
              <w:rPr>
                <w:rFonts w:ascii="Century Gothic" w:hAnsi="Century Gothic" w:cs="Arial"/>
                <w:sz w:val="12"/>
                <w:szCs w:val="12"/>
              </w:rPr>
              <w:t>a) Trabalhadores que tenham quinze ou mais anos de descontos para a Segurança Social ou para a Caixa Geral de Aposentações ou cinco ou mais anos de descontos para a Segurança Social ou para a Caixa Geral de Aposentações, no caso de trabalhadores com doença incapacitante com grau igual ou superior a 60%, comprovada por atestado médico de incapacidade multiuso;</w:t>
            </w:r>
          </w:p>
          <w:p w14:paraId="2B71ABB2" w14:textId="7FF01D9B" w:rsidR="000773D3" w:rsidRPr="000773D3" w:rsidRDefault="000773D3" w:rsidP="000773D3">
            <w:pPr>
              <w:jc w:val="both"/>
              <w:rPr>
                <w:rFonts w:ascii="Century Gothic" w:hAnsi="Century Gothic" w:cs="Arial"/>
                <w:sz w:val="12"/>
                <w:szCs w:val="12"/>
              </w:rPr>
            </w:pPr>
            <w:r w:rsidRPr="006250B4">
              <w:rPr>
                <w:rFonts w:ascii="Century Gothic" w:hAnsi="Century Gothic" w:cs="Arial"/>
                <w:sz w:val="12"/>
                <w:szCs w:val="12"/>
              </w:rPr>
              <w:t>b) Trabalhadores atualmente em exercício de funções nos serviços da administração regional autónoma da Madeira e que assim tenham estado, no mínimo, nos últimos 5 anos</w:t>
            </w:r>
            <w:r>
              <w:rPr>
                <w:rFonts w:ascii="Century Gothic" w:hAnsi="Century Gothic" w:cs="Arial"/>
                <w:sz w:val="12"/>
                <w:szCs w:val="12"/>
              </w:rPr>
              <w:t>.</w:t>
            </w:r>
          </w:p>
        </w:tc>
      </w:tr>
    </w:tbl>
    <w:p w14:paraId="16438C19" w14:textId="77777777" w:rsidR="00E835D7" w:rsidRPr="004820CB" w:rsidRDefault="004B6DEB" w:rsidP="004820CB">
      <w:pPr>
        <w:pStyle w:val="Corpodetexto"/>
        <w:spacing w:before="240"/>
        <w:ind w:left="-709"/>
        <w:jc w:val="both"/>
        <w:outlineLvl w:val="0"/>
        <w:rPr>
          <w:rFonts w:ascii="Century Gothic" w:hAnsi="Century Gothic"/>
          <w:bCs/>
          <w:iCs/>
          <w:caps/>
          <w:sz w:val="16"/>
          <w:szCs w:val="16"/>
        </w:rPr>
      </w:pPr>
      <w:r>
        <w:rPr>
          <w:rFonts w:ascii="Century Gothic" w:hAnsi="Century Gothic" w:cs="Arial"/>
          <w:b/>
          <w:sz w:val="16"/>
          <w:szCs w:val="16"/>
        </w:rPr>
        <w:t>3</w:t>
      </w:r>
      <w:r w:rsidR="00E835D7" w:rsidRPr="004B1D9A">
        <w:rPr>
          <w:rFonts w:ascii="Century Gothic" w:hAnsi="Century Gothic" w:cs="Arial"/>
          <w:b/>
          <w:sz w:val="16"/>
          <w:szCs w:val="16"/>
        </w:rPr>
        <w:t>.</w:t>
      </w:r>
      <w:r w:rsidR="00BB2162">
        <w:rPr>
          <w:rFonts w:ascii="Century Gothic" w:hAnsi="Century Gothic"/>
          <w:b/>
          <w:iCs/>
          <w:caps/>
          <w:sz w:val="16"/>
          <w:szCs w:val="16"/>
        </w:rPr>
        <w:t>FUNDAMENTAÇÃO DO PEDIDO</w:t>
      </w:r>
    </w:p>
    <w:tbl>
      <w:tblPr>
        <w:tblW w:w="10457" w:type="dxa"/>
        <w:tblInd w:w="-88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457"/>
      </w:tblGrid>
      <w:tr w:rsidR="00E835D7" w:rsidRPr="00447695" w14:paraId="34D94EB1" w14:textId="77777777" w:rsidTr="006C081D">
        <w:trPr>
          <w:trHeight w:val="2407"/>
        </w:trPr>
        <w:tc>
          <w:tcPr>
            <w:tcW w:w="10457" w:type="dxa"/>
          </w:tcPr>
          <w:p w14:paraId="38624EB5" w14:textId="77777777" w:rsidR="00E835D7" w:rsidRPr="00447695" w:rsidRDefault="00E835D7" w:rsidP="00B21E94">
            <w:pPr>
              <w:tabs>
                <w:tab w:val="left" w:pos="1276"/>
              </w:tabs>
              <w:rPr>
                <w:rFonts w:ascii="Century Gothic" w:hAnsi="Century Gothic" w:cs="Arial"/>
                <w:sz w:val="16"/>
                <w:szCs w:val="16"/>
              </w:rPr>
            </w:pPr>
          </w:p>
          <w:p w14:paraId="37EE1CCD" w14:textId="77777777" w:rsidR="006C081D" w:rsidRDefault="006C081D" w:rsidP="00B21E94">
            <w:pPr>
              <w:pStyle w:val="Ttulo"/>
              <w:tabs>
                <w:tab w:val="center" w:pos="5138"/>
              </w:tabs>
              <w:suppressAutoHyphens/>
              <w:spacing w:before="60" w:after="60"/>
              <w:jc w:val="both"/>
              <w:rPr>
                <w:rFonts w:ascii="Century Gothic" w:hAnsi="Century Gothic"/>
                <w:b w:val="0"/>
                <w:sz w:val="16"/>
                <w:szCs w:val="16"/>
                <w:u w:val="none"/>
              </w:rPr>
            </w:pPr>
          </w:p>
          <w:p w14:paraId="4937168E" w14:textId="77777777" w:rsidR="0066019C" w:rsidRDefault="0066019C" w:rsidP="00B21E94">
            <w:pPr>
              <w:pStyle w:val="Ttulo"/>
              <w:tabs>
                <w:tab w:val="center" w:pos="5138"/>
              </w:tabs>
              <w:suppressAutoHyphens/>
              <w:spacing w:before="60" w:after="60"/>
              <w:jc w:val="both"/>
              <w:rPr>
                <w:rFonts w:ascii="Century Gothic" w:hAnsi="Century Gothic"/>
                <w:b w:val="0"/>
                <w:sz w:val="16"/>
                <w:szCs w:val="16"/>
                <w:u w:val="none"/>
              </w:rPr>
            </w:pPr>
          </w:p>
          <w:p w14:paraId="1AEFB2DD" w14:textId="77777777" w:rsidR="0066019C" w:rsidRDefault="0066019C" w:rsidP="00B21E94">
            <w:pPr>
              <w:pStyle w:val="Ttulo"/>
              <w:tabs>
                <w:tab w:val="center" w:pos="5138"/>
              </w:tabs>
              <w:suppressAutoHyphens/>
              <w:spacing w:before="60" w:after="60"/>
              <w:jc w:val="both"/>
              <w:rPr>
                <w:rFonts w:ascii="Century Gothic" w:hAnsi="Century Gothic"/>
                <w:b w:val="0"/>
                <w:sz w:val="16"/>
                <w:szCs w:val="16"/>
                <w:u w:val="none"/>
              </w:rPr>
            </w:pPr>
          </w:p>
          <w:p w14:paraId="3593B56E" w14:textId="77777777" w:rsidR="0066019C" w:rsidRDefault="0066019C" w:rsidP="00B21E94">
            <w:pPr>
              <w:pStyle w:val="Ttulo"/>
              <w:tabs>
                <w:tab w:val="center" w:pos="5138"/>
              </w:tabs>
              <w:suppressAutoHyphens/>
              <w:spacing w:before="60" w:after="60"/>
              <w:jc w:val="both"/>
              <w:rPr>
                <w:rFonts w:ascii="Century Gothic" w:hAnsi="Century Gothic"/>
                <w:b w:val="0"/>
                <w:sz w:val="16"/>
                <w:szCs w:val="16"/>
                <w:u w:val="none"/>
              </w:rPr>
            </w:pPr>
          </w:p>
          <w:p w14:paraId="782846D9" w14:textId="77777777" w:rsidR="0066019C" w:rsidRDefault="0066019C" w:rsidP="00B21E94">
            <w:pPr>
              <w:pStyle w:val="Ttulo"/>
              <w:tabs>
                <w:tab w:val="center" w:pos="5138"/>
              </w:tabs>
              <w:suppressAutoHyphens/>
              <w:spacing w:before="60" w:after="60"/>
              <w:jc w:val="both"/>
              <w:rPr>
                <w:rFonts w:ascii="Century Gothic" w:hAnsi="Century Gothic"/>
                <w:b w:val="0"/>
                <w:sz w:val="16"/>
                <w:szCs w:val="16"/>
                <w:u w:val="none"/>
              </w:rPr>
            </w:pPr>
          </w:p>
          <w:p w14:paraId="6BAB1105" w14:textId="77777777" w:rsidR="00AA7D18" w:rsidRDefault="00AA7D18" w:rsidP="00B21E94">
            <w:pPr>
              <w:pStyle w:val="Ttulo"/>
              <w:tabs>
                <w:tab w:val="center" w:pos="5138"/>
              </w:tabs>
              <w:suppressAutoHyphens/>
              <w:spacing w:before="60" w:after="60"/>
              <w:jc w:val="both"/>
              <w:rPr>
                <w:rFonts w:ascii="Century Gothic" w:hAnsi="Century Gothic"/>
                <w:b w:val="0"/>
                <w:sz w:val="16"/>
                <w:szCs w:val="16"/>
                <w:u w:val="none"/>
              </w:rPr>
            </w:pPr>
          </w:p>
          <w:p w14:paraId="44D3A955" w14:textId="225582A0" w:rsidR="00E835D7" w:rsidRPr="00447695" w:rsidRDefault="00E835D7" w:rsidP="00B21E94">
            <w:pPr>
              <w:pStyle w:val="Ttulo"/>
              <w:tabs>
                <w:tab w:val="center" w:pos="5138"/>
              </w:tabs>
              <w:suppressAutoHyphens/>
              <w:spacing w:before="60" w:after="60"/>
              <w:jc w:val="both"/>
              <w:rPr>
                <w:rFonts w:ascii="Century Gothic" w:hAnsi="Century Gothic"/>
                <w:b w:val="0"/>
                <w:sz w:val="16"/>
                <w:szCs w:val="16"/>
                <w:u w:val="none"/>
              </w:rPr>
            </w:pPr>
            <w:r w:rsidRPr="00B42228">
              <w:rPr>
                <w:rFonts w:ascii="Century Gothic" w:hAnsi="Century Gothic"/>
                <w:b w:val="0"/>
                <w:sz w:val="16"/>
                <w:szCs w:val="16"/>
                <w:u w:val="none"/>
              </w:rPr>
              <w:t>Data:</w:t>
            </w:r>
            <w:r w:rsidRPr="00447695">
              <w:rPr>
                <w:rFonts w:ascii="Century Gothic" w:hAnsi="Century Gothic" w:cs="Arial"/>
                <w:b w:val="0"/>
                <w:sz w:val="16"/>
                <w:szCs w:val="16"/>
                <w:u w:val="none"/>
              </w:rPr>
              <w:tab/>
            </w:r>
            <w:r w:rsidRPr="00447695">
              <w:rPr>
                <w:rFonts w:ascii="Century Gothic" w:hAnsi="Century Gothic"/>
                <w:b w:val="0"/>
                <w:sz w:val="16"/>
                <w:szCs w:val="16"/>
                <w:u w:val="none"/>
              </w:rPr>
              <w:t>O</w:t>
            </w:r>
            <w:r>
              <w:rPr>
                <w:rFonts w:ascii="Century Gothic" w:hAnsi="Century Gothic"/>
                <w:b w:val="0"/>
                <w:sz w:val="16"/>
                <w:szCs w:val="16"/>
                <w:u w:val="none"/>
              </w:rPr>
              <w:t>(A)Requerente</w:t>
            </w:r>
          </w:p>
          <w:p w14:paraId="0713F8F3" w14:textId="77777777" w:rsidR="00BB2162" w:rsidRPr="0046795A" w:rsidRDefault="00BB2162" w:rsidP="00BB2162">
            <w:pPr>
              <w:pStyle w:val="Corpodetexto"/>
              <w:tabs>
                <w:tab w:val="left" w:pos="2310"/>
              </w:tabs>
              <w:spacing w:after="0"/>
              <w:ind w:left="-992" w:right="-992"/>
              <w:jc w:val="center"/>
              <w:outlineLvl w:val="0"/>
              <w:rPr>
                <w:rFonts w:ascii="Century Gothic" w:hAnsi="Century Gothic"/>
                <w:sz w:val="16"/>
                <w:szCs w:val="16"/>
              </w:rPr>
            </w:pPr>
          </w:p>
          <w:p w14:paraId="2442384D" w14:textId="77777777" w:rsidR="00BB2162" w:rsidRPr="0046795A" w:rsidRDefault="00BB2162" w:rsidP="00BB2162">
            <w:pPr>
              <w:pStyle w:val="Corpodetexto"/>
              <w:tabs>
                <w:tab w:val="left" w:pos="2310"/>
              </w:tabs>
              <w:spacing w:after="0"/>
              <w:ind w:left="-992" w:right="-992"/>
              <w:jc w:val="center"/>
              <w:outlineLvl w:val="0"/>
              <w:rPr>
                <w:rFonts w:ascii="Century Gothic" w:hAnsi="Century Gothic"/>
                <w:sz w:val="16"/>
                <w:szCs w:val="16"/>
              </w:rPr>
            </w:pPr>
            <w:r w:rsidRPr="0046795A">
              <w:rPr>
                <w:rFonts w:ascii="Century Gothic" w:hAnsi="Century Gothic"/>
                <w:sz w:val="16"/>
                <w:szCs w:val="16"/>
              </w:rPr>
              <w:t>_____________________________________________</w:t>
            </w:r>
          </w:p>
          <w:p w14:paraId="1B76BA64" w14:textId="7C1463FF" w:rsidR="00FC2602" w:rsidRPr="006C081D" w:rsidRDefault="00BB2162" w:rsidP="006C081D">
            <w:pPr>
              <w:pStyle w:val="Corpodetexto"/>
              <w:tabs>
                <w:tab w:val="left" w:pos="2310"/>
              </w:tabs>
              <w:spacing w:after="0"/>
              <w:ind w:left="-992" w:right="-992"/>
              <w:jc w:val="center"/>
              <w:outlineLvl w:val="0"/>
              <w:rPr>
                <w:rFonts w:ascii="Century Gothic" w:hAnsi="Century Gothic"/>
                <w:sz w:val="16"/>
                <w:szCs w:val="16"/>
              </w:rPr>
            </w:pPr>
            <w:r w:rsidRPr="0046795A">
              <w:rPr>
                <w:rFonts w:ascii="Century Gothic" w:hAnsi="Century Gothic"/>
                <w:sz w:val="16"/>
                <w:szCs w:val="16"/>
              </w:rPr>
              <w:t>(Assinatura legível)</w:t>
            </w:r>
            <w:r w:rsidR="00AA7D18">
              <w:rPr>
                <w:rFonts w:ascii="Century Gothic" w:hAnsi="Century Gothic"/>
                <w:sz w:val="16"/>
                <w:szCs w:val="16"/>
              </w:rPr>
              <w:br/>
            </w:r>
            <w:r w:rsidR="00AA7D18">
              <w:rPr>
                <w:rFonts w:ascii="Century Gothic" w:hAnsi="Century Gothic"/>
                <w:sz w:val="16"/>
                <w:szCs w:val="16"/>
              </w:rPr>
              <w:br/>
            </w:r>
            <w:r w:rsidR="00AA7D18">
              <w:rPr>
                <w:rFonts w:ascii="Century Gothic" w:hAnsi="Century Gothic"/>
                <w:sz w:val="16"/>
                <w:szCs w:val="16"/>
              </w:rPr>
              <w:br/>
            </w:r>
          </w:p>
        </w:tc>
      </w:tr>
    </w:tbl>
    <w:p w14:paraId="7DA01CA3" w14:textId="1B6B978C" w:rsidR="00F26F4A" w:rsidRDefault="00F26F4A" w:rsidP="00AA7D18">
      <w:pPr>
        <w:spacing w:after="160" w:line="259" w:lineRule="auto"/>
        <w:rPr>
          <w:rFonts w:ascii="Century Gothic" w:hAnsi="Century Gothic"/>
          <w:sz w:val="14"/>
          <w:szCs w:val="14"/>
          <w:vertAlign w:val="superscript"/>
        </w:rPr>
      </w:pPr>
    </w:p>
    <w:sectPr w:rsidR="00F26F4A" w:rsidSect="007A4F85">
      <w:headerReference w:type="default" r:id="rId15"/>
      <w:pgSz w:w="11906" w:h="16838"/>
      <w:pgMar w:top="1135" w:right="1701" w:bottom="284"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42052" w14:textId="77777777" w:rsidR="009C187E" w:rsidRDefault="009C187E" w:rsidP="00BF0694">
      <w:r>
        <w:separator/>
      </w:r>
    </w:p>
  </w:endnote>
  <w:endnote w:type="continuationSeparator" w:id="0">
    <w:p w14:paraId="74B38CED" w14:textId="77777777" w:rsidR="009C187E" w:rsidRDefault="009C187E" w:rsidP="00BF0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B3A84" w14:textId="77777777" w:rsidR="009C187E" w:rsidRDefault="009C187E" w:rsidP="00BF0694">
      <w:r>
        <w:separator/>
      </w:r>
    </w:p>
  </w:footnote>
  <w:footnote w:type="continuationSeparator" w:id="0">
    <w:p w14:paraId="3D5B53FE" w14:textId="77777777" w:rsidR="009C187E" w:rsidRDefault="009C187E" w:rsidP="00BF0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D2383" w14:textId="77777777" w:rsidR="00D130D3" w:rsidRDefault="00D130D3" w:rsidP="00D130D3">
    <w:pPr>
      <w:pStyle w:val="Cabealho"/>
      <w:jc w:val="center"/>
      <w:rPr>
        <w:rFonts w:ascii="Century Gothic" w:hAnsi="Century Gothic"/>
        <w:color w:val="808080" w:themeColor="background1" w:themeShade="80"/>
        <w:sz w:val="16"/>
        <w:szCs w:val="16"/>
      </w:rPr>
    </w:pPr>
    <w:r>
      <w:rPr>
        <w:rFonts w:ascii="Century Gothic" w:hAnsi="Century Gothic"/>
        <w:b/>
        <w:bCs/>
        <w:sz w:val="16"/>
        <w:szCs w:val="16"/>
      </w:rPr>
      <w:t>Colocar aqui o timbre da escola/serviço</w:t>
    </w:r>
    <w:r>
      <w:rPr>
        <w:rFonts w:ascii="Century Gothic" w:hAnsi="Century Gothic"/>
        <w:sz w:val="16"/>
        <w:szCs w:val="16"/>
      </w:rPr>
      <w:br/>
    </w:r>
    <w:r>
      <w:rPr>
        <w:rFonts w:ascii="Century Gothic" w:hAnsi="Century Gothic"/>
        <w:color w:val="808080" w:themeColor="background1" w:themeShade="80"/>
        <w:sz w:val="16"/>
        <w:szCs w:val="16"/>
      </w:rPr>
      <w:t>Atenção: O presente documento encontra-se bloqueado para edição por forma a permitir o seu uso em modo de formulário. Para desbloquear o documento deverá aceder ao menu:</w:t>
    </w:r>
  </w:p>
  <w:p w14:paraId="5CAFA011" w14:textId="2CF82731" w:rsidR="00EF021C" w:rsidRPr="00D130D3" w:rsidRDefault="00D130D3" w:rsidP="00D130D3">
    <w:pPr>
      <w:pStyle w:val="Cabealho"/>
    </w:pPr>
    <w:r>
      <w:rPr>
        <w:rFonts w:ascii="Century Gothic" w:hAnsi="Century Gothic"/>
        <w:color w:val="808080" w:themeColor="background1" w:themeShade="80"/>
        <w:sz w:val="16"/>
        <w:szCs w:val="16"/>
      </w:rPr>
      <w:t>Rever&gt;Restringir edição e clicar na opção “Parar proteção”. Para repor essa funcionalidade bastará aceder ao mesmo menu e acionar a opção “Sim, impor proteção”.</w:t>
    </w:r>
    <w:r>
      <w:rPr>
        <w:rFonts w:ascii="Century Gothic" w:hAnsi="Century Gothic"/>
        <w:color w:val="808080" w:themeColor="background1" w:themeShade="80"/>
        <w:sz w:val="16"/>
        <w:szCs w:val="1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11708"/>
    <w:multiLevelType w:val="hybridMultilevel"/>
    <w:tmpl w:val="699E52A6"/>
    <w:lvl w:ilvl="0" w:tplc="08160001">
      <w:start w:val="1"/>
      <w:numFmt w:val="bullet"/>
      <w:lvlText w:val=""/>
      <w:lvlJc w:val="left"/>
      <w:pPr>
        <w:ind w:left="709" w:hanging="360"/>
      </w:pPr>
      <w:rPr>
        <w:rFonts w:ascii="Symbol" w:hAnsi="Symbol" w:hint="default"/>
      </w:rPr>
    </w:lvl>
    <w:lvl w:ilvl="1" w:tplc="08160003" w:tentative="1">
      <w:start w:val="1"/>
      <w:numFmt w:val="bullet"/>
      <w:lvlText w:val="o"/>
      <w:lvlJc w:val="left"/>
      <w:pPr>
        <w:ind w:left="1429" w:hanging="360"/>
      </w:pPr>
      <w:rPr>
        <w:rFonts w:ascii="Courier New" w:hAnsi="Courier New" w:cs="Courier New" w:hint="default"/>
      </w:rPr>
    </w:lvl>
    <w:lvl w:ilvl="2" w:tplc="08160005" w:tentative="1">
      <w:start w:val="1"/>
      <w:numFmt w:val="bullet"/>
      <w:lvlText w:val=""/>
      <w:lvlJc w:val="left"/>
      <w:pPr>
        <w:ind w:left="2149" w:hanging="360"/>
      </w:pPr>
      <w:rPr>
        <w:rFonts w:ascii="Wingdings" w:hAnsi="Wingdings" w:hint="default"/>
      </w:rPr>
    </w:lvl>
    <w:lvl w:ilvl="3" w:tplc="08160001" w:tentative="1">
      <w:start w:val="1"/>
      <w:numFmt w:val="bullet"/>
      <w:lvlText w:val=""/>
      <w:lvlJc w:val="left"/>
      <w:pPr>
        <w:ind w:left="2869" w:hanging="360"/>
      </w:pPr>
      <w:rPr>
        <w:rFonts w:ascii="Symbol" w:hAnsi="Symbol" w:hint="default"/>
      </w:rPr>
    </w:lvl>
    <w:lvl w:ilvl="4" w:tplc="08160003" w:tentative="1">
      <w:start w:val="1"/>
      <w:numFmt w:val="bullet"/>
      <w:lvlText w:val="o"/>
      <w:lvlJc w:val="left"/>
      <w:pPr>
        <w:ind w:left="3589" w:hanging="360"/>
      </w:pPr>
      <w:rPr>
        <w:rFonts w:ascii="Courier New" w:hAnsi="Courier New" w:cs="Courier New" w:hint="default"/>
      </w:rPr>
    </w:lvl>
    <w:lvl w:ilvl="5" w:tplc="08160005" w:tentative="1">
      <w:start w:val="1"/>
      <w:numFmt w:val="bullet"/>
      <w:lvlText w:val=""/>
      <w:lvlJc w:val="left"/>
      <w:pPr>
        <w:ind w:left="4309" w:hanging="360"/>
      </w:pPr>
      <w:rPr>
        <w:rFonts w:ascii="Wingdings" w:hAnsi="Wingdings" w:hint="default"/>
      </w:rPr>
    </w:lvl>
    <w:lvl w:ilvl="6" w:tplc="08160001" w:tentative="1">
      <w:start w:val="1"/>
      <w:numFmt w:val="bullet"/>
      <w:lvlText w:val=""/>
      <w:lvlJc w:val="left"/>
      <w:pPr>
        <w:ind w:left="5029" w:hanging="360"/>
      </w:pPr>
      <w:rPr>
        <w:rFonts w:ascii="Symbol" w:hAnsi="Symbol" w:hint="default"/>
      </w:rPr>
    </w:lvl>
    <w:lvl w:ilvl="7" w:tplc="08160003" w:tentative="1">
      <w:start w:val="1"/>
      <w:numFmt w:val="bullet"/>
      <w:lvlText w:val="o"/>
      <w:lvlJc w:val="left"/>
      <w:pPr>
        <w:ind w:left="5749" w:hanging="360"/>
      </w:pPr>
      <w:rPr>
        <w:rFonts w:ascii="Courier New" w:hAnsi="Courier New" w:cs="Courier New" w:hint="default"/>
      </w:rPr>
    </w:lvl>
    <w:lvl w:ilvl="8" w:tplc="08160005" w:tentative="1">
      <w:start w:val="1"/>
      <w:numFmt w:val="bullet"/>
      <w:lvlText w:val=""/>
      <w:lvlJc w:val="left"/>
      <w:pPr>
        <w:ind w:left="6469" w:hanging="360"/>
      </w:pPr>
      <w:rPr>
        <w:rFonts w:ascii="Wingdings" w:hAnsi="Wingdings" w:hint="default"/>
      </w:rPr>
    </w:lvl>
  </w:abstractNum>
  <w:num w:numId="1" w16cid:durableId="185696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694"/>
    <w:rsid w:val="00016733"/>
    <w:rsid w:val="00043A81"/>
    <w:rsid w:val="000773D3"/>
    <w:rsid w:val="000822B9"/>
    <w:rsid w:val="000C1C3A"/>
    <w:rsid w:val="000C5416"/>
    <w:rsid w:val="000E77E4"/>
    <w:rsid w:val="001009D4"/>
    <w:rsid w:val="0010382B"/>
    <w:rsid w:val="0012754D"/>
    <w:rsid w:val="00127C10"/>
    <w:rsid w:val="00151BFD"/>
    <w:rsid w:val="00165B66"/>
    <w:rsid w:val="001800B0"/>
    <w:rsid w:val="0018643B"/>
    <w:rsid w:val="001918D1"/>
    <w:rsid w:val="00192576"/>
    <w:rsid w:val="00195C75"/>
    <w:rsid w:val="001A1FCE"/>
    <w:rsid w:val="001C146F"/>
    <w:rsid w:val="001C5D2E"/>
    <w:rsid w:val="001C6079"/>
    <w:rsid w:val="001D79B9"/>
    <w:rsid w:val="00202A7C"/>
    <w:rsid w:val="00210D41"/>
    <w:rsid w:val="00223444"/>
    <w:rsid w:val="00234CFE"/>
    <w:rsid w:val="00242148"/>
    <w:rsid w:val="0025169D"/>
    <w:rsid w:val="002565F0"/>
    <w:rsid w:val="002605F5"/>
    <w:rsid w:val="0026417A"/>
    <w:rsid w:val="00265F07"/>
    <w:rsid w:val="00267411"/>
    <w:rsid w:val="00294736"/>
    <w:rsid w:val="002E5AF0"/>
    <w:rsid w:val="003158D1"/>
    <w:rsid w:val="00326364"/>
    <w:rsid w:val="003557D9"/>
    <w:rsid w:val="00363059"/>
    <w:rsid w:val="0036660C"/>
    <w:rsid w:val="0038084C"/>
    <w:rsid w:val="00393621"/>
    <w:rsid w:val="00394B23"/>
    <w:rsid w:val="003A753A"/>
    <w:rsid w:val="003B08D7"/>
    <w:rsid w:val="003C2D54"/>
    <w:rsid w:val="003D27AF"/>
    <w:rsid w:val="00410F8E"/>
    <w:rsid w:val="004131A9"/>
    <w:rsid w:val="00426E31"/>
    <w:rsid w:val="00432A70"/>
    <w:rsid w:val="004433F0"/>
    <w:rsid w:val="004559D1"/>
    <w:rsid w:val="00457C50"/>
    <w:rsid w:val="00460195"/>
    <w:rsid w:val="00465FB6"/>
    <w:rsid w:val="0046795A"/>
    <w:rsid w:val="00480B19"/>
    <w:rsid w:val="004820CB"/>
    <w:rsid w:val="00493342"/>
    <w:rsid w:val="004B661C"/>
    <w:rsid w:val="004B6DEB"/>
    <w:rsid w:val="004C522D"/>
    <w:rsid w:val="004D2C98"/>
    <w:rsid w:val="005175F8"/>
    <w:rsid w:val="00522E9D"/>
    <w:rsid w:val="00524D66"/>
    <w:rsid w:val="0053023D"/>
    <w:rsid w:val="00540049"/>
    <w:rsid w:val="00542D67"/>
    <w:rsid w:val="005438FB"/>
    <w:rsid w:val="00551117"/>
    <w:rsid w:val="005522A4"/>
    <w:rsid w:val="00570577"/>
    <w:rsid w:val="005865A4"/>
    <w:rsid w:val="00596F21"/>
    <w:rsid w:val="005C424B"/>
    <w:rsid w:val="005C4CA8"/>
    <w:rsid w:val="005C7CAA"/>
    <w:rsid w:val="005E3A1F"/>
    <w:rsid w:val="006125E0"/>
    <w:rsid w:val="00613D6F"/>
    <w:rsid w:val="006250B4"/>
    <w:rsid w:val="00634878"/>
    <w:rsid w:val="00654FCC"/>
    <w:rsid w:val="0066019C"/>
    <w:rsid w:val="0066041E"/>
    <w:rsid w:val="00674AF8"/>
    <w:rsid w:val="00691BB7"/>
    <w:rsid w:val="006A698B"/>
    <w:rsid w:val="006A7876"/>
    <w:rsid w:val="006C081D"/>
    <w:rsid w:val="006D2FF7"/>
    <w:rsid w:val="006E4EC5"/>
    <w:rsid w:val="006F0464"/>
    <w:rsid w:val="007006B4"/>
    <w:rsid w:val="00701BED"/>
    <w:rsid w:val="00706E10"/>
    <w:rsid w:val="00734C94"/>
    <w:rsid w:val="007455BD"/>
    <w:rsid w:val="00753053"/>
    <w:rsid w:val="00764271"/>
    <w:rsid w:val="00764874"/>
    <w:rsid w:val="00776470"/>
    <w:rsid w:val="00796AF0"/>
    <w:rsid w:val="007A4F85"/>
    <w:rsid w:val="007B2366"/>
    <w:rsid w:val="007B3016"/>
    <w:rsid w:val="007C38FF"/>
    <w:rsid w:val="007C48D3"/>
    <w:rsid w:val="007C48F1"/>
    <w:rsid w:val="007D047F"/>
    <w:rsid w:val="007E7E6D"/>
    <w:rsid w:val="007F07EA"/>
    <w:rsid w:val="008014E1"/>
    <w:rsid w:val="00803B3E"/>
    <w:rsid w:val="0081336A"/>
    <w:rsid w:val="00814FE9"/>
    <w:rsid w:val="008473FF"/>
    <w:rsid w:val="00854B53"/>
    <w:rsid w:val="00855838"/>
    <w:rsid w:val="008620BC"/>
    <w:rsid w:val="00862E36"/>
    <w:rsid w:val="00877064"/>
    <w:rsid w:val="0088426F"/>
    <w:rsid w:val="008A0F24"/>
    <w:rsid w:val="008B18F2"/>
    <w:rsid w:val="008B4BE6"/>
    <w:rsid w:val="008C03F6"/>
    <w:rsid w:val="008D1956"/>
    <w:rsid w:val="0090191B"/>
    <w:rsid w:val="00921FDA"/>
    <w:rsid w:val="0094265F"/>
    <w:rsid w:val="00962120"/>
    <w:rsid w:val="0098241F"/>
    <w:rsid w:val="009860C6"/>
    <w:rsid w:val="009904D4"/>
    <w:rsid w:val="009A17FA"/>
    <w:rsid w:val="009B09AB"/>
    <w:rsid w:val="009B165F"/>
    <w:rsid w:val="009C0AE8"/>
    <w:rsid w:val="009C187E"/>
    <w:rsid w:val="009C76AF"/>
    <w:rsid w:val="009F3E18"/>
    <w:rsid w:val="00A121D5"/>
    <w:rsid w:val="00A15895"/>
    <w:rsid w:val="00A408F9"/>
    <w:rsid w:val="00A40C3C"/>
    <w:rsid w:val="00A542A6"/>
    <w:rsid w:val="00A57F0E"/>
    <w:rsid w:val="00A62F7C"/>
    <w:rsid w:val="00A76A99"/>
    <w:rsid w:val="00AA1D6F"/>
    <w:rsid w:val="00AA2376"/>
    <w:rsid w:val="00AA7D18"/>
    <w:rsid w:val="00AB0C32"/>
    <w:rsid w:val="00AB2A89"/>
    <w:rsid w:val="00AB50B1"/>
    <w:rsid w:val="00AD0F36"/>
    <w:rsid w:val="00AE3DC0"/>
    <w:rsid w:val="00B038A7"/>
    <w:rsid w:val="00B05FDD"/>
    <w:rsid w:val="00B17118"/>
    <w:rsid w:val="00B34F2D"/>
    <w:rsid w:val="00B37D7A"/>
    <w:rsid w:val="00B439E0"/>
    <w:rsid w:val="00B71E68"/>
    <w:rsid w:val="00B8360B"/>
    <w:rsid w:val="00B84295"/>
    <w:rsid w:val="00B84322"/>
    <w:rsid w:val="00B84F79"/>
    <w:rsid w:val="00B8580A"/>
    <w:rsid w:val="00B90378"/>
    <w:rsid w:val="00BB2162"/>
    <w:rsid w:val="00BB312F"/>
    <w:rsid w:val="00BC1539"/>
    <w:rsid w:val="00BE3C70"/>
    <w:rsid w:val="00BF0694"/>
    <w:rsid w:val="00BF1FF8"/>
    <w:rsid w:val="00C02498"/>
    <w:rsid w:val="00C12053"/>
    <w:rsid w:val="00C318CC"/>
    <w:rsid w:val="00C431F4"/>
    <w:rsid w:val="00C5671C"/>
    <w:rsid w:val="00C664FD"/>
    <w:rsid w:val="00C75D3A"/>
    <w:rsid w:val="00C904FF"/>
    <w:rsid w:val="00C921A6"/>
    <w:rsid w:val="00C92938"/>
    <w:rsid w:val="00CB1C16"/>
    <w:rsid w:val="00CB606F"/>
    <w:rsid w:val="00CB734C"/>
    <w:rsid w:val="00CD2029"/>
    <w:rsid w:val="00CD489D"/>
    <w:rsid w:val="00CE25AB"/>
    <w:rsid w:val="00CF0144"/>
    <w:rsid w:val="00CF102F"/>
    <w:rsid w:val="00CF3CB0"/>
    <w:rsid w:val="00D130D3"/>
    <w:rsid w:val="00D32571"/>
    <w:rsid w:val="00D3678C"/>
    <w:rsid w:val="00D45254"/>
    <w:rsid w:val="00D47916"/>
    <w:rsid w:val="00D64163"/>
    <w:rsid w:val="00D64A1A"/>
    <w:rsid w:val="00D9441D"/>
    <w:rsid w:val="00D966D2"/>
    <w:rsid w:val="00DA60EA"/>
    <w:rsid w:val="00DB2263"/>
    <w:rsid w:val="00DB237E"/>
    <w:rsid w:val="00DB2D42"/>
    <w:rsid w:val="00DB4230"/>
    <w:rsid w:val="00DB5225"/>
    <w:rsid w:val="00DD3F10"/>
    <w:rsid w:val="00DF2F5A"/>
    <w:rsid w:val="00E06CCF"/>
    <w:rsid w:val="00E3563C"/>
    <w:rsid w:val="00E47F03"/>
    <w:rsid w:val="00E5323F"/>
    <w:rsid w:val="00E676CD"/>
    <w:rsid w:val="00E835D7"/>
    <w:rsid w:val="00E835E4"/>
    <w:rsid w:val="00E83778"/>
    <w:rsid w:val="00E90D6C"/>
    <w:rsid w:val="00EC045B"/>
    <w:rsid w:val="00ED5B09"/>
    <w:rsid w:val="00EE3A93"/>
    <w:rsid w:val="00EF021C"/>
    <w:rsid w:val="00EF241C"/>
    <w:rsid w:val="00EF2FCA"/>
    <w:rsid w:val="00F0761A"/>
    <w:rsid w:val="00F136BA"/>
    <w:rsid w:val="00F20BC2"/>
    <w:rsid w:val="00F26F4A"/>
    <w:rsid w:val="00F31B21"/>
    <w:rsid w:val="00F91E2D"/>
    <w:rsid w:val="00F97469"/>
    <w:rsid w:val="00FA3A5A"/>
    <w:rsid w:val="00FC214A"/>
    <w:rsid w:val="00FC2602"/>
    <w:rsid w:val="00FC4BFD"/>
    <w:rsid w:val="00FC75FB"/>
    <w:rsid w:val="00FE73FC"/>
    <w:rsid w:val="2CB1F07C"/>
    <w:rsid w:val="49F1B55B"/>
    <w:rsid w:val="55364296"/>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2385C"/>
  <w15:docId w15:val="{FBD4793A-3C1A-4EA1-9A2E-A8C6A353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694"/>
    <w:pPr>
      <w:spacing w:after="0" w:line="240" w:lineRule="auto"/>
    </w:pPr>
    <w:rPr>
      <w:rFonts w:ascii="Times New Roman" w:eastAsia="Times New Roman" w:hAnsi="Times New Roman" w:cs="Times New Roman"/>
      <w:sz w:val="24"/>
      <w:szCs w:val="24"/>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arter"/>
    <w:qFormat/>
    <w:rsid w:val="00BF0694"/>
    <w:pPr>
      <w:jc w:val="center"/>
    </w:pPr>
    <w:rPr>
      <w:b/>
      <w:bCs/>
      <w:u w:val="single"/>
    </w:rPr>
  </w:style>
  <w:style w:type="character" w:customStyle="1" w:styleId="TtuloCarter">
    <w:name w:val="Título Caráter"/>
    <w:basedOn w:val="Tipodeletrapredefinidodopargrafo"/>
    <w:link w:val="Ttulo"/>
    <w:rsid w:val="00BF0694"/>
    <w:rPr>
      <w:rFonts w:ascii="Times New Roman" w:eastAsia="Times New Roman" w:hAnsi="Times New Roman" w:cs="Times New Roman"/>
      <w:b/>
      <w:bCs/>
      <w:sz w:val="24"/>
      <w:szCs w:val="24"/>
      <w:u w:val="single"/>
      <w:lang w:eastAsia="pt-PT"/>
    </w:rPr>
  </w:style>
  <w:style w:type="paragraph" w:styleId="Textodenotaderodap">
    <w:name w:val="footnote text"/>
    <w:basedOn w:val="Normal"/>
    <w:link w:val="TextodenotaderodapCarter"/>
    <w:rsid w:val="00BF0694"/>
    <w:rPr>
      <w:sz w:val="20"/>
      <w:szCs w:val="20"/>
    </w:rPr>
  </w:style>
  <w:style w:type="character" w:customStyle="1" w:styleId="TextodenotaderodapCarter">
    <w:name w:val="Texto de nota de rodapé Caráter"/>
    <w:basedOn w:val="Tipodeletrapredefinidodopargrafo"/>
    <w:link w:val="Textodenotaderodap"/>
    <w:rsid w:val="00BF0694"/>
    <w:rPr>
      <w:rFonts w:ascii="Times New Roman" w:eastAsia="Times New Roman" w:hAnsi="Times New Roman" w:cs="Times New Roman"/>
      <w:sz w:val="20"/>
      <w:szCs w:val="20"/>
      <w:lang w:eastAsia="pt-PT"/>
    </w:rPr>
  </w:style>
  <w:style w:type="character" w:styleId="Refdenotaderodap">
    <w:name w:val="footnote reference"/>
    <w:basedOn w:val="Tipodeletrapredefinidodopargrafo"/>
    <w:rsid w:val="00BF0694"/>
    <w:rPr>
      <w:vertAlign w:val="superscript"/>
    </w:rPr>
  </w:style>
  <w:style w:type="paragraph" w:styleId="Corpodetexto">
    <w:name w:val="Body Text"/>
    <w:basedOn w:val="Normal"/>
    <w:link w:val="CorpodetextoCarter"/>
    <w:rsid w:val="00BF0694"/>
    <w:pPr>
      <w:spacing w:after="120"/>
    </w:pPr>
    <w:rPr>
      <w:sz w:val="20"/>
      <w:szCs w:val="20"/>
    </w:rPr>
  </w:style>
  <w:style w:type="character" w:customStyle="1" w:styleId="CorpodetextoCarter">
    <w:name w:val="Corpo de texto Caráter"/>
    <w:basedOn w:val="Tipodeletrapredefinidodopargrafo"/>
    <w:link w:val="Corpodetexto"/>
    <w:rsid w:val="00BF0694"/>
    <w:rPr>
      <w:rFonts w:ascii="Times New Roman" w:eastAsia="Times New Roman" w:hAnsi="Times New Roman" w:cs="Times New Roman"/>
      <w:sz w:val="20"/>
      <w:szCs w:val="20"/>
      <w:lang w:eastAsia="pt-PT"/>
    </w:rPr>
  </w:style>
  <w:style w:type="paragraph" w:styleId="Cabealho">
    <w:name w:val="header"/>
    <w:basedOn w:val="Normal"/>
    <w:link w:val="CabealhoCarter"/>
    <w:uiPriority w:val="99"/>
    <w:unhideWhenUsed/>
    <w:rsid w:val="00EF021C"/>
    <w:pPr>
      <w:tabs>
        <w:tab w:val="center" w:pos="4252"/>
        <w:tab w:val="right" w:pos="8504"/>
      </w:tabs>
    </w:pPr>
  </w:style>
  <w:style w:type="character" w:customStyle="1" w:styleId="CabealhoCarter">
    <w:name w:val="Cabeçalho Caráter"/>
    <w:basedOn w:val="Tipodeletrapredefinidodopargrafo"/>
    <w:link w:val="Cabealho"/>
    <w:uiPriority w:val="99"/>
    <w:rsid w:val="00EF021C"/>
    <w:rPr>
      <w:rFonts w:ascii="Times New Roman" w:eastAsia="Times New Roman" w:hAnsi="Times New Roman" w:cs="Times New Roman"/>
      <w:sz w:val="24"/>
      <w:szCs w:val="24"/>
      <w:lang w:eastAsia="pt-PT"/>
    </w:rPr>
  </w:style>
  <w:style w:type="paragraph" w:styleId="Rodap">
    <w:name w:val="footer"/>
    <w:basedOn w:val="Normal"/>
    <w:link w:val="RodapCarter"/>
    <w:uiPriority w:val="99"/>
    <w:unhideWhenUsed/>
    <w:rsid w:val="00EF021C"/>
    <w:pPr>
      <w:tabs>
        <w:tab w:val="center" w:pos="4252"/>
        <w:tab w:val="right" w:pos="8504"/>
      </w:tabs>
    </w:pPr>
  </w:style>
  <w:style w:type="character" w:customStyle="1" w:styleId="RodapCarter">
    <w:name w:val="Rodapé Caráter"/>
    <w:basedOn w:val="Tipodeletrapredefinidodopargrafo"/>
    <w:link w:val="Rodap"/>
    <w:uiPriority w:val="99"/>
    <w:rsid w:val="00EF021C"/>
    <w:rPr>
      <w:rFonts w:ascii="Times New Roman" w:eastAsia="Times New Roman" w:hAnsi="Times New Roman" w:cs="Times New Roman"/>
      <w:sz w:val="24"/>
      <w:szCs w:val="24"/>
      <w:lang w:eastAsia="pt-PT"/>
    </w:rPr>
  </w:style>
  <w:style w:type="character" w:styleId="Refdecomentrio">
    <w:name w:val="annotation reference"/>
    <w:basedOn w:val="Tipodeletrapredefinidodopargrafo"/>
    <w:uiPriority w:val="99"/>
    <w:semiHidden/>
    <w:unhideWhenUsed/>
    <w:rsid w:val="005175F8"/>
    <w:rPr>
      <w:sz w:val="16"/>
      <w:szCs w:val="16"/>
    </w:rPr>
  </w:style>
  <w:style w:type="paragraph" w:styleId="Textodecomentrio">
    <w:name w:val="annotation text"/>
    <w:basedOn w:val="Normal"/>
    <w:link w:val="TextodecomentrioCarter"/>
    <w:uiPriority w:val="99"/>
    <w:semiHidden/>
    <w:unhideWhenUsed/>
    <w:rsid w:val="005175F8"/>
    <w:rPr>
      <w:sz w:val="20"/>
      <w:szCs w:val="20"/>
    </w:rPr>
  </w:style>
  <w:style w:type="character" w:customStyle="1" w:styleId="TextodecomentrioCarter">
    <w:name w:val="Texto de comentário Caráter"/>
    <w:basedOn w:val="Tipodeletrapredefinidodopargrafo"/>
    <w:link w:val="Textodecomentrio"/>
    <w:uiPriority w:val="99"/>
    <w:semiHidden/>
    <w:rsid w:val="005175F8"/>
    <w:rPr>
      <w:rFonts w:ascii="Times New Roman" w:eastAsia="Times New Roman" w:hAnsi="Times New Roman" w:cs="Times New Roman"/>
      <w:sz w:val="20"/>
      <w:szCs w:val="20"/>
      <w:lang w:eastAsia="pt-PT"/>
    </w:rPr>
  </w:style>
  <w:style w:type="paragraph" w:styleId="Assuntodecomentrio">
    <w:name w:val="annotation subject"/>
    <w:basedOn w:val="Textodecomentrio"/>
    <w:next w:val="Textodecomentrio"/>
    <w:link w:val="AssuntodecomentrioCarter"/>
    <w:uiPriority w:val="99"/>
    <w:semiHidden/>
    <w:unhideWhenUsed/>
    <w:rsid w:val="005175F8"/>
    <w:rPr>
      <w:b/>
      <w:bCs/>
    </w:rPr>
  </w:style>
  <w:style w:type="character" w:customStyle="1" w:styleId="AssuntodecomentrioCarter">
    <w:name w:val="Assunto de comentário Caráter"/>
    <w:basedOn w:val="TextodecomentrioCarter"/>
    <w:link w:val="Assuntodecomentrio"/>
    <w:uiPriority w:val="99"/>
    <w:semiHidden/>
    <w:rsid w:val="005175F8"/>
    <w:rPr>
      <w:rFonts w:ascii="Times New Roman" w:eastAsia="Times New Roman" w:hAnsi="Times New Roman" w:cs="Times New Roman"/>
      <w:b/>
      <w:bCs/>
      <w:sz w:val="20"/>
      <w:szCs w:val="20"/>
      <w:lang w:eastAsia="pt-PT"/>
    </w:rPr>
  </w:style>
  <w:style w:type="paragraph" w:styleId="Textodebalo">
    <w:name w:val="Balloon Text"/>
    <w:basedOn w:val="Normal"/>
    <w:link w:val="TextodebaloCarter"/>
    <w:uiPriority w:val="99"/>
    <w:semiHidden/>
    <w:unhideWhenUsed/>
    <w:rsid w:val="005175F8"/>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175F8"/>
    <w:rPr>
      <w:rFonts w:ascii="Segoe UI" w:eastAsia="Times New Roman" w:hAnsi="Segoe UI" w:cs="Segoe UI"/>
      <w:sz w:val="18"/>
      <w:szCs w:val="18"/>
      <w:lang w:eastAsia="pt-PT"/>
    </w:rPr>
  </w:style>
  <w:style w:type="paragraph" w:styleId="PargrafodaLista">
    <w:name w:val="List Paragraph"/>
    <w:basedOn w:val="Normal"/>
    <w:uiPriority w:val="34"/>
    <w:qFormat/>
    <w:rsid w:val="00CE25AB"/>
    <w:pPr>
      <w:ind w:left="720"/>
      <w:contextualSpacing/>
    </w:pPr>
  </w:style>
  <w:style w:type="character" w:styleId="Hiperligao">
    <w:name w:val="Hyperlink"/>
    <w:basedOn w:val="Tipodeletrapredefinidodopargrafo"/>
    <w:uiPriority w:val="99"/>
    <w:semiHidden/>
    <w:unhideWhenUsed/>
    <w:rsid w:val="000C541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36973">
      <w:bodyDiv w:val="1"/>
      <w:marLeft w:val="0"/>
      <w:marRight w:val="0"/>
      <w:marTop w:val="0"/>
      <w:marBottom w:val="0"/>
      <w:divBdr>
        <w:top w:val="none" w:sz="0" w:space="0" w:color="auto"/>
        <w:left w:val="none" w:sz="0" w:space="0" w:color="auto"/>
        <w:bottom w:val="none" w:sz="0" w:space="0" w:color="auto"/>
        <w:right w:val="none" w:sz="0" w:space="0" w:color="auto"/>
      </w:divBdr>
    </w:div>
    <w:div w:id="452020271">
      <w:bodyDiv w:val="1"/>
      <w:marLeft w:val="0"/>
      <w:marRight w:val="0"/>
      <w:marTop w:val="0"/>
      <w:marBottom w:val="0"/>
      <w:divBdr>
        <w:top w:val="none" w:sz="0" w:space="0" w:color="auto"/>
        <w:left w:val="none" w:sz="0" w:space="0" w:color="auto"/>
        <w:bottom w:val="none" w:sz="0" w:space="0" w:color="auto"/>
        <w:right w:val="none" w:sz="0" w:space="0" w:color="auto"/>
      </w:divBdr>
    </w:div>
    <w:div w:id="565607651">
      <w:bodyDiv w:val="1"/>
      <w:marLeft w:val="0"/>
      <w:marRight w:val="0"/>
      <w:marTop w:val="0"/>
      <w:marBottom w:val="0"/>
      <w:divBdr>
        <w:top w:val="none" w:sz="0" w:space="0" w:color="auto"/>
        <w:left w:val="none" w:sz="0" w:space="0" w:color="auto"/>
        <w:bottom w:val="none" w:sz="0" w:space="0" w:color="auto"/>
        <w:right w:val="none" w:sz="0" w:space="0" w:color="auto"/>
      </w:divBdr>
    </w:div>
    <w:div w:id="1147282012">
      <w:bodyDiv w:val="1"/>
      <w:marLeft w:val="0"/>
      <w:marRight w:val="0"/>
      <w:marTop w:val="0"/>
      <w:marBottom w:val="0"/>
      <w:divBdr>
        <w:top w:val="none" w:sz="0" w:space="0" w:color="auto"/>
        <w:left w:val="none" w:sz="0" w:space="0" w:color="auto"/>
        <w:bottom w:val="none" w:sz="0" w:space="0" w:color="auto"/>
        <w:right w:val="none" w:sz="0" w:space="0" w:color="auto"/>
      </w:divBdr>
    </w:div>
    <w:div w:id="179752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cpd.geral@madeira.gov.p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gpd.drae@madeira.gov.p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rae.sre@madeira.gov.p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npd.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C3B9BE0183037489CE537A24B836211" ma:contentTypeVersion="12" ma:contentTypeDescription="Criar um novo documento." ma:contentTypeScope="" ma:versionID="fd0c1d50787b65936737a2e65fc70eb4">
  <xsd:schema xmlns:xsd="http://www.w3.org/2001/XMLSchema" xmlns:xs="http://www.w3.org/2001/XMLSchema" xmlns:p="http://schemas.microsoft.com/office/2006/metadata/properties" xmlns:ns2="0afa2bc3-41e0-4dda-b3a7-c9172cf1b03b" xmlns:ns3="b9cd23b6-9943-4893-b07a-e0326b155321" targetNamespace="http://schemas.microsoft.com/office/2006/metadata/properties" ma:root="true" ma:fieldsID="cc31ae90f2d7e5fb3a34a7adb99b7744" ns2:_="" ns3:_="">
    <xsd:import namespace="0afa2bc3-41e0-4dda-b3a7-c9172cf1b03b"/>
    <xsd:import namespace="b9cd23b6-9943-4893-b07a-e0326b15532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a2bc3-41e0-4dda-b3a7-c9172cf1b03b"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cd23b6-9943-4893-b07a-e0326b15532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A5F4CB-010C-4846-88EB-62A5CA25FF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E1548B-9A87-4CB1-A82D-09D9F166B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a2bc3-41e0-4dda-b3a7-c9172cf1b03b"/>
    <ds:schemaRef ds:uri="b9cd23b6-9943-4893-b07a-e0326b155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53C2A4-1F81-4983-9CCD-05352965F201}">
  <ds:schemaRefs>
    <ds:schemaRef ds:uri="http://schemas.openxmlformats.org/officeDocument/2006/bibliography"/>
  </ds:schemaRefs>
</ds:datastoreItem>
</file>

<file path=customXml/itemProps4.xml><?xml version="1.0" encoding="utf-8"?>
<ds:datastoreItem xmlns:ds="http://schemas.openxmlformats.org/officeDocument/2006/customXml" ds:itemID="{E2F0C373-E93C-42D2-BFA2-53C9F7404B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718</Words>
  <Characters>3883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Diogo Figueira Ribeiro Pereira</dc:creator>
  <cp:keywords/>
  <dc:description/>
  <cp:lastModifiedBy>Carlos Miguel Vasconcelos Ponte</cp:lastModifiedBy>
  <cp:revision>21</cp:revision>
  <cp:lastPrinted>2023-05-23T13:07:00Z</cp:lastPrinted>
  <dcterms:created xsi:type="dcterms:W3CDTF">2023-05-24T08:20:00Z</dcterms:created>
  <dcterms:modified xsi:type="dcterms:W3CDTF">2024-02-09T17:33:00Z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0x010100DC3B9BE0183037489CE537A24B836211</vt:lpwstr>
  </property>
</Properties>
</file>