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99A3" w14:textId="77777777" w:rsidR="00693B5C" w:rsidRDefault="00693B5C">
      <w:pPr>
        <w:rPr>
          <w:b/>
        </w:rPr>
      </w:pPr>
    </w:p>
    <w:p w14:paraId="5C57BAB6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DC433A">
        <w:rPr>
          <w:b/>
        </w:rPr>
        <w:t>Tipo de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93B5C" w:rsidRPr="00DC433A" w14:paraId="13B20DA5" w14:textId="77777777" w:rsidTr="00DC433A">
        <w:tc>
          <w:tcPr>
            <w:tcW w:w="4247" w:type="dxa"/>
          </w:tcPr>
          <w:p w14:paraId="2CA2B04F" w14:textId="77777777" w:rsidR="00693B5C" w:rsidRPr="00DC433A" w:rsidRDefault="00693B5C" w:rsidP="00693B5C">
            <w:pPr>
              <w:rPr>
                <w:sz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371C4">
              <w:rPr>
                <w:rFonts w:ascii="Tahoma" w:hAnsi="Tahoma" w:cs="Tahoma"/>
                <w:sz w:val="20"/>
                <w:szCs w:val="20"/>
              </w:rPr>
            </w:r>
            <w:r w:rsidR="00E371C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33A">
              <w:rPr>
                <w:sz w:val="20"/>
              </w:rPr>
              <w:t xml:space="preserve">Pedido de Instalação </w:t>
            </w:r>
          </w:p>
        </w:tc>
        <w:bookmarkStart w:id="0" w:name="_GoBack"/>
        <w:tc>
          <w:tcPr>
            <w:tcW w:w="4247" w:type="dxa"/>
          </w:tcPr>
          <w:p w14:paraId="78529885" w14:textId="4C695434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 w:rsidRPr="00DC433A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bookmarkEnd w:id="0"/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Comunicação</w:t>
            </w:r>
          </w:p>
        </w:tc>
      </w:tr>
      <w:tr w:rsidR="00693B5C" w:rsidRPr="00DC433A" w14:paraId="09AD4AC6" w14:textId="77777777" w:rsidTr="00DC433A">
        <w:tc>
          <w:tcPr>
            <w:tcW w:w="4247" w:type="dxa"/>
          </w:tcPr>
          <w:p w14:paraId="30C23900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</w:t>
            </w:r>
          </w:p>
        </w:tc>
        <w:tc>
          <w:tcPr>
            <w:tcW w:w="4247" w:type="dxa"/>
          </w:tcPr>
          <w:p w14:paraId="26118879" w14:textId="77777777" w:rsidR="00693B5C" w:rsidRPr="00DC433A" w:rsidRDefault="00693B5C" w:rsidP="00693B5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DC433A">
              <w:rPr>
                <w:b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b/>
                <w:sz w:val="20"/>
              </w:rPr>
              <w:instrText xml:space="preserve"> FORMCHECKBOX </w:instrText>
            </w:r>
            <w:r w:rsidR="00E371C4">
              <w:rPr>
                <w:b/>
                <w:sz w:val="20"/>
              </w:rPr>
            </w:r>
            <w:r w:rsidR="00E371C4">
              <w:rPr>
                <w:b/>
                <w:sz w:val="20"/>
              </w:rPr>
              <w:fldChar w:fldCharType="separate"/>
            </w:r>
            <w:r w:rsidRPr="00DC433A">
              <w:rPr>
                <w:b/>
                <w:sz w:val="20"/>
              </w:rPr>
              <w:fldChar w:fldCharType="end"/>
            </w:r>
            <w:r w:rsidRPr="00DC433A">
              <w:rPr>
                <w:b/>
                <w:sz w:val="20"/>
              </w:rPr>
              <w:t xml:space="preserve"> </w:t>
            </w:r>
            <w:r w:rsidRPr="00DC433A">
              <w:rPr>
                <w:sz w:val="20"/>
              </w:rPr>
              <w:t xml:space="preserve">Diminuição da área </w:t>
            </w:r>
            <w:r>
              <w:rPr>
                <w:sz w:val="20"/>
              </w:rPr>
              <w:t>bruta locável</w:t>
            </w:r>
          </w:p>
        </w:tc>
      </w:tr>
      <w:tr w:rsidR="00693B5C" w:rsidRPr="00DC433A" w14:paraId="001AEADD" w14:textId="77777777" w:rsidTr="00DC433A">
        <w:tc>
          <w:tcPr>
            <w:tcW w:w="4247" w:type="dxa"/>
          </w:tcPr>
          <w:p w14:paraId="581A45FA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ascii="MS Gothic" w:eastAsia="MS Gothic" w:hAnsi="MS Gothic"/>
                <w:sz w:val="20"/>
              </w:rPr>
              <w:t>L</w:t>
            </w:r>
            <w:r>
              <w:rPr>
                <w:rFonts w:eastAsia="MS Gothic"/>
                <w:sz w:val="20"/>
              </w:rPr>
              <w:t>ocalização</w:t>
            </w:r>
          </w:p>
        </w:tc>
        <w:tc>
          <w:tcPr>
            <w:tcW w:w="4247" w:type="dxa"/>
          </w:tcPr>
          <w:p w14:paraId="02FB5C91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 do Titular de Exploração</w:t>
            </w:r>
          </w:p>
        </w:tc>
      </w:tr>
      <w:tr w:rsidR="00693B5C" w:rsidRPr="00DC433A" w14:paraId="56331541" w14:textId="77777777" w:rsidTr="00DC433A">
        <w:tc>
          <w:tcPr>
            <w:tcW w:w="4247" w:type="dxa"/>
          </w:tcPr>
          <w:p w14:paraId="23B0DF01" w14:textId="77777777"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eastAsia="MS Gothic"/>
                <w:sz w:val="20"/>
              </w:rPr>
              <w:t>T</w:t>
            </w:r>
            <w:r w:rsidRPr="00DC433A">
              <w:rPr>
                <w:rFonts w:eastAsia="MS Gothic"/>
                <w:sz w:val="20"/>
              </w:rPr>
              <w:t>ipologia</w:t>
            </w:r>
          </w:p>
        </w:tc>
        <w:tc>
          <w:tcPr>
            <w:tcW w:w="4247" w:type="dxa"/>
          </w:tcPr>
          <w:p w14:paraId="5367F51C" w14:textId="77777777" w:rsidR="00693B5C" w:rsidRPr="00DC433A" w:rsidRDefault="00693B5C" w:rsidP="00693B5C">
            <w:pPr>
              <w:rPr>
                <w:sz w:val="20"/>
              </w:rPr>
            </w:pPr>
          </w:p>
        </w:tc>
      </w:tr>
      <w:tr w:rsidR="00693B5C" w:rsidRPr="00DC433A" w14:paraId="2F9A4AF7" w14:textId="77777777" w:rsidTr="00DC433A">
        <w:tc>
          <w:tcPr>
            <w:tcW w:w="4247" w:type="dxa"/>
          </w:tcPr>
          <w:p w14:paraId="00C32F8A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Aumento da área bruta locável</w:t>
            </w:r>
          </w:p>
        </w:tc>
        <w:tc>
          <w:tcPr>
            <w:tcW w:w="4247" w:type="dxa"/>
          </w:tcPr>
          <w:p w14:paraId="5B037B33" w14:textId="77777777" w:rsidR="00693B5C" w:rsidRPr="00DC433A" w:rsidRDefault="00693B5C" w:rsidP="00693B5C">
            <w:pPr>
              <w:rPr>
                <w:b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371C4">
              <w:rPr>
                <w:rFonts w:ascii="MS Gothic" w:eastAsia="MS Gothic" w:hAnsi="MS Gothic"/>
                <w:sz w:val="20"/>
              </w:rPr>
            </w:r>
            <w:r w:rsidR="00E371C4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Encerramento</w:t>
            </w:r>
          </w:p>
        </w:tc>
      </w:tr>
    </w:tbl>
    <w:p w14:paraId="4D3AB933" w14:textId="77777777" w:rsidR="00693B5C" w:rsidRDefault="00693B5C" w:rsidP="005E04F6">
      <w:pPr>
        <w:spacing w:after="0"/>
        <w:rPr>
          <w:b/>
        </w:rPr>
      </w:pPr>
    </w:p>
    <w:p w14:paraId="60DFC0B4" w14:textId="77777777" w:rsidR="005E04F6" w:rsidRDefault="005E04F6" w:rsidP="005E04F6">
      <w:pPr>
        <w:spacing w:after="0"/>
        <w:rPr>
          <w:b/>
        </w:rPr>
      </w:pPr>
      <w:r>
        <w:rPr>
          <w:b/>
        </w:rPr>
        <w:t>B – Caracterização da Entidade Requerente</w:t>
      </w:r>
    </w:p>
    <w:p w14:paraId="02F097CE" w14:textId="77777777" w:rsidR="005E04F6" w:rsidRDefault="005E04F6" w:rsidP="005E04F6">
      <w:pPr>
        <w:spacing w:after="0"/>
        <w:rPr>
          <w:b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1235"/>
        <w:gridCol w:w="140"/>
        <w:gridCol w:w="140"/>
        <w:gridCol w:w="275"/>
        <w:gridCol w:w="1552"/>
        <w:gridCol w:w="113"/>
        <w:gridCol w:w="1336"/>
        <w:gridCol w:w="692"/>
        <w:gridCol w:w="263"/>
        <w:gridCol w:w="396"/>
        <w:gridCol w:w="263"/>
        <w:gridCol w:w="452"/>
        <w:gridCol w:w="463"/>
        <w:gridCol w:w="1577"/>
      </w:tblGrid>
      <w:tr w:rsidR="005E04F6" w14:paraId="0836F089" w14:textId="77777777" w:rsidTr="00AA58BF">
        <w:tc>
          <w:tcPr>
            <w:tcW w:w="8897" w:type="dxa"/>
            <w:gridSpan w:val="14"/>
            <w:shd w:val="clear" w:color="auto" w:fill="EEECE1" w:themeFill="background2"/>
          </w:tcPr>
          <w:p w14:paraId="62FC6837" w14:textId="77777777" w:rsidR="005E04F6" w:rsidRPr="00EA61DD" w:rsidRDefault="005E04F6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 xml:space="preserve">Se alteração do titular </w:t>
            </w:r>
            <w:r w:rsidR="00DC433A">
              <w:rPr>
                <w:b/>
                <w:sz w:val="18"/>
                <w:szCs w:val="18"/>
              </w:rPr>
              <w:t>de exploração</w:t>
            </w:r>
            <w:r w:rsidRPr="00EA61DD">
              <w:rPr>
                <w:b/>
                <w:sz w:val="18"/>
                <w:szCs w:val="18"/>
              </w:rPr>
              <w:t xml:space="preserve"> estes campos referem-se ao novo titular</w:t>
            </w:r>
          </w:p>
        </w:tc>
      </w:tr>
      <w:tr w:rsidR="009F5063" w14:paraId="370E50D4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3EB66720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71" w:type="dxa"/>
            <w:gridSpan w:val="7"/>
            <w:vAlign w:val="center"/>
          </w:tcPr>
          <w:p w14:paraId="769F08AB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1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51" w:type="dxa"/>
            <w:gridSpan w:val="5"/>
            <w:vAlign w:val="center"/>
          </w:tcPr>
          <w:p w14:paraId="4E1C845A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9F5063" w14:paraId="03A50950" w14:textId="77777777" w:rsidTr="00AA58BF">
        <w:tc>
          <w:tcPr>
            <w:tcW w:w="3455" w:type="dxa"/>
            <w:gridSpan w:val="6"/>
            <w:shd w:val="clear" w:color="auto" w:fill="EEECE1" w:themeFill="background2"/>
            <w:vAlign w:val="center"/>
          </w:tcPr>
          <w:p w14:paraId="3B3FB094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42" w:type="dxa"/>
            <w:gridSpan w:val="8"/>
            <w:vAlign w:val="center"/>
          </w:tcPr>
          <w:p w14:paraId="1565F642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F5063" w14:paraId="70C3ACBF" w14:textId="77777777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14:paraId="6D62F28A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92" w:type="dxa"/>
            <w:gridSpan w:val="3"/>
            <w:vAlign w:val="center"/>
          </w:tcPr>
          <w:p w14:paraId="07FF85FB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72BA89A6" w14:textId="77777777" w:rsidTr="00AA58BF">
        <w:tc>
          <w:tcPr>
            <w:tcW w:w="5483" w:type="dxa"/>
            <w:gridSpan w:val="8"/>
            <w:shd w:val="clear" w:color="auto" w:fill="EEECE1" w:themeFill="background2"/>
            <w:vAlign w:val="center"/>
          </w:tcPr>
          <w:p w14:paraId="1DC70EE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414" w:type="dxa"/>
            <w:gridSpan w:val="6"/>
            <w:vAlign w:val="center"/>
          </w:tcPr>
          <w:p w14:paraId="78947788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14:paraId="5CE49B13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793F9F3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22" w:type="dxa"/>
            <w:gridSpan w:val="12"/>
            <w:vAlign w:val="center"/>
          </w:tcPr>
          <w:p w14:paraId="18CBC8D7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25922498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491DFFD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276" w:type="dxa"/>
            <w:gridSpan w:val="4"/>
            <w:vAlign w:val="center"/>
          </w:tcPr>
          <w:p w14:paraId="1EEDCAE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51" w:type="dxa"/>
            <w:gridSpan w:val="3"/>
            <w:shd w:val="clear" w:color="auto" w:fill="EEECE1" w:themeFill="background2"/>
            <w:vAlign w:val="center"/>
          </w:tcPr>
          <w:p w14:paraId="238ED9CA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55" w:type="dxa"/>
            <w:gridSpan w:val="4"/>
            <w:vAlign w:val="center"/>
          </w:tcPr>
          <w:p w14:paraId="3A45DF3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6203E66F" w14:textId="77777777" w:rsidTr="00AA58BF">
        <w:tc>
          <w:tcPr>
            <w:tcW w:w="1790" w:type="dxa"/>
            <w:gridSpan w:val="4"/>
            <w:shd w:val="clear" w:color="auto" w:fill="EEECE1" w:themeFill="background2"/>
            <w:vAlign w:val="center"/>
          </w:tcPr>
          <w:p w14:paraId="7292913D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65" w:type="dxa"/>
            <w:gridSpan w:val="2"/>
            <w:vAlign w:val="center"/>
          </w:tcPr>
          <w:p w14:paraId="7BDACFE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EEECE1" w:themeFill="background2"/>
            <w:vAlign w:val="center"/>
          </w:tcPr>
          <w:p w14:paraId="146810E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106" w:type="dxa"/>
            <w:gridSpan w:val="7"/>
            <w:vAlign w:val="center"/>
          </w:tcPr>
          <w:p w14:paraId="775DBC0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3041728B" w14:textId="77777777" w:rsidTr="00AA58BF">
        <w:tc>
          <w:tcPr>
            <w:tcW w:w="1235" w:type="dxa"/>
            <w:shd w:val="clear" w:color="auto" w:fill="EEECE1" w:themeFill="background2"/>
            <w:vAlign w:val="center"/>
          </w:tcPr>
          <w:p w14:paraId="4AAC14A7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62" w:type="dxa"/>
            <w:gridSpan w:val="13"/>
            <w:vAlign w:val="center"/>
          </w:tcPr>
          <w:p w14:paraId="46A12CD3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5161D9F4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59D41AC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27" w:type="dxa"/>
            <w:gridSpan w:val="2"/>
            <w:vAlign w:val="center"/>
          </w:tcPr>
          <w:p w14:paraId="391548A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shd w:val="clear" w:color="auto" w:fill="EEECE1" w:themeFill="background2"/>
            <w:vAlign w:val="center"/>
          </w:tcPr>
          <w:p w14:paraId="0090CCC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66" w:type="dxa"/>
            <w:gridSpan w:val="5"/>
            <w:vAlign w:val="center"/>
          </w:tcPr>
          <w:p w14:paraId="4E0D3BF8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shd w:val="clear" w:color="auto" w:fill="EEECE1" w:themeFill="background2"/>
            <w:vAlign w:val="center"/>
          </w:tcPr>
          <w:p w14:paraId="6CC28A1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577" w:type="dxa"/>
            <w:vAlign w:val="center"/>
          </w:tcPr>
          <w:p w14:paraId="7E384FF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31F34A45" w14:textId="77777777" w:rsidR="00445E4F" w:rsidRDefault="00445E4F" w:rsidP="005E04F6">
      <w:pPr>
        <w:tabs>
          <w:tab w:val="left" w:pos="1970"/>
        </w:tabs>
        <w:rPr>
          <w:b/>
        </w:rPr>
      </w:pPr>
    </w:p>
    <w:p w14:paraId="5D7510BB" w14:textId="77777777" w:rsidR="00445E4F" w:rsidRDefault="00445E4F" w:rsidP="00DC433A">
      <w:pPr>
        <w:tabs>
          <w:tab w:val="left" w:pos="1970"/>
        </w:tabs>
        <w:jc w:val="center"/>
        <w:rPr>
          <w:b/>
        </w:rPr>
      </w:pPr>
      <w:r>
        <w:rPr>
          <w:b/>
        </w:rPr>
        <w:t>Elementos instrutórios</w:t>
      </w:r>
    </w:p>
    <w:p w14:paraId="6F0FC3B3" w14:textId="77777777" w:rsidR="00445E4F" w:rsidRDefault="00445E4F" w:rsidP="005E04F6">
      <w:pPr>
        <w:tabs>
          <w:tab w:val="left" w:pos="1970"/>
        </w:tabs>
        <w:rPr>
          <w:b/>
        </w:rPr>
      </w:pPr>
      <w:r>
        <w:rPr>
          <w:b/>
        </w:rPr>
        <w:t>C – Caracterização do Conjunto Comercial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1484"/>
        <w:gridCol w:w="2343"/>
        <w:gridCol w:w="1695"/>
      </w:tblGrid>
      <w:tr w:rsidR="000F3E9D" w14:paraId="584BB067" w14:textId="77777777" w:rsidTr="00AA58BF">
        <w:tc>
          <w:tcPr>
            <w:tcW w:w="2972" w:type="dxa"/>
            <w:shd w:val="clear" w:color="auto" w:fill="EEECE1" w:themeFill="background2"/>
          </w:tcPr>
          <w:p w14:paraId="4AD3AE33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 w:rsidRPr="00C8685C">
              <w:rPr>
                <w:sz w:val="18"/>
                <w:szCs w:val="18"/>
              </w:rPr>
              <w:t>Localização</w:t>
            </w:r>
          </w:p>
        </w:tc>
        <w:tc>
          <w:tcPr>
            <w:tcW w:w="5522" w:type="dxa"/>
            <w:gridSpan w:val="3"/>
          </w:tcPr>
          <w:p w14:paraId="35CEC441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14:paraId="4099BBAB" w14:textId="77777777" w:rsidTr="00AA58BF">
        <w:tc>
          <w:tcPr>
            <w:tcW w:w="2972" w:type="dxa"/>
            <w:shd w:val="clear" w:color="auto" w:fill="EEECE1" w:themeFill="background2"/>
          </w:tcPr>
          <w:p w14:paraId="6ABB417F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Nome/Designação</w:t>
            </w:r>
          </w:p>
        </w:tc>
        <w:tc>
          <w:tcPr>
            <w:tcW w:w="5522" w:type="dxa"/>
            <w:gridSpan w:val="3"/>
          </w:tcPr>
          <w:p w14:paraId="2CCC9C6D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85C" w14:paraId="55B38B6F" w14:textId="77777777" w:rsidTr="00AA58BF">
        <w:tc>
          <w:tcPr>
            <w:tcW w:w="2972" w:type="dxa"/>
            <w:shd w:val="clear" w:color="auto" w:fill="EEECE1" w:themeFill="background2"/>
          </w:tcPr>
          <w:p w14:paraId="64C16031" w14:textId="77777777" w:rsidR="00C8685C" w:rsidRPr="00C8685C" w:rsidRDefault="00C8685C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Pisos</w:t>
            </w:r>
          </w:p>
        </w:tc>
        <w:tc>
          <w:tcPr>
            <w:tcW w:w="1484" w:type="dxa"/>
          </w:tcPr>
          <w:p w14:paraId="6994262B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73892ED0" w14:textId="77777777" w:rsidR="00C8685C" w:rsidRDefault="00DF3D14" w:rsidP="00C60EE2">
            <w:pPr>
              <w:spacing w:line="360" w:lineRule="auto"/>
              <w:rPr>
                <w:b/>
              </w:rPr>
            </w:pPr>
            <w:r w:rsidRPr="00C60EE2">
              <w:rPr>
                <w:sz w:val="18"/>
                <w:szCs w:val="18"/>
              </w:rPr>
              <w:t xml:space="preserve">Área bruta </w:t>
            </w:r>
            <w:r w:rsidR="00C60EE2" w:rsidRPr="00C60EE2">
              <w:rPr>
                <w:sz w:val="18"/>
                <w:szCs w:val="18"/>
              </w:rPr>
              <w:t>locável</w:t>
            </w:r>
          </w:p>
        </w:tc>
        <w:tc>
          <w:tcPr>
            <w:tcW w:w="1695" w:type="dxa"/>
          </w:tcPr>
          <w:p w14:paraId="70D5D0AE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3E9D" w14:paraId="519A65AD" w14:textId="77777777" w:rsidTr="00AA58BF">
        <w:tc>
          <w:tcPr>
            <w:tcW w:w="4456" w:type="dxa"/>
            <w:gridSpan w:val="2"/>
            <w:shd w:val="clear" w:color="auto" w:fill="EEECE1" w:themeFill="background2"/>
          </w:tcPr>
          <w:p w14:paraId="63F914A3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</w:t>
            </w:r>
            <w:r w:rsidR="00693B5C">
              <w:rPr>
                <w:sz w:val="18"/>
                <w:szCs w:val="18"/>
              </w:rPr>
              <w:t xml:space="preserve">a de armazenagem, de serviços </w:t>
            </w:r>
            <w:r>
              <w:rPr>
                <w:sz w:val="18"/>
                <w:szCs w:val="18"/>
              </w:rPr>
              <w:t>de apoio e de escritórios</w:t>
            </w:r>
          </w:p>
        </w:tc>
        <w:tc>
          <w:tcPr>
            <w:tcW w:w="4038" w:type="dxa"/>
            <w:gridSpan w:val="2"/>
          </w:tcPr>
          <w:p w14:paraId="65999FF5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62B067B4" w14:textId="77777777" w:rsidTr="00AA58BF">
        <w:tc>
          <w:tcPr>
            <w:tcW w:w="2972" w:type="dxa"/>
            <w:shd w:val="clear" w:color="auto" w:fill="EEECE1" w:themeFill="background2"/>
          </w:tcPr>
          <w:p w14:paraId="2B3B785D" w14:textId="77777777" w:rsidR="00C8685C" w:rsidRPr="00C8685C" w:rsidRDefault="00DF3D14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  <w:r w:rsidR="00C60EE2">
              <w:rPr>
                <w:sz w:val="18"/>
                <w:szCs w:val="18"/>
              </w:rPr>
              <w:t>de lugares de estacionamento</w:t>
            </w:r>
          </w:p>
        </w:tc>
        <w:tc>
          <w:tcPr>
            <w:tcW w:w="1484" w:type="dxa"/>
          </w:tcPr>
          <w:p w14:paraId="23854B73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4BAC2F14" w14:textId="77777777" w:rsidR="00C8685C" w:rsidRDefault="00C60EE2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Área do estacionamento</w:t>
            </w:r>
          </w:p>
        </w:tc>
        <w:tc>
          <w:tcPr>
            <w:tcW w:w="1695" w:type="dxa"/>
          </w:tcPr>
          <w:p w14:paraId="2796E3DD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60EE2" w14:paraId="748555D6" w14:textId="77777777" w:rsidTr="00AA58BF">
        <w:tc>
          <w:tcPr>
            <w:tcW w:w="2972" w:type="dxa"/>
            <w:shd w:val="clear" w:color="auto" w:fill="EEECE1" w:themeFill="background2"/>
          </w:tcPr>
          <w:p w14:paraId="24875D1A" w14:textId="77777777" w:rsidR="00C60EE2" w:rsidRDefault="00C60EE2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lugares de cargas e descargas</w:t>
            </w:r>
          </w:p>
        </w:tc>
        <w:tc>
          <w:tcPr>
            <w:tcW w:w="1484" w:type="dxa"/>
          </w:tcPr>
          <w:p w14:paraId="780B79D2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6B4D6326" w14:textId="77777777" w:rsidR="00C60EE2" w:rsidRDefault="00C60EE2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cargas e descargas</w:t>
            </w:r>
          </w:p>
        </w:tc>
        <w:tc>
          <w:tcPr>
            <w:tcW w:w="1695" w:type="dxa"/>
          </w:tcPr>
          <w:p w14:paraId="12E19E5F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F3D14" w14:paraId="4FA69EA9" w14:textId="77777777" w:rsidTr="00AA58BF">
        <w:tc>
          <w:tcPr>
            <w:tcW w:w="6799" w:type="dxa"/>
            <w:gridSpan w:val="3"/>
            <w:shd w:val="clear" w:color="auto" w:fill="EEECE1" w:themeFill="background2"/>
          </w:tcPr>
          <w:p w14:paraId="3A3ADCD7" w14:textId="77777777" w:rsidR="00DF3D14" w:rsidRDefault="00DF3D14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</w:t>
            </w:r>
            <w:r w:rsidR="00C60EE2">
              <w:rPr>
                <w:sz w:val="18"/>
                <w:szCs w:val="18"/>
              </w:rPr>
              <w:t>estabelecimentos</w:t>
            </w:r>
            <w:r>
              <w:rPr>
                <w:sz w:val="18"/>
                <w:szCs w:val="18"/>
              </w:rPr>
              <w:t xml:space="preserve"> de comércio que integram o conjunto comercial </w:t>
            </w:r>
          </w:p>
          <w:p w14:paraId="7F3705BC" w14:textId="77777777" w:rsidR="00EB3F4E" w:rsidRDefault="00EB3F4E" w:rsidP="005E04F6">
            <w:pPr>
              <w:tabs>
                <w:tab w:val="left" w:pos="1970"/>
              </w:tabs>
              <w:rPr>
                <w:b/>
              </w:rPr>
            </w:pPr>
          </w:p>
        </w:tc>
        <w:tc>
          <w:tcPr>
            <w:tcW w:w="1695" w:type="dxa"/>
          </w:tcPr>
          <w:p w14:paraId="7CE3F122" w14:textId="77777777" w:rsidR="00DF3D14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129C4D72" w14:textId="77777777" w:rsidTr="00AA58BF">
        <w:tc>
          <w:tcPr>
            <w:tcW w:w="2972" w:type="dxa"/>
            <w:shd w:val="clear" w:color="auto" w:fill="EEECE1" w:themeFill="background2"/>
          </w:tcPr>
          <w:p w14:paraId="4621963B" w14:textId="77777777" w:rsidR="00C8685C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previsível de construção</w:t>
            </w:r>
          </w:p>
        </w:tc>
        <w:tc>
          <w:tcPr>
            <w:tcW w:w="1484" w:type="dxa"/>
          </w:tcPr>
          <w:p w14:paraId="118D314D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70A8FE9B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Prazo previsível de abertura </w:t>
            </w:r>
            <w:r w:rsidR="00885C08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>público</w:t>
            </w:r>
          </w:p>
        </w:tc>
        <w:tc>
          <w:tcPr>
            <w:tcW w:w="1695" w:type="dxa"/>
          </w:tcPr>
          <w:p w14:paraId="1E3C83E3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C433A" w14:paraId="6B93CA40" w14:textId="77777777" w:rsidTr="00DC433A">
        <w:trPr>
          <w:trHeight w:val="370"/>
        </w:trPr>
        <w:tc>
          <w:tcPr>
            <w:tcW w:w="6799" w:type="dxa"/>
            <w:gridSpan w:val="3"/>
            <w:shd w:val="clear" w:color="auto" w:fill="EEECE1" w:themeFill="background2"/>
          </w:tcPr>
          <w:p w14:paraId="1153C7D0" w14:textId="77777777" w:rsidR="00DC433A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postos de trabalho do conjunto comercial </w:t>
            </w:r>
          </w:p>
        </w:tc>
        <w:tc>
          <w:tcPr>
            <w:tcW w:w="1695" w:type="dxa"/>
          </w:tcPr>
          <w:p w14:paraId="56252F48" w14:textId="77777777" w:rsidR="00DC433A" w:rsidRPr="006B7927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1FC2E513" w14:textId="77777777" w:rsidR="000F3E9D" w:rsidRDefault="000F3E9D" w:rsidP="005E04F6">
      <w:pPr>
        <w:tabs>
          <w:tab w:val="left" w:pos="1970"/>
        </w:tabs>
        <w:rPr>
          <w:b/>
        </w:rPr>
      </w:pPr>
    </w:p>
    <w:p w14:paraId="12DACC11" w14:textId="77777777" w:rsidR="000F3E9D" w:rsidRDefault="000F3E9D" w:rsidP="005E04F6">
      <w:pPr>
        <w:tabs>
          <w:tab w:val="left" w:pos="1970"/>
        </w:tabs>
        <w:rPr>
          <w:b/>
        </w:rPr>
      </w:pPr>
    </w:p>
    <w:p w14:paraId="6ED36A8F" w14:textId="77777777" w:rsidR="00DC433A" w:rsidRDefault="00DC433A" w:rsidP="00A32D0C">
      <w:pPr>
        <w:tabs>
          <w:tab w:val="left" w:pos="1970"/>
        </w:tabs>
        <w:jc w:val="right"/>
        <w:rPr>
          <w:b/>
        </w:rPr>
      </w:pPr>
    </w:p>
    <w:p w14:paraId="3FABED9B" w14:textId="77777777" w:rsidR="00DC433A" w:rsidRDefault="00DC433A" w:rsidP="005E04F6">
      <w:pPr>
        <w:tabs>
          <w:tab w:val="left" w:pos="1970"/>
        </w:tabs>
        <w:rPr>
          <w:b/>
        </w:rPr>
      </w:pPr>
    </w:p>
    <w:p w14:paraId="41C71E50" w14:textId="77777777" w:rsidR="00E1119A" w:rsidRDefault="00E1119A" w:rsidP="00E1119A">
      <w:pPr>
        <w:rPr>
          <w:b/>
        </w:rPr>
      </w:pPr>
      <w:r>
        <w:rPr>
          <w:b/>
        </w:rPr>
        <w:t>Distribuição de lojas, por grupo de atividade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57"/>
        <w:gridCol w:w="4342"/>
        <w:gridCol w:w="1695"/>
      </w:tblGrid>
      <w:tr w:rsidR="00E1119A" w14:paraId="1E73E1AA" w14:textId="77777777" w:rsidTr="00E1119A">
        <w:tc>
          <w:tcPr>
            <w:tcW w:w="2457" w:type="dxa"/>
            <w:shd w:val="clear" w:color="auto" w:fill="EEECE1" w:themeFill="background2"/>
            <w:vAlign w:val="center"/>
          </w:tcPr>
          <w:p w14:paraId="0EE2B616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CAE</w:t>
            </w:r>
          </w:p>
        </w:tc>
        <w:tc>
          <w:tcPr>
            <w:tcW w:w="4342" w:type="dxa"/>
            <w:shd w:val="clear" w:color="auto" w:fill="EEECE1" w:themeFill="background2"/>
            <w:vAlign w:val="center"/>
          </w:tcPr>
          <w:p w14:paraId="2A70275C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Insígnia/Nome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2BA2C532" w14:textId="77777777"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N.º de postos de trabalho estimados</w:t>
            </w:r>
          </w:p>
        </w:tc>
      </w:tr>
      <w:tr w:rsidR="00E1119A" w14:paraId="4EC27D80" w14:textId="77777777" w:rsidTr="00E1119A">
        <w:trPr>
          <w:trHeight w:val="284"/>
        </w:trPr>
        <w:tc>
          <w:tcPr>
            <w:tcW w:w="2457" w:type="dxa"/>
          </w:tcPr>
          <w:p w14:paraId="5EA4E9B5" w14:textId="77777777" w:rsidR="00E1119A" w:rsidRDefault="00E1119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77A6B25F" w14:textId="77777777" w:rsidR="00E1119A" w:rsidRDefault="0018077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115DCBF" w14:textId="77777777" w:rsidR="00E1119A" w:rsidRDefault="00E1119A" w:rsidP="00E11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B93DC9B" w14:textId="77777777" w:rsidTr="00E1119A">
        <w:trPr>
          <w:trHeight w:val="284"/>
        </w:trPr>
        <w:tc>
          <w:tcPr>
            <w:tcW w:w="2457" w:type="dxa"/>
          </w:tcPr>
          <w:p w14:paraId="165589D8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6A95DDFC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272076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8723467" w14:textId="77777777" w:rsidTr="00E1119A">
        <w:trPr>
          <w:trHeight w:val="284"/>
        </w:trPr>
        <w:tc>
          <w:tcPr>
            <w:tcW w:w="2457" w:type="dxa"/>
          </w:tcPr>
          <w:p w14:paraId="3282F163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64733CF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3F63C40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51AAD8AC" w14:textId="77777777" w:rsidTr="00E1119A">
        <w:trPr>
          <w:trHeight w:val="284"/>
        </w:trPr>
        <w:tc>
          <w:tcPr>
            <w:tcW w:w="2457" w:type="dxa"/>
          </w:tcPr>
          <w:p w14:paraId="2050FC08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5DE1839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F830D8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D557758" w14:textId="77777777" w:rsidTr="00E1119A">
        <w:trPr>
          <w:trHeight w:val="284"/>
        </w:trPr>
        <w:tc>
          <w:tcPr>
            <w:tcW w:w="2457" w:type="dxa"/>
          </w:tcPr>
          <w:p w14:paraId="22471627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1C299D9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38EEE3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E031252" w14:textId="77777777" w:rsidTr="00E1119A">
        <w:trPr>
          <w:trHeight w:val="284"/>
        </w:trPr>
        <w:tc>
          <w:tcPr>
            <w:tcW w:w="2457" w:type="dxa"/>
          </w:tcPr>
          <w:p w14:paraId="72D029C2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36DED98F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E4D13F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80D1D0E" w14:textId="77777777" w:rsidTr="00E1119A">
        <w:trPr>
          <w:trHeight w:val="284"/>
        </w:trPr>
        <w:tc>
          <w:tcPr>
            <w:tcW w:w="2457" w:type="dxa"/>
          </w:tcPr>
          <w:p w14:paraId="26E27A61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597DA39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3FAD01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9C0D2F5" w14:textId="77777777" w:rsidTr="00E1119A">
        <w:trPr>
          <w:trHeight w:val="284"/>
        </w:trPr>
        <w:tc>
          <w:tcPr>
            <w:tcW w:w="2457" w:type="dxa"/>
          </w:tcPr>
          <w:p w14:paraId="7A2065BE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7EC2B0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A3C637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7050F6D" w14:textId="77777777" w:rsidTr="00E1119A">
        <w:trPr>
          <w:trHeight w:val="284"/>
        </w:trPr>
        <w:tc>
          <w:tcPr>
            <w:tcW w:w="2457" w:type="dxa"/>
          </w:tcPr>
          <w:p w14:paraId="4569A4BF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00E1FF85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914336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3DA55E0" w14:textId="77777777" w:rsidTr="00E1119A">
        <w:trPr>
          <w:trHeight w:val="284"/>
        </w:trPr>
        <w:tc>
          <w:tcPr>
            <w:tcW w:w="2457" w:type="dxa"/>
          </w:tcPr>
          <w:p w14:paraId="382D842B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4534289B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D06AAF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E122BBC" w14:textId="77777777" w:rsidTr="00E1119A">
        <w:trPr>
          <w:trHeight w:val="284"/>
        </w:trPr>
        <w:tc>
          <w:tcPr>
            <w:tcW w:w="2457" w:type="dxa"/>
          </w:tcPr>
          <w:p w14:paraId="6A1D1B0F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79A4007D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3B3A6C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1D220BB" w14:textId="77777777" w:rsidTr="00E1119A">
        <w:trPr>
          <w:trHeight w:val="284"/>
        </w:trPr>
        <w:tc>
          <w:tcPr>
            <w:tcW w:w="2457" w:type="dxa"/>
          </w:tcPr>
          <w:p w14:paraId="5A24A669" w14:textId="77777777"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14:paraId="4B10DF3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614F147E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67201F8" w14:textId="77777777" w:rsidTr="00E1119A">
        <w:trPr>
          <w:trHeight w:val="284"/>
        </w:trPr>
        <w:tc>
          <w:tcPr>
            <w:tcW w:w="2457" w:type="dxa"/>
          </w:tcPr>
          <w:p w14:paraId="653E828B" w14:textId="77777777"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A22FBD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B235B4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3C2C0CD" w14:textId="77777777" w:rsidTr="00E1119A">
        <w:trPr>
          <w:trHeight w:val="284"/>
        </w:trPr>
        <w:tc>
          <w:tcPr>
            <w:tcW w:w="2457" w:type="dxa"/>
          </w:tcPr>
          <w:p w14:paraId="4EC26A00" w14:textId="77777777"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36952DA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A9C284C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4B49DB6" w14:textId="77777777" w:rsidTr="00E1119A">
        <w:trPr>
          <w:trHeight w:val="284"/>
        </w:trPr>
        <w:tc>
          <w:tcPr>
            <w:tcW w:w="2457" w:type="dxa"/>
          </w:tcPr>
          <w:p w14:paraId="416B667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046D5F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88A8246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D9D5249" w14:textId="77777777" w:rsidTr="00E1119A">
        <w:trPr>
          <w:trHeight w:val="284"/>
        </w:trPr>
        <w:tc>
          <w:tcPr>
            <w:tcW w:w="2457" w:type="dxa"/>
          </w:tcPr>
          <w:p w14:paraId="20130046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3FE36E7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A8CFB9C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6665B42" w14:textId="77777777" w:rsidTr="00E1119A">
        <w:trPr>
          <w:trHeight w:val="284"/>
        </w:trPr>
        <w:tc>
          <w:tcPr>
            <w:tcW w:w="2457" w:type="dxa"/>
          </w:tcPr>
          <w:p w14:paraId="076A805B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BCAE1A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13E844D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A20425A" w14:textId="77777777" w:rsidTr="00E1119A">
        <w:trPr>
          <w:trHeight w:val="284"/>
        </w:trPr>
        <w:tc>
          <w:tcPr>
            <w:tcW w:w="2457" w:type="dxa"/>
          </w:tcPr>
          <w:p w14:paraId="7FC7D24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FDB1628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2EDDC1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4D580847" w14:textId="77777777" w:rsidTr="00E1119A">
        <w:trPr>
          <w:trHeight w:val="284"/>
        </w:trPr>
        <w:tc>
          <w:tcPr>
            <w:tcW w:w="2457" w:type="dxa"/>
          </w:tcPr>
          <w:p w14:paraId="429E7028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34189D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452F39A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7008C9D" w14:textId="77777777" w:rsidTr="00E1119A">
        <w:trPr>
          <w:trHeight w:val="284"/>
        </w:trPr>
        <w:tc>
          <w:tcPr>
            <w:tcW w:w="2457" w:type="dxa"/>
          </w:tcPr>
          <w:p w14:paraId="45426183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EA3B0A4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8BC3316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8615AED" w14:textId="77777777" w:rsidTr="00E1119A">
        <w:trPr>
          <w:trHeight w:val="284"/>
        </w:trPr>
        <w:tc>
          <w:tcPr>
            <w:tcW w:w="2457" w:type="dxa"/>
          </w:tcPr>
          <w:p w14:paraId="2B1F30AA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69AA42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5974C92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C4E3152" w14:textId="77777777" w:rsidTr="00E1119A">
        <w:trPr>
          <w:trHeight w:val="284"/>
        </w:trPr>
        <w:tc>
          <w:tcPr>
            <w:tcW w:w="2457" w:type="dxa"/>
          </w:tcPr>
          <w:p w14:paraId="39EA006D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11F36A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57FA0F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B61B904" w14:textId="77777777" w:rsidTr="00E1119A">
        <w:trPr>
          <w:trHeight w:val="284"/>
        </w:trPr>
        <w:tc>
          <w:tcPr>
            <w:tcW w:w="2457" w:type="dxa"/>
          </w:tcPr>
          <w:p w14:paraId="2EC6BC41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1930DC9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28A36B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ADD8B9B" w14:textId="77777777" w:rsidTr="00E1119A">
        <w:trPr>
          <w:trHeight w:val="284"/>
        </w:trPr>
        <w:tc>
          <w:tcPr>
            <w:tcW w:w="2457" w:type="dxa"/>
          </w:tcPr>
          <w:p w14:paraId="3F037A37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3745D7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231C84A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9A39D0D" w14:textId="77777777" w:rsidTr="00E1119A">
        <w:trPr>
          <w:trHeight w:val="284"/>
        </w:trPr>
        <w:tc>
          <w:tcPr>
            <w:tcW w:w="2457" w:type="dxa"/>
          </w:tcPr>
          <w:p w14:paraId="5041B983" w14:textId="77777777"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476A857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5724CB9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F28924E" w14:textId="77777777" w:rsidTr="00E1119A">
        <w:trPr>
          <w:trHeight w:val="284"/>
        </w:trPr>
        <w:tc>
          <w:tcPr>
            <w:tcW w:w="2457" w:type="dxa"/>
          </w:tcPr>
          <w:p w14:paraId="54CCC7D9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F1BBEA6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66DD8F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26035664" w14:textId="77777777" w:rsidTr="00E1119A">
        <w:trPr>
          <w:trHeight w:val="284"/>
        </w:trPr>
        <w:tc>
          <w:tcPr>
            <w:tcW w:w="2457" w:type="dxa"/>
          </w:tcPr>
          <w:p w14:paraId="0281A4D0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29C776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79CD0C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5C5A3376" w14:textId="77777777" w:rsidTr="00E1119A">
        <w:trPr>
          <w:trHeight w:val="284"/>
        </w:trPr>
        <w:tc>
          <w:tcPr>
            <w:tcW w:w="2457" w:type="dxa"/>
          </w:tcPr>
          <w:p w14:paraId="6915EEDA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97907B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03292417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B6BB2A8" w14:textId="77777777" w:rsidTr="00E1119A">
        <w:trPr>
          <w:trHeight w:val="284"/>
        </w:trPr>
        <w:tc>
          <w:tcPr>
            <w:tcW w:w="2457" w:type="dxa"/>
          </w:tcPr>
          <w:p w14:paraId="0B751D0D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26E82469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2C99BD3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0CAEDDDC" w14:textId="77777777" w:rsidTr="00E1119A">
        <w:trPr>
          <w:trHeight w:val="284"/>
        </w:trPr>
        <w:tc>
          <w:tcPr>
            <w:tcW w:w="2457" w:type="dxa"/>
          </w:tcPr>
          <w:p w14:paraId="6DB1E265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C473733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31D78C5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D7841C6" w14:textId="77777777" w:rsidTr="00E1119A">
        <w:trPr>
          <w:trHeight w:val="284"/>
        </w:trPr>
        <w:tc>
          <w:tcPr>
            <w:tcW w:w="2457" w:type="dxa"/>
          </w:tcPr>
          <w:p w14:paraId="2B81EE8E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2A988D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CF27B7D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E846DAA" w14:textId="77777777" w:rsidTr="00E1119A">
        <w:trPr>
          <w:trHeight w:val="284"/>
        </w:trPr>
        <w:tc>
          <w:tcPr>
            <w:tcW w:w="2457" w:type="dxa"/>
          </w:tcPr>
          <w:p w14:paraId="39804131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0851BCD0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2C51A08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19ED181" w14:textId="77777777" w:rsidTr="00E1119A">
        <w:trPr>
          <w:trHeight w:val="284"/>
        </w:trPr>
        <w:tc>
          <w:tcPr>
            <w:tcW w:w="2457" w:type="dxa"/>
          </w:tcPr>
          <w:p w14:paraId="596FD48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239C4C5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6D3E7F19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C4648D7" w14:textId="77777777" w:rsidTr="00E1119A">
        <w:trPr>
          <w:trHeight w:val="284"/>
        </w:trPr>
        <w:tc>
          <w:tcPr>
            <w:tcW w:w="2457" w:type="dxa"/>
          </w:tcPr>
          <w:p w14:paraId="14D7F93D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C81558E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48BBEB7F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7C52B06E" w14:textId="77777777" w:rsidTr="00E1119A">
        <w:trPr>
          <w:trHeight w:val="284"/>
        </w:trPr>
        <w:tc>
          <w:tcPr>
            <w:tcW w:w="2457" w:type="dxa"/>
          </w:tcPr>
          <w:p w14:paraId="5F655AE9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E5D91C2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6AD95A4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4B84CAC" w14:textId="77777777" w:rsidTr="00E1119A">
        <w:trPr>
          <w:trHeight w:val="284"/>
        </w:trPr>
        <w:tc>
          <w:tcPr>
            <w:tcW w:w="2457" w:type="dxa"/>
          </w:tcPr>
          <w:p w14:paraId="0B4775E8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4F830831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70DE218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3C89A2F4" w14:textId="77777777" w:rsidTr="00E1119A">
        <w:trPr>
          <w:trHeight w:val="284"/>
        </w:trPr>
        <w:tc>
          <w:tcPr>
            <w:tcW w:w="2457" w:type="dxa"/>
          </w:tcPr>
          <w:p w14:paraId="7D62313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3B07A0F7" w14:textId="77777777"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2EB6F960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13D94A69" w14:textId="77777777" w:rsidTr="00E1119A">
        <w:trPr>
          <w:trHeight w:val="284"/>
        </w:trPr>
        <w:tc>
          <w:tcPr>
            <w:tcW w:w="2457" w:type="dxa"/>
          </w:tcPr>
          <w:p w14:paraId="073D44A2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547EB419" w14:textId="77777777"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BCFF43B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14:paraId="60B81A57" w14:textId="77777777" w:rsidTr="00E1119A">
        <w:trPr>
          <w:trHeight w:val="284"/>
        </w:trPr>
        <w:tc>
          <w:tcPr>
            <w:tcW w:w="2457" w:type="dxa"/>
          </w:tcPr>
          <w:p w14:paraId="120862DB" w14:textId="77777777"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14:paraId="66C534B0" w14:textId="77777777"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36832891" w14:textId="77777777"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1D76961" w14:textId="77777777" w:rsidR="00E1119A" w:rsidRPr="00717070" w:rsidRDefault="00E1119A" w:rsidP="00E1119A">
      <w:pPr>
        <w:rPr>
          <w:b/>
        </w:rPr>
      </w:pPr>
    </w:p>
    <w:p w14:paraId="0FF265B0" w14:textId="77777777" w:rsidR="005E04F6" w:rsidRPr="00717070" w:rsidRDefault="005E04F6" w:rsidP="00AA58BF">
      <w:pPr>
        <w:tabs>
          <w:tab w:val="left" w:pos="1970"/>
          <w:tab w:val="right" w:pos="8504"/>
        </w:tabs>
        <w:rPr>
          <w:b/>
        </w:rPr>
      </w:pPr>
      <w:r>
        <w:rPr>
          <w:b/>
        </w:rPr>
        <w:tab/>
      </w:r>
      <w:r w:rsidR="00AA58BF">
        <w:rPr>
          <w:b/>
        </w:rPr>
        <w:tab/>
      </w:r>
    </w:p>
    <w:p w14:paraId="6133D44C" w14:textId="77777777" w:rsidR="000F3E9D" w:rsidRDefault="000F3E9D">
      <w:pPr>
        <w:rPr>
          <w:b/>
        </w:rPr>
      </w:pPr>
      <w:r>
        <w:rPr>
          <w:b/>
        </w:rPr>
        <w:lastRenderedPageBreak/>
        <w:t xml:space="preserve">D – </w:t>
      </w:r>
      <w:bookmarkStart w:id="4" w:name="_Hlk496092752"/>
      <w:r>
        <w:rPr>
          <w:b/>
        </w:rPr>
        <w:t>Área de influência</w:t>
      </w:r>
      <w:bookmarkEnd w:id="4"/>
    </w:p>
    <w:tbl>
      <w:tblPr>
        <w:tblStyle w:val="TabelacomGrelha"/>
        <w:tblW w:w="8527" w:type="dxa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0F3E9D" w:rsidRPr="00FE6806" w14:paraId="44334CA8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1C644CC4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Fundamentação</w:t>
            </w:r>
          </w:p>
        </w:tc>
        <w:tc>
          <w:tcPr>
            <w:tcW w:w="5805" w:type="dxa"/>
          </w:tcPr>
          <w:p w14:paraId="4EE1B6EC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29B8777E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7F10A976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Caracterização da área de influência</w:t>
            </w:r>
          </w:p>
        </w:tc>
        <w:tc>
          <w:tcPr>
            <w:tcW w:w="5805" w:type="dxa"/>
          </w:tcPr>
          <w:p w14:paraId="3D420B4E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73B021A0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24CCF38B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Metodologia subjacente</w:t>
            </w:r>
          </w:p>
        </w:tc>
        <w:tc>
          <w:tcPr>
            <w:tcW w:w="5805" w:type="dxa"/>
          </w:tcPr>
          <w:p w14:paraId="65A7DC02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706DC5A" w14:textId="77777777" w:rsidR="000F3E9D" w:rsidRPr="00FE6806" w:rsidRDefault="000F3E9D" w:rsidP="00FE6806">
      <w:pPr>
        <w:spacing w:after="0" w:line="360" w:lineRule="auto"/>
        <w:rPr>
          <w:sz w:val="18"/>
          <w:szCs w:val="18"/>
        </w:rPr>
      </w:pPr>
    </w:p>
    <w:p w14:paraId="6D4051D1" w14:textId="77777777" w:rsidR="00FE6806" w:rsidRDefault="00FE6806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E6806" w14:paraId="102A3963" w14:textId="77777777" w:rsidTr="00FE6806">
        <w:tc>
          <w:tcPr>
            <w:tcW w:w="2689" w:type="dxa"/>
            <w:shd w:val="clear" w:color="auto" w:fill="EEECE1" w:themeFill="background2"/>
          </w:tcPr>
          <w:p w14:paraId="578FB90F" w14:textId="77777777"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5" w:name="_Hlk496104411"/>
            <w:r w:rsidRPr="00782A2F">
              <w:rPr>
                <w:sz w:val="18"/>
                <w:szCs w:val="18"/>
              </w:rPr>
              <w:t>Concelho</w:t>
            </w:r>
          </w:p>
        </w:tc>
        <w:tc>
          <w:tcPr>
            <w:tcW w:w="5805" w:type="dxa"/>
            <w:shd w:val="clear" w:color="auto" w:fill="EEECE1" w:themeFill="background2"/>
          </w:tcPr>
          <w:p w14:paraId="3FBB5149" w14:textId="77777777"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Freguesias</w:t>
            </w:r>
          </w:p>
        </w:tc>
      </w:tr>
      <w:tr w:rsidR="00FE6806" w14:paraId="6C20A5DF" w14:textId="77777777" w:rsidTr="00FE6806">
        <w:trPr>
          <w:trHeight w:val="284"/>
        </w:trPr>
        <w:tc>
          <w:tcPr>
            <w:tcW w:w="2689" w:type="dxa"/>
          </w:tcPr>
          <w:p w14:paraId="3EE8329A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6CEA1B2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932BE2A" w14:textId="77777777" w:rsidTr="00FE6806">
        <w:trPr>
          <w:trHeight w:val="284"/>
        </w:trPr>
        <w:tc>
          <w:tcPr>
            <w:tcW w:w="2689" w:type="dxa"/>
          </w:tcPr>
          <w:p w14:paraId="3B883BD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46CB39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79507BA3" w14:textId="77777777" w:rsidTr="00FE6806">
        <w:trPr>
          <w:trHeight w:val="284"/>
        </w:trPr>
        <w:tc>
          <w:tcPr>
            <w:tcW w:w="2689" w:type="dxa"/>
          </w:tcPr>
          <w:p w14:paraId="7AB6131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36085924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A70F53C" w14:textId="77777777" w:rsidTr="00FE6806">
        <w:trPr>
          <w:trHeight w:val="284"/>
        </w:trPr>
        <w:tc>
          <w:tcPr>
            <w:tcW w:w="2689" w:type="dxa"/>
          </w:tcPr>
          <w:p w14:paraId="1FA419F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5842AF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D82BAAC" w14:textId="77777777" w:rsidTr="00FE6806">
        <w:trPr>
          <w:trHeight w:val="284"/>
        </w:trPr>
        <w:tc>
          <w:tcPr>
            <w:tcW w:w="2689" w:type="dxa"/>
          </w:tcPr>
          <w:p w14:paraId="0A7CDEE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3812C0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13A695F1" w14:textId="77777777" w:rsidTr="00FE6806">
        <w:trPr>
          <w:trHeight w:val="284"/>
        </w:trPr>
        <w:tc>
          <w:tcPr>
            <w:tcW w:w="2689" w:type="dxa"/>
          </w:tcPr>
          <w:p w14:paraId="5B401FE4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46144BA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1E534F0" w14:textId="77777777" w:rsidTr="00FE6806">
        <w:trPr>
          <w:trHeight w:val="284"/>
        </w:trPr>
        <w:tc>
          <w:tcPr>
            <w:tcW w:w="2689" w:type="dxa"/>
          </w:tcPr>
          <w:p w14:paraId="78D2FD5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14DD4B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1C2F090" w14:textId="77777777" w:rsidTr="00FE6806">
        <w:trPr>
          <w:trHeight w:val="284"/>
        </w:trPr>
        <w:tc>
          <w:tcPr>
            <w:tcW w:w="2689" w:type="dxa"/>
          </w:tcPr>
          <w:p w14:paraId="412C9C3A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67722A0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E3A2E74" w14:textId="77777777" w:rsidTr="00FE6806">
        <w:trPr>
          <w:trHeight w:val="284"/>
        </w:trPr>
        <w:tc>
          <w:tcPr>
            <w:tcW w:w="2689" w:type="dxa"/>
          </w:tcPr>
          <w:p w14:paraId="4E93899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D13734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C3866BE" w14:textId="77777777" w:rsidTr="00FE6806">
        <w:trPr>
          <w:trHeight w:val="284"/>
        </w:trPr>
        <w:tc>
          <w:tcPr>
            <w:tcW w:w="2689" w:type="dxa"/>
          </w:tcPr>
          <w:p w14:paraId="5914F2CD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3B39A7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7760E39" w14:textId="77777777" w:rsidTr="00FE6806">
        <w:trPr>
          <w:trHeight w:val="284"/>
        </w:trPr>
        <w:tc>
          <w:tcPr>
            <w:tcW w:w="2689" w:type="dxa"/>
          </w:tcPr>
          <w:p w14:paraId="4ACA7FB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5931AC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844726D" w14:textId="77777777" w:rsidTr="00FE6806">
        <w:trPr>
          <w:trHeight w:val="284"/>
        </w:trPr>
        <w:tc>
          <w:tcPr>
            <w:tcW w:w="2689" w:type="dxa"/>
          </w:tcPr>
          <w:p w14:paraId="570C4559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CCD3A5B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972A90B" w14:textId="77777777" w:rsidTr="00FE6806">
        <w:trPr>
          <w:trHeight w:val="284"/>
        </w:trPr>
        <w:tc>
          <w:tcPr>
            <w:tcW w:w="2689" w:type="dxa"/>
          </w:tcPr>
          <w:p w14:paraId="34E6905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C3D5F0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3150A204" w14:textId="77777777" w:rsidTr="00FE6806">
        <w:trPr>
          <w:trHeight w:val="284"/>
        </w:trPr>
        <w:tc>
          <w:tcPr>
            <w:tcW w:w="2689" w:type="dxa"/>
          </w:tcPr>
          <w:p w14:paraId="2ECBD241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5C4DD77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88F2667" w14:textId="77777777" w:rsidTr="00FE6806">
        <w:trPr>
          <w:trHeight w:val="284"/>
        </w:trPr>
        <w:tc>
          <w:tcPr>
            <w:tcW w:w="2689" w:type="dxa"/>
          </w:tcPr>
          <w:p w14:paraId="7D64317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7CB97E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470DF15A" w14:textId="77777777" w:rsidTr="00FE6806">
        <w:trPr>
          <w:trHeight w:val="284"/>
        </w:trPr>
        <w:tc>
          <w:tcPr>
            <w:tcW w:w="2689" w:type="dxa"/>
          </w:tcPr>
          <w:p w14:paraId="16C0FAB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45EE1ED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BDD61E8" w14:textId="77777777" w:rsidTr="00FE6806">
        <w:trPr>
          <w:trHeight w:val="284"/>
        </w:trPr>
        <w:tc>
          <w:tcPr>
            <w:tcW w:w="2689" w:type="dxa"/>
          </w:tcPr>
          <w:p w14:paraId="7CF0E2A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403351F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162B45E" w14:textId="77777777" w:rsidTr="00FE6806">
        <w:trPr>
          <w:trHeight w:val="284"/>
        </w:trPr>
        <w:tc>
          <w:tcPr>
            <w:tcW w:w="2689" w:type="dxa"/>
          </w:tcPr>
          <w:p w14:paraId="4701B29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272CEBE7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3B5C" w14:paraId="44F53BC9" w14:textId="77777777" w:rsidTr="00FE6806">
        <w:trPr>
          <w:trHeight w:val="284"/>
        </w:trPr>
        <w:tc>
          <w:tcPr>
            <w:tcW w:w="2689" w:type="dxa"/>
          </w:tcPr>
          <w:p w14:paraId="42AE3D82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317A8962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12290952" w14:textId="77777777" w:rsidTr="00FE6806">
        <w:trPr>
          <w:trHeight w:val="284"/>
        </w:trPr>
        <w:tc>
          <w:tcPr>
            <w:tcW w:w="2689" w:type="dxa"/>
          </w:tcPr>
          <w:p w14:paraId="0F0356EE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E2A91D3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4D099AD2" w14:textId="77777777" w:rsidTr="00FE6806">
        <w:trPr>
          <w:trHeight w:val="284"/>
        </w:trPr>
        <w:tc>
          <w:tcPr>
            <w:tcW w:w="2689" w:type="dxa"/>
          </w:tcPr>
          <w:p w14:paraId="4B575512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0677BE9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14:paraId="7C49D779" w14:textId="77777777" w:rsidTr="00FE6806">
        <w:trPr>
          <w:trHeight w:val="284"/>
        </w:trPr>
        <w:tc>
          <w:tcPr>
            <w:tcW w:w="2689" w:type="dxa"/>
          </w:tcPr>
          <w:p w14:paraId="048549D4" w14:textId="77777777"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86DEDD6" w14:textId="77777777"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bookmarkEnd w:id="5"/>
    </w:tbl>
    <w:p w14:paraId="37DC27A8" w14:textId="77777777" w:rsidR="00143B7E" w:rsidRDefault="00143B7E">
      <w:pPr>
        <w:rPr>
          <w:b/>
        </w:rPr>
      </w:pPr>
    </w:p>
    <w:p w14:paraId="13EA24B0" w14:textId="77777777" w:rsidR="00693B5C" w:rsidRDefault="00693B5C">
      <w:pPr>
        <w:rPr>
          <w:b/>
        </w:rPr>
      </w:pPr>
    </w:p>
    <w:p w14:paraId="188E2073" w14:textId="77777777" w:rsidR="00926CDD" w:rsidRDefault="00AA58BF" w:rsidP="00513895">
      <w:pPr>
        <w:spacing w:after="0"/>
        <w:rPr>
          <w:b/>
        </w:rPr>
      </w:pPr>
      <w:r>
        <w:rPr>
          <w:b/>
        </w:rPr>
        <w:t>E</w:t>
      </w:r>
      <w:r w:rsidR="00926CDD">
        <w:rPr>
          <w:b/>
        </w:rPr>
        <w:t xml:space="preserve"> – </w:t>
      </w:r>
      <w:r w:rsidR="008259DB">
        <w:rPr>
          <w:b/>
        </w:rPr>
        <w:t>Características dos conjuntos</w:t>
      </w:r>
      <w:r>
        <w:rPr>
          <w:b/>
        </w:rPr>
        <w:t xml:space="preserve"> comerciais existentes na área de influência:</w:t>
      </w:r>
    </w:p>
    <w:p w14:paraId="1F7F8B36" w14:textId="77777777" w:rsidR="00AA58BF" w:rsidRPr="00A3046B" w:rsidRDefault="00AA58BF" w:rsidP="00A3046B">
      <w:pPr>
        <w:spacing w:after="0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AA58BF" w:rsidRPr="00A3046B" w14:paraId="080FE500" w14:textId="77777777" w:rsidTr="00A3046B">
        <w:trPr>
          <w:trHeight w:val="284"/>
        </w:trPr>
        <w:tc>
          <w:tcPr>
            <w:tcW w:w="7650" w:type="dxa"/>
            <w:shd w:val="clear" w:color="auto" w:fill="EEECE1" w:themeFill="background2"/>
          </w:tcPr>
          <w:p w14:paraId="7B0C4944" w14:textId="77777777" w:rsidR="00AA58BF" w:rsidRPr="00A3046B" w:rsidRDefault="00A3046B" w:rsidP="00A3046B">
            <w:pPr>
              <w:rPr>
                <w:sz w:val="20"/>
                <w:szCs w:val="20"/>
              </w:rPr>
            </w:pPr>
            <w:r w:rsidRPr="00A3046B">
              <w:rPr>
                <w:sz w:val="20"/>
                <w:szCs w:val="20"/>
              </w:rPr>
              <w:t>N.º de conjuntos comerciais existentes, com área bruta locável igual ou superior a 6000 m</w:t>
            </w:r>
            <w:r w:rsidRPr="00A30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14:paraId="2163ADD1" w14:textId="77777777" w:rsidR="00AA58BF" w:rsidRPr="00A3046B" w:rsidRDefault="0073650C" w:rsidP="00A304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4D0DBB5" w14:textId="77777777" w:rsidR="00AA58BF" w:rsidRDefault="00AA58BF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978"/>
      </w:tblGrid>
      <w:tr w:rsidR="00AA58BF" w14:paraId="48B87DE5" w14:textId="77777777" w:rsidTr="00AA58BF">
        <w:trPr>
          <w:trHeight w:val="284"/>
        </w:trPr>
        <w:tc>
          <w:tcPr>
            <w:tcW w:w="2123" w:type="dxa"/>
            <w:shd w:val="clear" w:color="auto" w:fill="EEECE1" w:themeFill="background2"/>
          </w:tcPr>
          <w:p w14:paraId="3B899D20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Nome</w:t>
            </w:r>
          </w:p>
        </w:tc>
        <w:tc>
          <w:tcPr>
            <w:tcW w:w="2123" w:type="dxa"/>
            <w:shd w:val="clear" w:color="auto" w:fill="EEECE1" w:themeFill="background2"/>
          </w:tcPr>
          <w:p w14:paraId="295D9D75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Localização</w:t>
            </w:r>
          </w:p>
        </w:tc>
        <w:tc>
          <w:tcPr>
            <w:tcW w:w="2270" w:type="dxa"/>
            <w:shd w:val="clear" w:color="auto" w:fill="EEECE1" w:themeFill="background2"/>
          </w:tcPr>
          <w:p w14:paraId="076E5A43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</w:t>
            </w:r>
          </w:p>
        </w:tc>
        <w:tc>
          <w:tcPr>
            <w:tcW w:w="1978" w:type="dxa"/>
            <w:shd w:val="clear" w:color="auto" w:fill="EEECE1" w:themeFill="background2"/>
          </w:tcPr>
          <w:p w14:paraId="2F897E21" w14:textId="77777777"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Área bruta locável</w:t>
            </w:r>
          </w:p>
        </w:tc>
      </w:tr>
      <w:tr w:rsidR="00AA58BF" w14:paraId="73292127" w14:textId="77777777" w:rsidTr="00AA58BF">
        <w:trPr>
          <w:trHeight w:val="284"/>
        </w:trPr>
        <w:tc>
          <w:tcPr>
            <w:tcW w:w="2123" w:type="dxa"/>
          </w:tcPr>
          <w:p w14:paraId="68C2A61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0E6A896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28265EC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630FE09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4C952B6F" w14:textId="77777777" w:rsidTr="00AA58BF">
        <w:trPr>
          <w:trHeight w:val="284"/>
        </w:trPr>
        <w:tc>
          <w:tcPr>
            <w:tcW w:w="2123" w:type="dxa"/>
          </w:tcPr>
          <w:p w14:paraId="0BE9DCD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25CAE254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7359746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49D35C9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11EFF450" w14:textId="77777777" w:rsidTr="00AA58BF">
        <w:trPr>
          <w:trHeight w:val="284"/>
        </w:trPr>
        <w:tc>
          <w:tcPr>
            <w:tcW w:w="2123" w:type="dxa"/>
          </w:tcPr>
          <w:p w14:paraId="11B01BD7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2C28CAC4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33F79BD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3D23653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0844B877" w14:textId="77777777" w:rsidTr="00AA58BF">
        <w:trPr>
          <w:trHeight w:val="284"/>
        </w:trPr>
        <w:tc>
          <w:tcPr>
            <w:tcW w:w="2123" w:type="dxa"/>
          </w:tcPr>
          <w:p w14:paraId="3D7C4D0C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64A490BC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18517229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07955E06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4797B7FB" w14:textId="77777777" w:rsidTr="00AA58BF">
        <w:trPr>
          <w:trHeight w:val="284"/>
        </w:trPr>
        <w:tc>
          <w:tcPr>
            <w:tcW w:w="2123" w:type="dxa"/>
          </w:tcPr>
          <w:p w14:paraId="4F656E1E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013E5A48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501A266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16409B6F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14:paraId="785EFAE9" w14:textId="77777777" w:rsidTr="00AA58BF">
        <w:trPr>
          <w:trHeight w:val="284"/>
        </w:trPr>
        <w:tc>
          <w:tcPr>
            <w:tcW w:w="2123" w:type="dxa"/>
          </w:tcPr>
          <w:p w14:paraId="2279FD0A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3CED2ED7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14:paraId="722ACF82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14:paraId="6F67B385" w14:textId="77777777"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ECCB7C0" w14:textId="77777777" w:rsidR="00AA58BF" w:rsidRDefault="00AA58BF" w:rsidP="00513895">
      <w:pPr>
        <w:spacing w:after="0"/>
        <w:rPr>
          <w:b/>
        </w:rPr>
      </w:pPr>
    </w:p>
    <w:p w14:paraId="3EB22B60" w14:textId="77777777" w:rsidR="00693B5C" w:rsidRDefault="00693B5C" w:rsidP="00513895">
      <w:pPr>
        <w:spacing w:after="0"/>
        <w:rPr>
          <w:b/>
        </w:rPr>
      </w:pPr>
    </w:p>
    <w:p w14:paraId="5436C7A2" w14:textId="77777777" w:rsidR="00FF4169" w:rsidRDefault="00FF4169" w:rsidP="00513895">
      <w:pPr>
        <w:spacing w:after="0"/>
        <w:rPr>
          <w:b/>
        </w:rPr>
      </w:pPr>
      <w:r>
        <w:rPr>
          <w:b/>
        </w:rPr>
        <w:t>F – Atividades que contribuem para a multiplicidade da oferta comercial</w:t>
      </w:r>
    </w:p>
    <w:p w14:paraId="54956FD0" w14:textId="77777777" w:rsidR="00FF4169" w:rsidRDefault="00FF4169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FF4169" w14:paraId="7D82D935" w14:textId="77777777" w:rsidTr="00FF4169">
        <w:tc>
          <w:tcPr>
            <w:tcW w:w="4248" w:type="dxa"/>
            <w:shd w:val="clear" w:color="auto" w:fill="EEECE1" w:themeFill="background2"/>
          </w:tcPr>
          <w:p w14:paraId="03EF4FDD" w14:textId="77777777"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Atividade Económica</w:t>
            </w:r>
          </w:p>
        </w:tc>
        <w:tc>
          <w:tcPr>
            <w:tcW w:w="4246" w:type="dxa"/>
            <w:shd w:val="clear" w:color="auto" w:fill="EEECE1" w:themeFill="background2"/>
          </w:tcPr>
          <w:p w14:paraId="0ED787D6" w14:textId="77777777"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N.º de estabecimentos</w:t>
            </w:r>
          </w:p>
        </w:tc>
      </w:tr>
      <w:tr w:rsidR="00FF4169" w14:paraId="465A64C4" w14:textId="77777777" w:rsidTr="00FF4169">
        <w:trPr>
          <w:trHeight w:val="284"/>
        </w:trPr>
        <w:tc>
          <w:tcPr>
            <w:tcW w:w="4248" w:type="dxa"/>
          </w:tcPr>
          <w:p w14:paraId="1FD3B68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80D03E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42DA9EFD" w14:textId="77777777" w:rsidTr="00FF4169">
        <w:trPr>
          <w:trHeight w:val="284"/>
        </w:trPr>
        <w:tc>
          <w:tcPr>
            <w:tcW w:w="4248" w:type="dxa"/>
          </w:tcPr>
          <w:p w14:paraId="14D89C7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54F7D607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1C2E72EB" w14:textId="77777777" w:rsidTr="00FF4169">
        <w:trPr>
          <w:trHeight w:val="284"/>
        </w:trPr>
        <w:tc>
          <w:tcPr>
            <w:tcW w:w="4248" w:type="dxa"/>
          </w:tcPr>
          <w:p w14:paraId="58121E95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4A2C2FB1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9D0AAB2" w14:textId="77777777" w:rsidTr="00FF4169">
        <w:trPr>
          <w:trHeight w:val="284"/>
        </w:trPr>
        <w:tc>
          <w:tcPr>
            <w:tcW w:w="4248" w:type="dxa"/>
          </w:tcPr>
          <w:p w14:paraId="3CFB5E23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2574A78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A5F464C" w14:textId="77777777" w:rsidTr="00FF4169">
        <w:trPr>
          <w:trHeight w:val="284"/>
        </w:trPr>
        <w:tc>
          <w:tcPr>
            <w:tcW w:w="4248" w:type="dxa"/>
          </w:tcPr>
          <w:p w14:paraId="153144F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1E30349E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6B2287D3" w14:textId="77777777" w:rsidTr="00FF4169">
        <w:trPr>
          <w:trHeight w:val="284"/>
        </w:trPr>
        <w:tc>
          <w:tcPr>
            <w:tcW w:w="4248" w:type="dxa"/>
          </w:tcPr>
          <w:p w14:paraId="7418B496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72D4DCA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204A4ED2" w14:textId="77777777" w:rsidTr="00FF4169">
        <w:trPr>
          <w:trHeight w:val="284"/>
        </w:trPr>
        <w:tc>
          <w:tcPr>
            <w:tcW w:w="4248" w:type="dxa"/>
          </w:tcPr>
          <w:p w14:paraId="26C1A5A9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6DFD0F8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120C1125" w14:textId="77777777" w:rsidTr="00FF4169">
        <w:trPr>
          <w:trHeight w:val="284"/>
        </w:trPr>
        <w:tc>
          <w:tcPr>
            <w:tcW w:w="4248" w:type="dxa"/>
          </w:tcPr>
          <w:p w14:paraId="5DBE839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70CA0AC5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3D1AB71A" w14:textId="77777777" w:rsidTr="00FF4169">
        <w:trPr>
          <w:trHeight w:val="284"/>
        </w:trPr>
        <w:tc>
          <w:tcPr>
            <w:tcW w:w="4248" w:type="dxa"/>
          </w:tcPr>
          <w:p w14:paraId="73FA695E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68A92C7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0A978EBF" w14:textId="77777777" w:rsidTr="00FF4169">
        <w:trPr>
          <w:trHeight w:val="284"/>
        </w:trPr>
        <w:tc>
          <w:tcPr>
            <w:tcW w:w="4248" w:type="dxa"/>
          </w:tcPr>
          <w:p w14:paraId="44EF484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2AB55C02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66F3663D" w14:textId="77777777" w:rsidTr="00FF4169">
        <w:trPr>
          <w:trHeight w:val="284"/>
        </w:trPr>
        <w:tc>
          <w:tcPr>
            <w:tcW w:w="4248" w:type="dxa"/>
          </w:tcPr>
          <w:p w14:paraId="734BFCF1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4533954C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14:paraId="0E8180F0" w14:textId="77777777" w:rsidTr="00FF4169">
        <w:trPr>
          <w:trHeight w:val="284"/>
        </w:trPr>
        <w:tc>
          <w:tcPr>
            <w:tcW w:w="4248" w:type="dxa"/>
          </w:tcPr>
          <w:p w14:paraId="22A62600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14:paraId="5B0CA0CB" w14:textId="77777777"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93C2DF6" w14:textId="77777777"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14:paraId="34BC07BE" w14:textId="77777777" w:rsidR="00FF4169" w:rsidRDefault="0090490E" w:rsidP="00513895">
      <w:pPr>
        <w:spacing w:after="0"/>
        <w:rPr>
          <w:b/>
        </w:rPr>
      </w:pPr>
      <w:r w:rsidRPr="00FC2557">
        <w:rPr>
          <w:b/>
        </w:rPr>
        <w:t>G – Contribuição para</w:t>
      </w:r>
      <w:r>
        <w:rPr>
          <w:b/>
        </w:rPr>
        <w:t xml:space="preserve"> a diversificação e qualificação dos serviços ao consumidor.</w:t>
      </w:r>
    </w:p>
    <w:p w14:paraId="2C81C18B" w14:textId="77777777"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14:paraId="08EAA9D9" w14:textId="77777777" w:rsidR="00EA61DD" w:rsidRDefault="003374D5" w:rsidP="00717070">
      <w:pPr>
        <w:rPr>
          <w:b/>
        </w:rPr>
      </w:pPr>
      <w:r>
        <w:rPr>
          <w:b/>
        </w:rPr>
        <w:t>Quais os serviços prestados ao consumidor</w:t>
      </w:r>
      <w:r w:rsidR="0090490E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F4169" w14:paraId="4F4059A5" w14:textId="77777777" w:rsidTr="00E1119A">
        <w:trPr>
          <w:trHeight w:val="39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828DB9" w14:textId="77777777" w:rsidR="00B36B8E" w:rsidRPr="00BA5E9F" w:rsidRDefault="00FF4169" w:rsidP="00FF4169">
            <w:pPr>
              <w:spacing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dispõe de serv</w:t>
            </w:r>
            <w:r w:rsidR="00B36B8E">
              <w:rPr>
                <w:sz w:val="18"/>
                <w:szCs w:val="18"/>
              </w:rPr>
              <w:t>iços de apoio ao idoso e à pessoa com deficiência e incapacidade.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483CC46" w14:textId="77777777" w:rsidR="00FF4169" w:rsidRDefault="00FF4169" w:rsidP="00FF4169">
            <w:pPr>
              <w:spacing w:line="0" w:lineRule="atLeast"/>
              <w:rPr>
                <w:b/>
              </w:rPr>
            </w:pPr>
            <w:r w:rsidRPr="002C7CF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F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371C4">
              <w:rPr>
                <w:rFonts w:ascii="Tahoma" w:hAnsi="Tahoma" w:cs="Tahoma"/>
                <w:sz w:val="20"/>
                <w:szCs w:val="20"/>
              </w:rPr>
            </w:r>
            <w:r w:rsidR="00E371C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7CF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5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E9F" w:rsidRPr="00782A2F">
              <w:rPr>
                <w:sz w:val="18"/>
                <w:szCs w:val="18"/>
              </w:rPr>
              <w:t xml:space="preserve">Sim  </w:t>
            </w:r>
            <w:r w:rsidR="00BA5E9F"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E9F"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="00BA5E9F" w:rsidRPr="00782A2F">
              <w:rPr>
                <w:sz w:val="18"/>
                <w:szCs w:val="18"/>
              </w:rPr>
              <w:fldChar w:fldCharType="end"/>
            </w:r>
            <w:r w:rsidR="00BA5E9F"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B3F4E" w:rsidRPr="00BA5E9F" w14:paraId="2BF2887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BBDBF7" w14:textId="77777777" w:rsidR="00EB3F4E" w:rsidRPr="00EB3F4E" w:rsidRDefault="00EB3F4E" w:rsidP="00BA5E9F">
            <w:pPr>
              <w:spacing w:line="0" w:lineRule="atLeast"/>
              <w:rPr>
                <w:sz w:val="16"/>
                <w:szCs w:val="16"/>
              </w:rPr>
            </w:pPr>
            <w:bookmarkStart w:id="6" w:name="_Hlk497471412"/>
            <w:bookmarkStart w:id="7" w:name="_Hlk497406712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B3F4E" w:rsidRPr="00BA5E9F" w14:paraId="6A9654B4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93EAE" w14:textId="77777777" w:rsidR="00EB3F4E" w:rsidRPr="00BA5E9F" w:rsidRDefault="00D020A8" w:rsidP="00BA5E9F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6"/>
      <w:tr w:rsidR="00D020A8" w:rsidRPr="00BA5E9F" w14:paraId="3B32F55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C5FC6" w14:textId="77777777" w:rsidR="00D020A8" w:rsidRPr="00BA5E9F" w:rsidRDefault="00D020A8" w:rsidP="00BA5E9F">
            <w:pPr>
              <w:spacing w:line="0" w:lineRule="atLeast"/>
            </w:pPr>
          </w:p>
        </w:tc>
      </w:tr>
      <w:bookmarkEnd w:id="7"/>
      <w:tr w:rsidR="00BA5E9F" w:rsidRPr="00BA5E9F" w14:paraId="7D302AEE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FBC0BC" w14:textId="77777777" w:rsidR="00BA5E9F" w:rsidRPr="00BA5E9F" w:rsidRDefault="00BA5E9F" w:rsidP="00BA5E9F">
            <w:pPr>
              <w:spacing w:after="200"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de dispõe de serviços de guarda de crianças,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BEDE" w14:textId="77777777" w:rsidR="00BA5E9F" w:rsidRPr="00782A2F" w:rsidRDefault="00BA5E9F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617C0E9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EBD5F6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8" w:name="_Hlk497398314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7378BD7B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98B7A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14:paraId="6D1895AE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A02C1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E1119A" w:rsidRPr="00BA5E9F" w14:paraId="3B5AFBB1" w14:textId="77777777" w:rsidTr="00885C08">
        <w:trPr>
          <w:trHeight w:val="521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31FE2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A32D0C" w:rsidRPr="00BA5E9F" w14:paraId="5916A400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767FEE" w14:textId="77777777" w:rsidR="00A32D0C" w:rsidRPr="00BA5E9F" w:rsidRDefault="00A32D0C" w:rsidP="00E1119A">
            <w:pPr>
              <w:spacing w:line="0" w:lineRule="atLeast"/>
            </w:pPr>
          </w:p>
        </w:tc>
      </w:tr>
      <w:tr w:rsidR="00BA5E9F" w14:paraId="35ABDF2F" w14:textId="77777777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9E8C55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estacionamento,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8E24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14:paraId="4BF3E368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D9DDB54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bookmarkStart w:id="9" w:name="_Hlk497471085"/>
            <w:bookmarkEnd w:id="8"/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14:paraId="3B3AF11B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7E7F8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14:paraId="46CB985B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074BE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bookmarkEnd w:id="9"/>
      <w:tr w:rsidR="0090490E" w14:paraId="436A408E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A0B427" w14:textId="77777777" w:rsidR="0090490E" w:rsidRPr="00782A2F" w:rsidRDefault="0090490E" w:rsidP="00EB3F4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da existência de cartão de desconto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EE85" w14:textId="77777777" w:rsidR="0090490E" w:rsidRPr="00782A2F" w:rsidRDefault="0090490E" w:rsidP="00EB3F4E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14:paraId="24C81EC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3B5210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14:paraId="562E112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1B8DF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14:paraId="21139F19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53D0B" w14:textId="77777777"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BA5E9F" w14:paraId="5B17FD6B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3C3B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carta de compra com ponto único de entrega das compras?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51C" w14:textId="77777777" w:rsidR="00BA5E9F" w:rsidRPr="00782A2F" w:rsidRDefault="00BA5E9F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40183107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61E197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14:paraId="3B49E15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DA4D8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119A" w:rsidRPr="00BA5E9F" w14:paraId="63D7852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578008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327C0" w14:paraId="57A98EDA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5E1CFA1E" w14:textId="77777777" w:rsidR="006327C0" w:rsidRPr="00782A2F" w:rsidRDefault="006327C0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é aderente do centro de arbitragem de conflitos de consumo?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14:paraId="18B44AE2" w14:textId="77777777" w:rsidR="006327C0" w:rsidRPr="00782A2F" w:rsidRDefault="006327C0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371C4">
              <w:rPr>
                <w:rFonts w:cstheme="minorHAnsi"/>
                <w:sz w:val="18"/>
                <w:szCs w:val="18"/>
              </w:rPr>
            </w:r>
            <w:r w:rsidR="00E371C4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FBF2048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DA175D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14:paraId="685E70D7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6274C" w14:textId="77777777"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A1BC6F8" w14:textId="77777777" w:rsidR="00FC2557" w:rsidRPr="006327C0" w:rsidRDefault="00FC2557" w:rsidP="00717070"/>
    <w:p w14:paraId="66ACC9EB" w14:textId="77777777" w:rsidR="006327C0" w:rsidRDefault="006327C0" w:rsidP="00187F87">
      <w:pPr>
        <w:spacing w:line="240" w:lineRule="auto"/>
        <w:rPr>
          <w:b/>
        </w:rPr>
      </w:pPr>
      <w:r>
        <w:rPr>
          <w:b/>
        </w:rPr>
        <w:t xml:space="preserve">H – </w:t>
      </w:r>
      <w:r w:rsidR="0090490E">
        <w:rPr>
          <w:b/>
        </w:rPr>
        <w:t xml:space="preserve">Contribuição para o desenvolvimento da qualidade do emprego </w:t>
      </w:r>
      <w:r w:rsidR="00693B5C">
        <w:rPr>
          <w:b/>
        </w:rPr>
        <w:t>valorizando a</w:t>
      </w:r>
      <w:r w:rsidR="00FC2557">
        <w:rPr>
          <w:b/>
        </w:rPr>
        <w:t xml:space="preserve"> responsabilidade </w:t>
      </w:r>
      <w:r w:rsidR="00693B5C">
        <w:rPr>
          <w:b/>
        </w:rPr>
        <w:t xml:space="preserve">social </w:t>
      </w:r>
      <w:r w:rsidR="00FC2557">
        <w:rPr>
          <w:b/>
        </w:rPr>
        <w:t>da empresa.</w:t>
      </w:r>
    </w:p>
    <w:p w14:paraId="0DCB348F" w14:textId="77777777" w:rsidR="00A619C9" w:rsidRPr="00A619C9" w:rsidRDefault="00A619C9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327C0" w14:paraId="52BBBCC6" w14:textId="77777777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47AC12E9" w14:textId="77777777" w:rsidR="006327C0" w:rsidRPr="00BA5E9F" w:rsidRDefault="006327C0" w:rsidP="00886EF3">
            <w:pPr>
              <w:spacing w:line="0" w:lineRule="atLeast"/>
              <w:rPr>
                <w:sz w:val="18"/>
                <w:szCs w:val="18"/>
              </w:rPr>
            </w:pPr>
            <w:bookmarkStart w:id="10" w:name="_Hlk496104900"/>
            <w:r>
              <w:rPr>
                <w:sz w:val="18"/>
                <w:szCs w:val="18"/>
              </w:rPr>
              <w:t xml:space="preserve">O conjunto comercial tem espaços de lazer e tomada de refeições </w:t>
            </w:r>
            <w:r w:rsidR="00A619C9">
              <w:rPr>
                <w:sz w:val="18"/>
                <w:szCs w:val="18"/>
              </w:rPr>
              <w:t>para os trabalhadores dos estabelecimentos?</w:t>
            </w:r>
          </w:p>
        </w:tc>
        <w:tc>
          <w:tcPr>
            <w:tcW w:w="1836" w:type="dxa"/>
            <w:vAlign w:val="center"/>
          </w:tcPr>
          <w:p w14:paraId="2F5E60FE" w14:textId="77777777" w:rsidR="006327C0" w:rsidRDefault="006327C0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bookmarkEnd w:id="10"/>
      <w:tr w:rsidR="00E1119A" w:rsidRPr="00EB3F4E" w14:paraId="1F2B061C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45E33B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28403BB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61213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14:paraId="5D04B995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3ED882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497CC8" w14:paraId="5EFC1036" w14:textId="77777777" w:rsidTr="008259DB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1950787A" w14:textId="77777777" w:rsidR="00497CC8" w:rsidRPr="00BA5E9F" w:rsidRDefault="00497CC8" w:rsidP="008259D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conjunto comercial tem creches para os filhos dos trabalhadores dos estabelecimentos?</w:t>
            </w:r>
          </w:p>
        </w:tc>
        <w:tc>
          <w:tcPr>
            <w:tcW w:w="1836" w:type="dxa"/>
            <w:vAlign w:val="center"/>
          </w:tcPr>
          <w:p w14:paraId="3F2A90A6" w14:textId="77777777" w:rsidR="00497CC8" w:rsidRDefault="00497CC8" w:rsidP="008259DB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C18561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6D4A4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7C319ECA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AB6BF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A5B0AF" w14:textId="77777777" w:rsidR="006327C0" w:rsidRDefault="006327C0" w:rsidP="00717070">
      <w:pPr>
        <w:rPr>
          <w:b/>
        </w:rPr>
      </w:pPr>
    </w:p>
    <w:p w14:paraId="6D77E271" w14:textId="77777777" w:rsidR="00BA5E9F" w:rsidRDefault="006731DE" w:rsidP="00717070">
      <w:pPr>
        <w:rPr>
          <w:b/>
        </w:rPr>
      </w:pPr>
      <w:bookmarkStart w:id="11" w:name="_Hlk496102993"/>
      <w:r>
        <w:rPr>
          <w:b/>
        </w:rPr>
        <w:t xml:space="preserve">I – </w:t>
      </w:r>
      <w:r w:rsidR="00FC2557">
        <w:rPr>
          <w:b/>
        </w:rPr>
        <w:t>Contribuição positiva em matéria de p</w:t>
      </w:r>
      <w:r>
        <w:rPr>
          <w:b/>
        </w:rPr>
        <w:t>roteção ambiental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731DE" w14:paraId="596A0332" w14:textId="77777777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bookmarkEnd w:id="11"/>
          <w:p w14:paraId="2B370416" w14:textId="77777777" w:rsidR="006731DE" w:rsidRPr="00BA5E9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conjunto comercial tem certificação ambiental conforme a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Norma NP EN ISO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 </w:t>
            </w:r>
            <w:proofErr w:type="gramStart"/>
            <w:r w:rsidR="0090490E">
              <w:rPr>
                <w:sz w:val="18"/>
                <w:szCs w:val="18"/>
                <w:shd w:val="clear" w:color="auto" w:fill="EEECE1" w:themeFill="background2"/>
              </w:rPr>
              <w:t>14001:</w:t>
            </w:r>
            <w:r w:rsidR="00FC2557">
              <w:rPr>
                <w:sz w:val="18"/>
                <w:szCs w:val="18"/>
                <w:shd w:val="clear" w:color="auto" w:fill="EEECE1" w:themeFill="background2"/>
              </w:rPr>
              <w:t>2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004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?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8A47D5B" w14:textId="77777777" w:rsidR="006731DE" w:rsidRPr="00782A2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AE05774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0967CF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12" w:name="_Hlk497471300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214A1B28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7BC27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2"/>
      <w:tr w:rsidR="00E1119A" w:rsidRPr="00BA5E9F" w14:paraId="37F15DEA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09217" w14:textId="77777777" w:rsidR="00E1119A" w:rsidRPr="00BA5E9F" w:rsidRDefault="00E1119A" w:rsidP="00256DCD">
            <w:pPr>
              <w:spacing w:line="0" w:lineRule="atLeast"/>
            </w:pPr>
          </w:p>
        </w:tc>
      </w:tr>
      <w:tr w:rsidR="00A32D0C" w:rsidRPr="00BA5E9F" w14:paraId="1696BEDF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CA084" w14:textId="77777777" w:rsidR="00A32D0C" w:rsidRPr="00BA5E9F" w:rsidRDefault="00A32D0C" w:rsidP="00256DCD">
            <w:pPr>
              <w:spacing w:line="0" w:lineRule="atLeast"/>
            </w:pPr>
          </w:p>
        </w:tc>
      </w:tr>
      <w:tr w:rsidR="006731DE" w14:paraId="4C3664A8" w14:textId="77777777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30253F77" w14:textId="77777777" w:rsidR="006731DE" w:rsidRPr="00BA5E9F" w:rsidRDefault="0018077A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c</w:t>
            </w:r>
            <w:r w:rsidR="006731DE">
              <w:rPr>
                <w:sz w:val="18"/>
                <w:szCs w:val="18"/>
              </w:rPr>
              <w:t>ertificação energética conforme referida no Decreto-Lei n.º 118/2013, de 20 de agosto e Portaria n.º 349 -D/2013, de 2 de dezembro?</w:t>
            </w:r>
          </w:p>
        </w:tc>
        <w:tc>
          <w:tcPr>
            <w:tcW w:w="1836" w:type="dxa"/>
            <w:vAlign w:val="center"/>
          </w:tcPr>
          <w:p w14:paraId="20007287" w14:textId="77777777" w:rsidR="006731DE" w:rsidRDefault="006731DE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38A44096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C06309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3338600F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E9F0D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31DE" w14:paraId="6F21E8DB" w14:textId="77777777" w:rsidTr="00FC2557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14C9EAFB" w14:textId="77777777" w:rsidR="006731DE" w:rsidRDefault="0018077A" w:rsidP="006731DE">
            <w:pPr>
              <w:spacing w:line="0" w:lineRule="atLeast"/>
              <w:rPr>
                <w:sz w:val="18"/>
                <w:szCs w:val="18"/>
              </w:rPr>
            </w:pPr>
            <w:bookmarkStart w:id="13" w:name="_Hlk497474929"/>
            <w:r>
              <w:rPr>
                <w:sz w:val="18"/>
                <w:szCs w:val="18"/>
              </w:rPr>
              <w:t>Existência de p</w:t>
            </w:r>
            <w:r w:rsidR="006731DE">
              <w:rPr>
                <w:sz w:val="18"/>
                <w:szCs w:val="18"/>
              </w:rPr>
              <w:t>ontos de recolha de resíduos de embalagens ou provenientes de fluxos específicos com potencial de valorização e/ou utilização de materiais recicláveis ou degradáveis?</w:t>
            </w:r>
          </w:p>
        </w:tc>
        <w:tc>
          <w:tcPr>
            <w:tcW w:w="1836" w:type="dxa"/>
            <w:vAlign w:val="center"/>
          </w:tcPr>
          <w:p w14:paraId="21485642" w14:textId="77777777" w:rsidR="006731DE" w:rsidRDefault="006731DE" w:rsidP="006731DE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28C4EAB6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EF1352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6355A3DD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D0B42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3"/>
      <w:tr w:rsidR="00385FF1" w14:paraId="645BE029" w14:textId="77777777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677C3AA9" w14:textId="77777777" w:rsidR="00385FF1" w:rsidRDefault="0018077A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r</w:t>
            </w:r>
            <w:r w:rsidR="00385FF1">
              <w:rPr>
                <w:sz w:val="18"/>
                <w:szCs w:val="18"/>
              </w:rPr>
              <w:t>eciclagem de resíduos?</w:t>
            </w:r>
          </w:p>
        </w:tc>
        <w:tc>
          <w:tcPr>
            <w:tcW w:w="1836" w:type="dxa"/>
            <w:vAlign w:val="center"/>
          </w:tcPr>
          <w:p w14:paraId="23E35C62" w14:textId="77777777" w:rsidR="00385FF1" w:rsidRDefault="00385FF1" w:rsidP="00821A90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385FF1" w:rsidRPr="00EB3F4E" w14:paraId="046E36A7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B36674" w14:textId="77777777"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14:paraId="33593A28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35539" w14:textId="77777777"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14:paraId="02555885" w14:textId="77777777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0118F131" w14:textId="77777777" w:rsidR="00385FF1" w:rsidRDefault="00385FF1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 resposta à questão anterior for afirmativa, qual a percentagem dessa reciclagem?</w:t>
            </w:r>
          </w:p>
        </w:tc>
        <w:tc>
          <w:tcPr>
            <w:tcW w:w="1836" w:type="dxa"/>
            <w:vAlign w:val="center"/>
          </w:tcPr>
          <w:p w14:paraId="34E9A46A" w14:textId="77777777" w:rsidR="00385FF1" w:rsidRDefault="0018077A" w:rsidP="00821A90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 w:rsidR="004E0A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RPr="00EB3F4E" w14:paraId="4C3DA9FC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319569" w14:textId="77777777"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14:paraId="7B1EF8F6" w14:textId="77777777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F10A8" w14:textId="77777777"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E41DFFD" w14:textId="77777777" w:rsidR="00497CC8" w:rsidRDefault="00497CC8" w:rsidP="00187F87">
      <w:pPr>
        <w:rPr>
          <w:b/>
        </w:rPr>
      </w:pPr>
    </w:p>
    <w:p w14:paraId="703AD907" w14:textId="77777777" w:rsidR="00187F87" w:rsidRDefault="00187F87" w:rsidP="00187F87">
      <w:pPr>
        <w:rPr>
          <w:b/>
        </w:rPr>
      </w:pPr>
      <w:r>
        <w:rPr>
          <w:b/>
        </w:rPr>
        <w:t>J – Documentos a anexar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187F87" w14:paraId="55DED896" w14:textId="77777777" w:rsidTr="00497CC8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1CA4E5F2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bookmarkStart w:id="14" w:name="_Hlk497399215"/>
            <w:r w:rsidRPr="00886EF3">
              <w:rPr>
                <w:sz w:val="18"/>
                <w:szCs w:val="18"/>
              </w:rPr>
              <w:t xml:space="preserve">Título de propriedade, contrato promessa ou qualquer outro documento que legitime o </w:t>
            </w:r>
            <w:r w:rsidR="00AE6FA4">
              <w:rPr>
                <w:sz w:val="18"/>
                <w:szCs w:val="18"/>
              </w:rPr>
              <w:t>requerente a</w:t>
            </w:r>
            <w:r w:rsidRPr="00886EF3">
              <w:rPr>
                <w:sz w:val="18"/>
                <w:szCs w:val="18"/>
              </w:rPr>
              <w:t xml:space="preserve"> cons</w:t>
            </w:r>
            <w:r w:rsidR="00F34637">
              <w:rPr>
                <w:sz w:val="18"/>
                <w:szCs w:val="18"/>
              </w:rPr>
              <w:t>truir/explorar o conjunto comercial</w:t>
            </w:r>
          </w:p>
        </w:tc>
        <w:tc>
          <w:tcPr>
            <w:tcW w:w="702" w:type="dxa"/>
            <w:vAlign w:val="center"/>
          </w:tcPr>
          <w:p w14:paraId="7D1626E3" w14:textId="77777777" w:rsidR="00187F87" w:rsidRDefault="00886EF3" w:rsidP="00782A2F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A7764A" w14:paraId="202784BE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6127D1B9" w14:textId="77777777" w:rsidR="00A7764A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Informação prévia de localização favorável</w:t>
            </w:r>
          </w:p>
        </w:tc>
        <w:tc>
          <w:tcPr>
            <w:tcW w:w="702" w:type="dxa"/>
            <w:vAlign w:val="center"/>
          </w:tcPr>
          <w:p w14:paraId="4FA5A13D" w14:textId="77777777" w:rsidR="00A7764A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14:paraId="5CCB5CF5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271C2FDC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Declaração de Impacte Ambiental</w:t>
            </w:r>
          </w:p>
        </w:tc>
        <w:tc>
          <w:tcPr>
            <w:tcW w:w="702" w:type="dxa"/>
            <w:vAlign w:val="center"/>
          </w:tcPr>
          <w:p w14:paraId="7F64E5A8" w14:textId="77777777"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14:paraId="27B4731C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00BA17D2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 xml:space="preserve">Declaração da câmara municipal a indicar se o </w:t>
            </w:r>
            <w:r w:rsidR="00F34637">
              <w:rPr>
                <w:sz w:val="18"/>
                <w:szCs w:val="18"/>
              </w:rPr>
              <w:t>conjunto comercial</w:t>
            </w:r>
            <w:r w:rsidRPr="00886EF3">
              <w:rPr>
                <w:sz w:val="18"/>
                <w:szCs w:val="18"/>
              </w:rPr>
              <w:t xml:space="preserve"> se situa dentro ou fora do centro </w:t>
            </w:r>
            <w:r w:rsidR="00886EF3" w:rsidRPr="00886EF3">
              <w:rPr>
                <w:sz w:val="18"/>
                <w:szCs w:val="18"/>
              </w:rPr>
              <w:t>urbano</w:t>
            </w:r>
          </w:p>
        </w:tc>
        <w:tc>
          <w:tcPr>
            <w:tcW w:w="702" w:type="dxa"/>
            <w:vAlign w:val="center"/>
          </w:tcPr>
          <w:p w14:paraId="7E308D94" w14:textId="77777777"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bookmarkEnd w:id="14"/>
    </w:tbl>
    <w:p w14:paraId="50B0C06E" w14:textId="77777777" w:rsidR="0090490E" w:rsidRDefault="0090490E" w:rsidP="00187F87">
      <w:pPr>
        <w:rPr>
          <w:b/>
        </w:rPr>
      </w:pPr>
    </w:p>
    <w:p w14:paraId="27D30BD6" w14:textId="77777777" w:rsidR="00FC2557" w:rsidRDefault="00FC2557" w:rsidP="00FC2557">
      <w:pPr>
        <w:rPr>
          <w:b/>
        </w:rPr>
      </w:pPr>
      <w:r>
        <w:rPr>
          <w:b/>
        </w:rPr>
        <w:t>K – Declaração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C2557" w14:paraId="63A625A2" w14:textId="77777777" w:rsidTr="00EB3F4E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6679DC58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tomei conhecimento e que cumpro todas as obrigações legais e regulamentares</w:t>
            </w:r>
            <w:r>
              <w:rPr>
                <w:sz w:val="18"/>
                <w:szCs w:val="18"/>
              </w:rPr>
              <w:t xml:space="preserve"> identificadas nos “Critérios” do Balcão do Empreendedor no Portal da Empresa</w:t>
            </w:r>
          </w:p>
        </w:tc>
        <w:tc>
          <w:tcPr>
            <w:tcW w:w="702" w:type="dxa"/>
            <w:vAlign w:val="center"/>
          </w:tcPr>
          <w:p w14:paraId="6C07005F" w14:textId="77777777"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FC2557" w14:paraId="3D264EC3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77FEB20E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as informações prestadas neste formulário correspondem à ver</w:t>
            </w:r>
            <w:r>
              <w:rPr>
                <w:sz w:val="18"/>
                <w:szCs w:val="18"/>
              </w:rPr>
              <w:t>dade</w:t>
            </w:r>
          </w:p>
        </w:tc>
        <w:tc>
          <w:tcPr>
            <w:tcW w:w="702" w:type="dxa"/>
            <w:vAlign w:val="center"/>
          </w:tcPr>
          <w:p w14:paraId="0101CD1C" w14:textId="77777777"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E371C4">
              <w:rPr>
                <w:sz w:val="18"/>
                <w:szCs w:val="18"/>
              </w:rPr>
            </w:r>
            <w:r w:rsidR="00E371C4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</w:tbl>
    <w:p w14:paraId="01A87366" w14:textId="77777777" w:rsidR="00FC2557" w:rsidRDefault="00FC2557" w:rsidP="00FC2557">
      <w:pPr>
        <w:rPr>
          <w:b/>
        </w:rPr>
      </w:pPr>
    </w:p>
    <w:p w14:paraId="365FC5DB" w14:textId="77777777" w:rsidR="0090490E" w:rsidRDefault="0090490E" w:rsidP="00187F87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9C7009" w14:paraId="27DBCFC2" w14:textId="77777777" w:rsidTr="009C7009">
        <w:tc>
          <w:tcPr>
            <w:tcW w:w="2660" w:type="dxa"/>
            <w:hideMark/>
          </w:tcPr>
          <w:p w14:paraId="13362613" w14:textId="77777777" w:rsidR="009C7009" w:rsidRDefault="009C7009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5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6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58BB" w14:textId="77777777" w:rsidR="009C7009" w:rsidRDefault="009C7009">
            <w:pPr>
              <w:rPr>
                <w:b/>
              </w:rPr>
            </w:pPr>
          </w:p>
        </w:tc>
      </w:tr>
      <w:tr w:rsidR="009C7009" w14:paraId="1D579CC6" w14:textId="77777777" w:rsidTr="009C7009">
        <w:tc>
          <w:tcPr>
            <w:tcW w:w="2660" w:type="dxa"/>
          </w:tcPr>
          <w:p w14:paraId="36BE0671" w14:textId="77777777" w:rsidR="009C7009" w:rsidRDefault="009C7009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9E309" w14:textId="77777777" w:rsidR="009C7009" w:rsidRDefault="009C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</w:tc>
      </w:tr>
    </w:tbl>
    <w:p w14:paraId="45261CDD" w14:textId="77777777" w:rsidR="00FC2557" w:rsidRDefault="00FC2557" w:rsidP="00187F87">
      <w:pPr>
        <w:rPr>
          <w:b/>
        </w:rPr>
      </w:pPr>
    </w:p>
    <w:p w14:paraId="622E2852" w14:textId="77777777" w:rsidR="00FC2557" w:rsidRDefault="00FC2557" w:rsidP="00187F87">
      <w:pPr>
        <w:rPr>
          <w:b/>
        </w:rPr>
      </w:pPr>
    </w:p>
    <w:p w14:paraId="1FCDAA0F" w14:textId="77777777" w:rsidR="00E1119A" w:rsidRDefault="00E1119A" w:rsidP="00187F87">
      <w:pPr>
        <w:rPr>
          <w:b/>
        </w:rPr>
      </w:pPr>
    </w:p>
    <w:p w14:paraId="3001B3E1" w14:textId="77777777" w:rsidR="00E1119A" w:rsidRDefault="00E1119A" w:rsidP="00187F87">
      <w:pPr>
        <w:rPr>
          <w:b/>
        </w:rPr>
      </w:pPr>
    </w:p>
    <w:p w14:paraId="4C5E7B94" w14:textId="77777777" w:rsidR="0065678D" w:rsidRPr="00717070" w:rsidRDefault="00886EF3" w:rsidP="00E1119A">
      <w:pPr>
        <w:rPr>
          <w:b/>
        </w:rPr>
      </w:pPr>
      <w:r>
        <w:rPr>
          <w:b/>
        </w:rPr>
        <w:t xml:space="preserve"> </w:t>
      </w:r>
    </w:p>
    <w:sectPr w:rsidR="0065678D" w:rsidRPr="00717070" w:rsidSect="0014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C13A" w14:textId="77777777" w:rsidR="00BF7D1F" w:rsidRDefault="00BF7D1F" w:rsidP="00B17B39">
      <w:pPr>
        <w:spacing w:after="0" w:line="240" w:lineRule="auto"/>
      </w:pPr>
      <w:r>
        <w:separator/>
      </w:r>
    </w:p>
  </w:endnote>
  <w:endnote w:type="continuationSeparator" w:id="0">
    <w:p w14:paraId="5415F44E" w14:textId="77777777" w:rsidR="00BF7D1F" w:rsidRDefault="00BF7D1F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9121" w14:textId="77777777" w:rsidR="00A15FEF" w:rsidRDefault="00A15F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98F5" w14:textId="3CA92E10" w:rsidR="00E1119A" w:rsidRDefault="00E1119A" w:rsidP="00457518">
    <w:pPr>
      <w:pStyle w:val="Rodap"/>
      <w:jc w:val="right"/>
      <w:rPr>
        <w:sz w:val="18"/>
        <w:szCs w:val="18"/>
      </w:rPr>
    </w:pPr>
    <w:r>
      <w:rPr>
        <w:sz w:val="18"/>
        <w:szCs w:val="18"/>
      </w:rPr>
      <w:t>Imp DSC 0</w:t>
    </w:r>
    <w:r w:rsidR="00A32D0C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A32D0C">
      <w:rPr>
        <w:sz w:val="18"/>
        <w:szCs w:val="18"/>
      </w:rPr>
      <w:t>14</w:t>
    </w:r>
    <w:r w:rsidR="00524363">
      <w:rPr>
        <w:sz w:val="18"/>
        <w:szCs w:val="18"/>
      </w:rPr>
      <w:t xml:space="preserve"> </w:t>
    </w:r>
    <w:r w:rsidR="00A15FEF">
      <w:rPr>
        <w:sz w:val="18"/>
        <w:szCs w:val="18"/>
      </w:rPr>
      <w:t>B</w:t>
    </w:r>
  </w:p>
  <w:p w14:paraId="1B84CE2A" w14:textId="77777777" w:rsidR="00E1119A" w:rsidRPr="00457518" w:rsidRDefault="00E1119A" w:rsidP="00457518">
    <w:pPr>
      <w:pStyle w:val="Rodap"/>
      <w:jc w:val="right"/>
      <w:rPr>
        <w:sz w:val="18"/>
        <w:szCs w:val="18"/>
      </w:rPr>
    </w:pPr>
  </w:p>
  <w:p w14:paraId="50E5EEF5" w14:textId="77777777" w:rsidR="00E1119A" w:rsidRDefault="00E1119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4E0A19">
      <w:rPr>
        <w:noProof/>
      </w:rPr>
      <w:t>5</w:t>
    </w:r>
    <w:r>
      <w:fldChar w:fldCharType="end"/>
    </w:r>
    <w:r w:rsidR="00772A4D">
      <w:t>/6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229C" w14:textId="1C0719DF" w:rsidR="00E1119A" w:rsidRDefault="00E1119A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 xml:space="preserve">Imp DSC </w:t>
    </w:r>
    <w:r w:rsidR="00A32D0C">
      <w:rPr>
        <w:sz w:val="18"/>
        <w:szCs w:val="18"/>
      </w:rPr>
      <w:t>01 14</w:t>
    </w:r>
    <w:r w:rsidR="00524363">
      <w:rPr>
        <w:sz w:val="18"/>
        <w:szCs w:val="18"/>
      </w:rPr>
      <w:t xml:space="preserve"> </w:t>
    </w:r>
    <w:r w:rsidR="00A15FEF">
      <w:rPr>
        <w:sz w:val="18"/>
        <w:szCs w:val="18"/>
      </w:rPr>
      <w:t>B</w:t>
    </w:r>
  </w:p>
  <w:p w14:paraId="5C369AE1" w14:textId="77777777" w:rsidR="00E1119A" w:rsidRPr="00143B7E" w:rsidRDefault="00E1119A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4E0A19">
      <w:rPr>
        <w:noProof/>
      </w:rPr>
      <w:t>1</w:t>
    </w:r>
    <w:r>
      <w:fldChar w:fldCharType="end"/>
    </w:r>
    <w:r w:rsidR="00772A4D"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C97C" w14:textId="77777777" w:rsidR="00BF7D1F" w:rsidRDefault="00BF7D1F" w:rsidP="00B17B39">
      <w:pPr>
        <w:spacing w:after="0" w:line="240" w:lineRule="auto"/>
      </w:pPr>
      <w:r>
        <w:separator/>
      </w:r>
    </w:p>
  </w:footnote>
  <w:footnote w:type="continuationSeparator" w:id="0">
    <w:p w14:paraId="70D89804" w14:textId="77777777" w:rsidR="00BF7D1F" w:rsidRDefault="00BF7D1F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00A9" w14:textId="77777777" w:rsidR="00A15FEF" w:rsidRDefault="00A15F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4238" w14:textId="77777777" w:rsidR="00A15FEF" w:rsidRDefault="00A15F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4774"/>
    </w:tblGrid>
    <w:tr w:rsidR="00E1119A" w14:paraId="6B2844AA" w14:textId="77777777" w:rsidTr="00143B7E">
      <w:tc>
        <w:tcPr>
          <w:tcW w:w="2411" w:type="dxa"/>
        </w:tcPr>
        <w:p w14:paraId="30E02637" w14:textId="4B4C981D" w:rsidR="00E1119A" w:rsidRDefault="00A15FEF">
          <w:pPr>
            <w:pStyle w:val="Cabealho"/>
          </w:pPr>
          <w:r>
            <w:rPr>
              <w:noProof/>
            </w:rPr>
            <w:drawing>
              <wp:inline distT="0" distB="0" distL="0" distR="0" wp14:anchorId="54747610" wp14:editId="0805722B">
                <wp:extent cx="2948178" cy="62992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6332" cy="631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2672F996" w14:textId="77777777" w:rsidR="00A15FEF" w:rsidRDefault="00E1119A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LICENCIAMENTO COMERCIAL </w:t>
          </w:r>
        </w:p>
        <w:p w14:paraId="2226EA3E" w14:textId="2874DDF0" w:rsidR="00E1119A" w:rsidRPr="00143B7E" w:rsidRDefault="00E1119A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CONJUNTO COMERCIAL</w:t>
          </w:r>
        </w:p>
        <w:p w14:paraId="49F51355" w14:textId="77777777" w:rsidR="00E1119A" w:rsidRPr="00143B7E" w:rsidRDefault="00E1119A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</w:t>
          </w:r>
          <w:r w:rsidR="00782A2F">
            <w:rPr>
              <w:sz w:val="16"/>
              <w:szCs w:val="16"/>
            </w:rPr>
            <w:t>LR N.º 11/2013/M, de 8 de março</w:t>
          </w:r>
          <w:r w:rsidRPr="00143B7E">
            <w:rPr>
              <w:sz w:val="16"/>
              <w:szCs w:val="16"/>
            </w:rPr>
            <w:t>)</w:t>
          </w:r>
        </w:p>
        <w:p w14:paraId="59F3704E" w14:textId="77777777" w:rsidR="00E1119A" w:rsidRDefault="00E1119A">
          <w:pPr>
            <w:pStyle w:val="Cabealho"/>
          </w:pPr>
        </w:p>
      </w:tc>
    </w:tr>
  </w:tbl>
  <w:p w14:paraId="02DF0FEB" w14:textId="77777777" w:rsidR="00E1119A" w:rsidRDefault="00E111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9799F"/>
    <w:rsid w:val="000B3BA7"/>
    <w:rsid w:val="000F3E9D"/>
    <w:rsid w:val="000F7056"/>
    <w:rsid w:val="001225AB"/>
    <w:rsid w:val="00143B7E"/>
    <w:rsid w:val="00160BD3"/>
    <w:rsid w:val="0018077A"/>
    <w:rsid w:val="00187F87"/>
    <w:rsid w:val="001A2BCB"/>
    <w:rsid w:val="001C145F"/>
    <w:rsid w:val="001E0A9A"/>
    <w:rsid w:val="001F1C39"/>
    <w:rsid w:val="00255D8E"/>
    <w:rsid w:val="00266E14"/>
    <w:rsid w:val="002D1A43"/>
    <w:rsid w:val="003374D5"/>
    <w:rsid w:val="003570E5"/>
    <w:rsid w:val="00362C8F"/>
    <w:rsid w:val="00385FF1"/>
    <w:rsid w:val="003A08B1"/>
    <w:rsid w:val="003A0FF2"/>
    <w:rsid w:val="003A2C69"/>
    <w:rsid w:val="003E3FC0"/>
    <w:rsid w:val="00445E4F"/>
    <w:rsid w:val="00452079"/>
    <w:rsid w:val="00457518"/>
    <w:rsid w:val="00497CC8"/>
    <w:rsid w:val="004E0A19"/>
    <w:rsid w:val="00513895"/>
    <w:rsid w:val="00524363"/>
    <w:rsid w:val="00571665"/>
    <w:rsid w:val="00581178"/>
    <w:rsid w:val="005C43B1"/>
    <w:rsid w:val="005E04F6"/>
    <w:rsid w:val="005F3A69"/>
    <w:rsid w:val="00606D79"/>
    <w:rsid w:val="00622912"/>
    <w:rsid w:val="006327C0"/>
    <w:rsid w:val="0065678D"/>
    <w:rsid w:val="0065783F"/>
    <w:rsid w:val="00665798"/>
    <w:rsid w:val="006731DE"/>
    <w:rsid w:val="00680098"/>
    <w:rsid w:val="00693B5C"/>
    <w:rsid w:val="006B7927"/>
    <w:rsid w:val="00714C17"/>
    <w:rsid w:val="00717070"/>
    <w:rsid w:val="00720841"/>
    <w:rsid w:val="0073650C"/>
    <w:rsid w:val="00772A4D"/>
    <w:rsid w:val="00776F57"/>
    <w:rsid w:val="00781922"/>
    <w:rsid w:val="00782A2F"/>
    <w:rsid w:val="007858F0"/>
    <w:rsid w:val="007C6D76"/>
    <w:rsid w:val="007D3A0C"/>
    <w:rsid w:val="008259DB"/>
    <w:rsid w:val="00863E38"/>
    <w:rsid w:val="00885C08"/>
    <w:rsid w:val="00886EF3"/>
    <w:rsid w:val="008F4BE7"/>
    <w:rsid w:val="009044AC"/>
    <w:rsid w:val="0090490E"/>
    <w:rsid w:val="00915CA5"/>
    <w:rsid w:val="00925A9C"/>
    <w:rsid w:val="00926CDD"/>
    <w:rsid w:val="00962895"/>
    <w:rsid w:val="009C7009"/>
    <w:rsid w:val="009F5063"/>
    <w:rsid w:val="00A120D4"/>
    <w:rsid w:val="00A15FEF"/>
    <w:rsid w:val="00A3046B"/>
    <w:rsid w:val="00A32D0C"/>
    <w:rsid w:val="00A619C9"/>
    <w:rsid w:val="00A7764A"/>
    <w:rsid w:val="00A80BAB"/>
    <w:rsid w:val="00AA58BF"/>
    <w:rsid w:val="00AD5A5B"/>
    <w:rsid w:val="00AE564D"/>
    <w:rsid w:val="00AE6FA4"/>
    <w:rsid w:val="00B039B3"/>
    <w:rsid w:val="00B07229"/>
    <w:rsid w:val="00B17B39"/>
    <w:rsid w:val="00B36B8E"/>
    <w:rsid w:val="00B43DFE"/>
    <w:rsid w:val="00B529DA"/>
    <w:rsid w:val="00BA5E9F"/>
    <w:rsid w:val="00BA61BE"/>
    <w:rsid w:val="00BE4D15"/>
    <w:rsid w:val="00BF7D1F"/>
    <w:rsid w:val="00C1232C"/>
    <w:rsid w:val="00C30453"/>
    <w:rsid w:val="00C331C0"/>
    <w:rsid w:val="00C578A2"/>
    <w:rsid w:val="00C60EE2"/>
    <w:rsid w:val="00C8685C"/>
    <w:rsid w:val="00CD3745"/>
    <w:rsid w:val="00CF6422"/>
    <w:rsid w:val="00D01923"/>
    <w:rsid w:val="00D020A8"/>
    <w:rsid w:val="00D14249"/>
    <w:rsid w:val="00D647A7"/>
    <w:rsid w:val="00D852E6"/>
    <w:rsid w:val="00DC433A"/>
    <w:rsid w:val="00DD4D96"/>
    <w:rsid w:val="00DF3D14"/>
    <w:rsid w:val="00E0619A"/>
    <w:rsid w:val="00E1119A"/>
    <w:rsid w:val="00E371C4"/>
    <w:rsid w:val="00E45532"/>
    <w:rsid w:val="00E45F1E"/>
    <w:rsid w:val="00E56447"/>
    <w:rsid w:val="00E62D32"/>
    <w:rsid w:val="00E64299"/>
    <w:rsid w:val="00EA61DD"/>
    <w:rsid w:val="00EB3F4E"/>
    <w:rsid w:val="00EC192B"/>
    <w:rsid w:val="00F34637"/>
    <w:rsid w:val="00F52BAE"/>
    <w:rsid w:val="00FC2557"/>
    <w:rsid w:val="00FE680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3A1E55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1E19-6A0A-4CE2-BEB7-D3EEB899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Bárbara Sofia Silva Teixeira</cp:lastModifiedBy>
  <cp:revision>4</cp:revision>
  <cp:lastPrinted>2017-11-10T10:39:00Z</cp:lastPrinted>
  <dcterms:created xsi:type="dcterms:W3CDTF">2020-12-02T14:45:00Z</dcterms:created>
  <dcterms:modified xsi:type="dcterms:W3CDTF">2020-12-02T15:34:00Z</dcterms:modified>
</cp:coreProperties>
</file>