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76D82" w14:textId="55B248E0" w:rsidR="00952BAC" w:rsidRDefault="0080764F">
      <w:r>
        <w:rPr>
          <w:noProof/>
        </w:rPr>
        <w:drawing>
          <wp:inline distT="0" distB="0" distL="0" distR="0" wp14:anchorId="33A29563" wp14:editId="1BE7C50B">
            <wp:extent cx="5400040" cy="2054860"/>
            <wp:effectExtent l="0" t="0" r="0" b="254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0040" cy="2054860"/>
                    </a:xfrm>
                    <a:prstGeom prst="rect">
                      <a:avLst/>
                    </a:prstGeom>
                  </pic:spPr>
                </pic:pic>
              </a:graphicData>
            </a:graphic>
          </wp:inline>
        </w:drawing>
      </w:r>
    </w:p>
    <w:p w14:paraId="73EA04F6" w14:textId="08D7F5C2" w:rsidR="00B0049D" w:rsidRDefault="00B0049D"/>
    <w:p w14:paraId="5A038530" w14:textId="2991B0D6" w:rsidR="00B0049D" w:rsidRPr="00B166DA" w:rsidRDefault="00B0049D" w:rsidP="00B0049D">
      <w:pPr>
        <w:shd w:val="clear" w:color="auto" w:fill="FFFFFF"/>
        <w:spacing w:after="0" w:line="360" w:lineRule="auto"/>
        <w:jc w:val="both"/>
        <w:textAlignment w:val="baseline"/>
        <w:outlineLvl w:val="0"/>
        <w:rPr>
          <w:rFonts w:eastAsia="Times New Roman" w:cstheme="minorHAnsi"/>
          <w:b/>
          <w:bCs/>
          <w:kern w:val="36"/>
          <w:bdr w:val="none" w:sz="0" w:space="0" w:color="auto" w:frame="1"/>
          <w:lang w:eastAsia="pt-PT"/>
        </w:rPr>
      </w:pPr>
      <w:r w:rsidRPr="00B166DA">
        <w:rPr>
          <w:rFonts w:eastAsia="Times New Roman" w:cstheme="minorHAnsi"/>
          <w:b/>
          <w:bCs/>
          <w:kern w:val="36"/>
          <w:bdr w:val="none" w:sz="0" w:space="0" w:color="auto" w:frame="1"/>
          <w:lang w:eastAsia="pt-PT"/>
        </w:rPr>
        <w:t xml:space="preserve">Centro de Juventude </w:t>
      </w:r>
      <w:r w:rsidR="0080764F">
        <w:rPr>
          <w:rFonts w:eastAsia="Times New Roman" w:cstheme="minorHAnsi"/>
          <w:b/>
          <w:bCs/>
          <w:kern w:val="36"/>
          <w:bdr w:val="none" w:sz="0" w:space="0" w:color="auto" w:frame="1"/>
          <w:lang w:eastAsia="pt-PT"/>
        </w:rPr>
        <w:t>do Funchal</w:t>
      </w:r>
    </w:p>
    <w:p w14:paraId="5419790C" w14:textId="77777777" w:rsidR="00B0049D" w:rsidRPr="00B166DA" w:rsidRDefault="00B0049D" w:rsidP="00B0049D">
      <w:pPr>
        <w:shd w:val="clear" w:color="auto" w:fill="FFFFFF"/>
        <w:spacing w:after="0" w:line="360" w:lineRule="auto"/>
        <w:jc w:val="both"/>
        <w:textAlignment w:val="baseline"/>
        <w:rPr>
          <w:rFonts w:eastAsia="Times New Roman" w:cstheme="minorHAnsi"/>
          <w:bdr w:val="none" w:sz="0" w:space="0" w:color="auto" w:frame="1"/>
          <w:lang w:eastAsia="pt-PT"/>
        </w:rPr>
      </w:pPr>
    </w:p>
    <w:p w14:paraId="7045AFCD" w14:textId="01F2742D" w:rsidR="00B0049D" w:rsidRPr="00B166DA" w:rsidRDefault="00B0049D" w:rsidP="00B0049D">
      <w:pPr>
        <w:shd w:val="clear" w:color="auto" w:fill="FFFFFF"/>
        <w:spacing w:after="0" w:line="360" w:lineRule="auto"/>
        <w:jc w:val="both"/>
        <w:textAlignment w:val="baseline"/>
        <w:rPr>
          <w:rFonts w:eastAsia="Times New Roman" w:cstheme="minorHAnsi"/>
          <w:bdr w:val="none" w:sz="0" w:space="0" w:color="auto" w:frame="1"/>
          <w:lang w:eastAsia="pt-PT"/>
        </w:rPr>
      </w:pPr>
      <w:bookmarkStart w:id="0" w:name="_Hlk51577030"/>
      <w:r>
        <w:rPr>
          <w:rFonts w:eastAsia="Times New Roman" w:cstheme="minorHAnsi"/>
          <w:bdr w:val="none" w:sz="0" w:space="0" w:color="auto" w:frame="1"/>
          <w:lang w:eastAsia="pt-PT"/>
        </w:rPr>
        <w:t xml:space="preserve">Pousada </w:t>
      </w:r>
      <w:r w:rsidR="0080764F">
        <w:rPr>
          <w:rFonts w:eastAsia="Times New Roman" w:cstheme="minorHAnsi"/>
          <w:bdr w:val="none" w:sz="0" w:space="0" w:color="auto" w:frame="1"/>
          <w:lang w:eastAsia="pt-PT"/>
        </w:rPr>
        <w:t>Urbana</w:t>
      </w:r>
    </w:p>
    <w:bookmarkEnd w:id="0"/>
    <w:p w14:paraId="5FFBCD65" w14:textId="45E6E55C" w:rsidR="00B0049D" w:rsidRDefault="00B0049D"/>
    <w:p w14:paraId="4DF5CE70" w14:textId="77777777" w:rsidR="0080764F" w:rsidRPr="00F3082E" w:rsidRDefault="0080764F" w:rsidP="0080764F">
      <w:pPr>
        <w:spacing w:after="0"/>
        <w:rPr>
          <w:rFonts w:cstheme="minorHAnsi"/>
        </w:rPr>
      </w:pPr>
      <w:r w:rsidRPr="00F3082E">
        <w:rPr>
          <w:rFonts w:cstheme="minorHAnsi"/>
        </w:rPr>
        <w:t>A riqueza da flora e fauna madeirense, quer seja a marítima, quer a nível da Floresta Laurissilva, merece especial destaque. Esta última, uma formação de caraterísticas higrófilas, endémica da macaronésia, concentra uma grande variedade de endemismos, fazendo da Região uma das mais ricas entre os arquipélagos atlânticos que fazem parte da macaronésia.</w:t>
      </w:r>
    </w:p>
    <w:p w14:paraId="69FD6FE8" w14:textId="77777777" w:rsidR="0080764F" w:rsidRPr="00F3082E" w:rsidRDefault="0080764F" w:rsidP="0080764F">
      <w:pPr>
        <w:spacing w:after="0"/>
        <w:rPr>
          <w:rFonts w:cstheme="minorHAnsi"/>
        </w:rPr>
      </w:pPr>
    </w:p>
    <w:p w14:paraId="3ABB1397" w14:textId="795AE803" w:rsidR="0080764F" w:rsidRPr="00C548D2" w:rsidRDefault="0080764F" w:rsidP="0080764F">
      <w:pPr>
        <w:shd w:val="clear" w:color="auto" w:fill="FFFFFF"/>
        <w:spacing w:after="0" w:line="360" w:lineRule="auto"/>
        <w:jc w:val="both"/>
        <w:textAlignment w:val="baseline"/>
        <w:rPr>
          <w:rFonts w:eastAsia="Times New Roman" w:cstheme="minorHAnsi"/>
          <w:b/>
          <w:bCs/>
          <w:bdr w:val="none" w:sz="0" w:space="0" w:color="auto" w:frame="1"/>
          <w:lang w:eastAsia="pt-PT"/>
        </w:rPr>
      </w:pPr>
      <w:r w:rsidRPr="00C548D2">
        <w:rPr>
          <w:rFonts w:eastAsia="Times New Roman" w:cstheme="minorHAnsi"/>
          <w:b/>
          <w:bCs/>
          <w:bdr w:val="none" w:sz="0" w:space="0" w:color="auto" w:frame="1"/>
          <w:lang w:eastAsia="pt-PT"/>
        </w:rPr>
        <w:t xml:space="preserve">PONTOS DE INTERESSE </w:t>
      </w:r>
      <w:r>
        <w:rPr>
          <w:rFonts w:eastAsia="Times New Roman" w:cstheme="minorHAnsi"/>
          <w:b/>
          <w:bCs/>
          <w:bdr w:val="none" w:sz="0" w:space="0" w:color="auto" w:frame="1"/>
          <w:lang w:eastAsia="pt-PT"/>
        </w:rPr>
        <w:t>E MUSEUS</w:t>
      </w:r>
    </w:p>
    <w:p w14:paraId="35EB4872" w14:textId="77777777" w:rsidR="0080764F" w:rsidRPr="00F3082E" w:rsidRDefault="0080764F" w:rsidP="0080764F">
      <w:pPr>
        <w:spacing w:after="0"/>
        <w:rPr>
          <w:rFonts w:cstheme="minorHAnsi"/>
        </w:rPr>
      </w:pPr>
      <w:r>
        <w:rPr>
          <w:rFonts w:cstheme="minorHAnsi"/>
        </w:rPr>
        <w:t xml:space="preserve">- </w:t>
      </w:r>
      <w:r w:rsidRPr="00F3082E">
        <w:rPr>
          <w:rFonts w:cstheme="minorHAnsi"/>
        </w:rPr>
        <w:t>Mercado dos Lavradores</w:t>
      </w:r>
    </w:p>
    <w:p w14:paraId="1E4706EC" w14:textId="77777777" w:rsidR="0080764F" w:rsidRPr="00F3082E" w:rsidRDefault="0080764F" w:rsidP="0080764F">
      <w:pPr>
        <w:spacing w:after="0"/>
        <w:rPr>
          <w:rFonts w:cstheme="minorHAnsi"/>
        </w:rPr>
      </w:pPr>
      <w:r>
        <w:rPr>
          <w:rFonts w:cstheme="minorHAnsi"/>
        </w:rPr>
        <w:t xml:space="preserve">- </w:t>
      </w:r>
      <w:r w:rsidRPr="00F3082E">
        <w:rPr>
          <w:rFonts w:cstheme="minorHAnsi"/>
        </w:rPr>
        <w:t>Quinta Magnólia</w:t>
      </w:r>
    </w:p>
    <w:p w14:paraId="25E1467B" w14:textId="77777777" w:rsidR="0080764F" w:rsidRPr="00F3082E" w:rsidRDefault="0080764F" w:rsidP="0080764F">
      <w:pPr>
        <w:spacing w:after="0"/>
        <w:rPr>
          <w:rFonts w:cstheme="minorHAnsi"/>
        </w:rPr>
      </w:pPr>
      <w:r>
        <w:rPr>
          <w:rFonts w:cstheme="minorHAnsi"/>
        </w:rPr>
        <w:t xml:space="preserve">- </w:t>
      </w:r>
      <w:r w:rsidRPr="00F3082E">
        <w:rPr>
          <w:rFonts w:cstheme="minorHAnsi"/>
        </w:rPr>
        <w:t>Quinta Vigia</w:t>
      </w:r>
    </w:p>
    <w:p w14:paraId="4E599FBE" w14:textId="77777777" w:rsidR="0080764F" w:rsidRPr="00F3082E" w:rsidRDefault="0080764F" w:rsidP="0080764F">
      <w:pPr>
        <w:spacing w:after="0"/>
        <w:rPr>
          <w:rFonts w:cstheme="minorHAnsi"/>
        </w:rPr>
      </w:pPr>
      <w:r>
        <w:rPr>
          <w:rFonts w:cstheme="minorHAnsi"/>
        </w:rPr>
        <w:t xml:space="preserve">- </w:t>
      </w:r>
      <w:r w:rsidRPr="00F3082E">
        <w:rPr>
          <w:rFonts w:cstheme="minorHAnsi"/>
        </w:rPr>
        <w:t xml:space="preserve">Jardim Botânico da Madeira </w:t>
      </w:r>
    </w:p>
    <w:p w14:paraId="5F522BAA" w14:textId="77777777" w:rsidR="0080764F" w:rsidRPr="00F3082E" w:rsidRDefault="0080764F" w:rsidP="0080764F">
      <w:pPr>
        <w:spacing w:after="0"/>
        <w:rPr>
          <w:rFonts w:cstheme="minorHAnsi"/>
        </w:rPr>
      </w:pPr>
      <w:r>
        <w:rPr>
          <w:rFonts w:cstheme="minorHAnsi"/>
        </w:rPr>
        <w:t xml:space="preserve">- </w:t>
      </w:r>
      <w:r w:rsidRPr="00F3082E">
        <w:rPr>
          <w:rFonts w:cstheme="minorHAnsi"/>
        </w:rPr>
        <w:t>Jardim da Orquídea</w:t>
      </w:r>
    </w:p>
    <w:p w14:paraId="6E620B52" w14:textId="77777777" w:rsidR="0080764F" w:rsidRPr="00F3082E" w:rsidRDefault="0080764F" w:rsidP="0080764F">
      <w:pPr>
        <w:spacing w:after="0"/>
        <w:rPr>
          <w:rFonts w:cstheme="minorHAnsi"/>
        </w:rPr>
      </w:pPr>
      <w:r>
        <w:rPr>
          <w:rFonts w:cstheme="minorHAnsi"/>
        </w:rPr>
        <w:t xml:space="preserve">- </w:t>
      </w:r>
      <w:r w:rsidRPr="00F3082E">
        <w:rPr>
          <w:rFonts w:cstheme="minorHAnsi"/>
        </w:rPr>
        <w:t xml:space="preserve">Quinta Jardins do Imperador </w:t>
      </w:r>
    </w:p>
    <w:p w14:paraId="42593E94" w14:textId="77777777" w:rsidR="0080764F" w:rsidRPr="00F3082E" w:rsidRDefault="0080764F" w:rsidP="0080764F">
      <w:pPr>
        <w:spacing w:after="0"/>
        <w:rPr>
          <w:rFonts w:cstheme="minorHAnsi"/>
        </w:rPr>
      </w:pPr>
      <w:r>
        <w:rPr>
          <w:rFonts w:cstheme="minorHAnsi"/>
        </w:rPr>
        <w:t xml:space="preserve">- </w:t>
      </w:r>
      <w:r w:rsidRPr="00F3082E">
        <w:rPr>
          <w:rFonts w:cstheme="minorHAnsi"/>
        </w:rPr>
        <w:t>Parque de Santa Catarina</w:t>
      </w:r>
    </w:p>
    <w:p w14:paraId="74C27BEB" w14:textId="77777777" w:rsidR="0080764F" w:rsidRPr="00F3082E" w:rsidRDefault="0080764F" w:rsidP="0080764F">
      <w:pPr>
        <w:spacing w:after="0"/>
        <w:rPr>
          <w:rFonts w:cstheme="minorHAnsi"/>
        </w:rPr>
      </w:pPr>
      <w:r>
        <w:rPr>
          <w:rFonts w:cstheme="minorHAnsi"/>
        </w:rPr>
        <w:t xml:space="preserve">- </w:t>
      </w:r>
      <w:r w:rsidRPr="00F3082E">
        <w:rPr>
          <w:rFonts w:cstheme="minorHAnsi"/>
        </w:rPr>
        <w:t>Parque de Santa Luzia</w:t>
      </w:r>
    </w:p>
    <w:p w14:paraId="6418E380" w14:textId="77777777" w:rsidR="0080764F" w:rsidRPr="00F3082E" w:rsidRDefault="0080764F" w:rsidP="0080764F">
      <w:pPr>
        <w:spacing w:after="0"/>
        <w:rPr>
          <w:rFonts w:cstheme="minorHAnsi"/>
        </w:rPr>
      </w:pPr>
      <w:r>
        <w:rPr>
          <w:rFonts w:cstheme="minorHAnsi"/>
        </w:rPr>
        <w:t xml:space="preserve">- </w:t>
      </w:r>
      <w:r w:rsidRPr="00F3082E">
        <w:rPr>
          <w:rFonts w:cstheme="minorHAnsi"/>
        </w:rPr>
        <w:t>Jardim Municipal</w:t>
      </w:r>
    </w:p>
    <w:p w14:paraId="29DC8C87" w14:textId="77777777" w:rsidR="0080764F" w:rsidRPr="00F3082E" w:rsidRDefault="0080764F" w:rsidP="0080764F">
      <w:pPr>
        <w:spacing w:after="0"/>
        <w:rPr>
          <w:rFonts w:cstheme="minorHAnsi"/>
        </w:rPr>
      </w:pPr>
      <w:r>
        <w:rPr>
          <w:rFonts w:cstheme="minorHAnsi"/>
        </w:rPr>
        <w:t xml:space="preserve">- </w:t>
      </w:r>
      <w:r w:rsidRPr="00F3082E">
        <w:rPr>
          <w:rFonts w:cstheme="minorHAnsi"/>
        </w:rPr>
        <w:t>Teleférico do Funchal</w:t>
      </w:r>
    </w:p>
    <w:p w14:paraId="0D07E785" w14:textId="77777777" w:rsidR="0080764F" w:rsidRPr="00F3082E" w:rsidRDefault="0080764F" w:rsidP="0080764F">
      <w:pPr>
        <w:spacing w:after="0"/>
        <w:rPr>
          <w:rFonts w:cstheme="minorHAnsi"/>
        </w:rPr>
      </w:pPr>
      <w:r>
        <w:rPr>
          <w:rFonts w:cstheme="minorHAnsi"/>
        </w:rPr>
        <w:t xml:space="preserve">- </w:t>
      </w:r>
      <w:r w:rsidRPr="00F3082E">
        <w:rPr>
          <w:rFonts w:cstheme="minorHAnsi"/>
        </w:rPr>
        <w:t>Teleférico Jardim Botânico</w:t>
      </w:r>
    </w:p>
    <w:p w14:paraId="03498FF1" w14:textId="77777777" w:rsidR="0080764F" w:rsidRPr="00F3082E" w:rsidRDefault="0080764F" w:rsidP="0080764F">
      <w:pPr>
        <w:spacing w:after="0"/>
        <w:rPr>
          <w:rFonts w:cstheme="minorHAnsi"/>
        </w:rPr>
      </w:pPr>
      <w:r>
        <w:rPr>
          <w:rFonts w:cstheme="minorHAnsi"/>
        </w:rPr>
        <w:t xml:space="preserve">- </w:t>
      </w:r>
      <w:r w:rsidRPr="00F3082E">
        <w:rPr>
          <w:rFonts w:cstheme="minorHAnsi"/>
        </w:rPr>
        <w:t xml:space="preserve">Museu Monte </w:t>
      </w:r>
      <w:proofErr w:type="spellStart"/>
      <w:r w:rsidRPr="00F3082E">
        <w:rPr>
          <w:rFonts w:cstheme="minorHAnsi"/>
        </w:rPr>
        <w:t>Palace</w:t>
      </w:r>
      <w:proofErr w:type="spellEnd"/>
      <w:r w:rsidRPr="00F3082E">
        <w:rPr>
          <w:rFonts w:cstheme="minorHAnsi"/>
        </w:rPr>
        <w:t xml:space="preserve"> </w:t>
      </w:r>
    </w:p>
    <w:p w14:paraId="3823D3FD" w14:textId="77777777" w:rsidR="0080764F" w:rsidRPr="00F3082E" w:rsidRDefault="0080764F" w:rsidP="0080764F">
      <w:pPr>
        <w:spacing w:after="0"/>
        <w:rPr>
          <w:rFonts w:cstheme="minorHAnsi"/>
        </w:rPr>
      </w:pPr>
      <w:r>
        <w:rPr>
          <w:rFonts w:cstheme="minorHAnsi"/>
        </w:rPr>
        <w:t xml:space="preserve">- </w:t>
      </w:r>
      <w:r w:rsidRPr="00F3082E">
        <w:rPr>
          <w:rFonts w:cstheme="minorHAnsi"/>
        </w:rPr>
        <w:t>Carros de Cesto do Monte</w:t>
      </w:r>
    </w:p>
    <w:p w14:paraId="518856AC" w14:textId="77777777" w:rsidR="0080764F" w:rsidRPr="00F3082E" w:rsidRDefault="0080764F" w:rsidP="0080764F">
      <w:pPr>
        <w:spacing w:after="0"/>
        <w:rPr>
          <w:rFonts w:cstheme="minorHAnsi"/>
        </w:rPr>
      </w:pPr>
      <w:r>
        <w:rPr>
          <w:rFonts w:cstheme="minorHAnsi"/>
        </w:rPr>
        <w:t xml:space="preserve">- </w:t>
      </w:r>
      <w:r w:rsidRPr="00F3082E">
        <w:rPr>
          <w:rFonts w:cstheme="minorHAnsi"/>
        </w:rPr>
        <w:t>Casa-Museu Frederico de Freitas</w:t>
      </w:r>
    </w:p>
    <w:p w14:paraId="7671D315" w14:textId="77777777" w:rsidR="0080764F" w:rsidRPr="00F3082E" w:rsidRDefault="0080764F" w:rsidP="0080764F">
      <w:pPr>
        <w:spacing w:after="0"/>
        <w:rPr>
          <w:rFonts w:cstheme="minorHAnsi"/>
        </w:rPr>
      </w:pPr>
      <w:r>
        <w:rPr>
          <w:rFonts w:cstheme="minorHAnsi"/>
        </w:rPr>
        <w:t xml:space="preserve">- </w:t>
      </w:r>
      <w:r w:rsidRPr="00F3082E">
        <w:rPr>
          <w:rFonts w:cstheme="minorHAnsi"/>
        </w:rPr>
        <w:t>Núcleo Museológico da Cidade do Açúcar</w:t>
      </w:r>
    </w:p>
    <w:p w14:paraId="07BBBB3A" w14:textId="77777777" w:rsidR="0080764F" w:rsidRPr="00F3082E" w:rsidRDefault="0080764F" w:rsidP="0080764F">
      <w:pPr>
        <w:spacing w:after="0"/>
        <w:rPr>
          <w:rFonts w:cstheme="minorHAnsi"/>
        </w:rPr>
      </w:pPr>
      <w:r>
        <w:rPr>
          <w:rFonts w:cstheme="minorHAnsi"/>
        </w:rPr>
        <w:t xml:space="preserve">- </w:t>
      </w:r>
      <w:r w:rsidRPr="00F3082E">
        <w:rPr>
          <w:rFonts w:cstheme="minorHAnsi"/>
        </w:rPr>
        <w:t xml:space="preserve">Museu Barbeito </w:t>
      </w:r>
    </w:p>
    <w:p w14:paraId="480A5771" w14:textId="77777777" w:rsidR="0080764F" w:rsidRPr="00F3082E" w:rsidRDefault="0080764F" w:rsidP="0080764F">
      <w:pPr>
        <w:spacing w:after="0"/>
        <w:rPr>
          <w:rFonts w:cstheme="minorHAnsi"/>
        </w:rPr>
      </w:pPr>
      <w:r>
        <w:rPr>
          <w:rFonts w:cstheme="minorHAnsi"/>
        </w:rPr>
        <w:t xml:space="preserve">- </w:t>
      </w:r>
      <w:r w:rsidRPr="00F3082E">
        <w:rPr>
          <w:rFonts w:cstheme="minorHAnsi"/>
        </w:rPr>
        <w:t xml:space="preserve">Museu da Eletricidade </w:t>
      </w:r>
    </w:p>
    <w:p w14:paraId="4FC96CCE" w14:textId="77777777" w:rsidR="0080764F" w:rsidRPr="00F3082E" w:rsidRDefault="0080764F" w:rsidP="0080764F">
      <w:pPr>
        <w:spacing w:after="0"/>
        <w:rPr>
          <w:rFonts w:cstheme="minorHAnsi"/>
        </w:rPr>
      </w:pPr>
      <w:r>
        <w:rPr>
          <w:rFonts w:cstheme="minorHAnsi"/>
        </w:rPr>
        <w:t xml:space="preserve">- </w:t>
      </w:r>
      <w:r w:rsidRPr="00F3082E">
        <w:rPr>
          <w:rFonts w:cstheme="minorHAnsi"/>
        </w:rPr>
        <w:t xml:space="preserve">Museu de Arte Contemporânea </w:t>
      </w:r>
    </w:p>
    <w:p w14:paraId="7D60041B" w14:textId="77777777" w:rsidR="0080764F" w:rsidRPr="00F3082E" w:rsidRDefault="0080764F" w:rsidP="0080764F">
      <w:pPr>
        <w:spacing w:after="0"/>
        <w:rPr>
          <w:rFonts w:cstheme="minorHAnsi"/>
        </w:rPr>
      </w:pPr>
      <w:r>
        <w:rPr>
          <w:rFonts w:cstheme="minorHAnsi"/>
        </w:rPr>
        <w:t xml:space="preserve">- </w:t>
      </w:r>
      <w:r w:rsidRPr="00F3082E">
        <w:rPr>
          <w:rFonts w:cstheme="minorHAnsi"/>
        </w:rPr>
        <w:t>Museu de Arte Sacra</w:t>
      </w:r>
    </w:p>
    <w:p w14:paraId="678A87E0" w14:textId="77777777" w:rsidR="0080764F" w:rsidRPr="00F3082E" w:rsidRDefault="0080764F" w:rsidP="0080764F">
      <w:pPr>
        <w:spacing w:after="0"/>
        <w:rPr>
          <w:rFonts w:cstheme="minorHAnsi"/>
        </w:rPr>
      </w:pPr>
      <w:r>
        <w:rPr>
          <w:rFonts w:cstheme="minorHAnsi"/>
        </w:rPr>
        <w:t xml:space="preserve">- </w:t>
      </w:r>
      <w:r w:rsidRPr="00F3082E">
        <w:rPr>
          <w:rFonts w:cstheme="minorHAnsi"/>
        </w:rPr>
        <w:t>Museu de Fotografia - Vicentes</w:t>
      </w:r>
    </w:p>
    <w:p w14:paraId="488B972F" w14:textId="77777777" w:rsidR="0080764F" w:rsidRPr="00F3082E" w:rsidRDefault="0080764F" w:rsidP="0080764F">
      <w:pPr>
        <w:spacing w:after="0"/>
        <w:rPr>
          <w:rFonts w:cstheme="minorHAnsi"/>
        </w:rPr>
      </w:pPr>
      <w:r>
        <w:rPr>
          <w:rFonts w:cstheme="minorHAnsi"/>
        </w:rPr>
        <w:t xml:space="preserve">- </w:t>
      </w:r>
      <w:r w:rsidRPr="00F3082E">
        <w:rPr>
          <w:rFonts w:cstheme="minorHAnsi"/>
        </w:rPr>
        <w:t>Museu do Forte de S. Tiago</w:t>
      </w:r>
    </w:p>
    <w:p w14:paraId="2E33B4C0" w14:textId="77777777" w:rsidR="0080764F" w:rsidRPr="00F3082E" w:rsidRDefault="0080764F" w:rsidP="0080764F">
      <w:pPr>
        <w:spacing w:after="0"/>
        <w:rPr>
          <w:rFonts w:cstheme="minorHAnsi"/>
        </w:rPr>
      </w:pPr>
      <w:r>
        <w:rPr>
          <w:rFonts w:cstheme="minorHAnsi"/>
        </w:rPr>
        <w:t xml:space="preserve">- </w:t>
      </w:r>
      <w:r w:rsidRPr="00F3082E">
        <w:rPr>
          <w:rFonts w:cstheme="minorHAnsi"/>
        </w:rPr>
        <w:t>Museu do Vinho da Madeira</w:t>
      </w:r>
    </w:p>
    <w:p w14:paraId="10A9F8F4" w14:textId="77777777" w:rsidR="0080764F" w:rsidRPr="00F3082E" w:rsidRDefault="0080764F" w:rsidP="0080764F">
      <w:pPr>
        <w:spacing w:after="0"/>
        <w:rPr>
          <w:rFonts w:cstheme="minorHAnsi"/>
        </w:rPr>
      </w:pPr>
      <w:r>
        <w:rPr>
          <w:rFonts w:cstheme="minorHAnsi"/>
        </w:rPr>
        <w:lastRenderedPageBreak/>
        <w:t xml:space="preserve">- </w:t>
      </w:r>
      <w:r w:rsidRPr="00F3082E">
        <w:rPr>
          <w:rFonts w:cstheme="minorHAnsi"/>
        </w:rPr>
        <w:t>Museu Henrique e Francisco Franco</w:t>
      </w:r>
    </w:p>
    <w:p w14:paraId="63C05BE4" w14:textId="77777777" w:rsidR="0080764F" w:rsidRPr="00F3082E" w:rsidRDefault="0080764F" w:rsidP="0080764F">
      <w:pPr>
        <w:spacing w:after="0"/>
        <w:rPr>
          <w:rFonts w:cstheme="minorHAnsi"/>
        </w:rPr>
      </w:pPr>
      <w:r>
        <w:rPr>
          <w:rFonts w:cstheme="minorHAnsi"/>
        </w:rPr>
        <w:t xml:space="preserve">- </w:t>
      </w:r>
      <w:r w:rsidRPr="00F3082E">
        <w:rPr>
          <w:rFonts w:cstheme="minorHAnsi"/>
        </w:rPr>
        <w:t>Museu de História Natural do Funchal</w:t>
      </w:r>
    </w:p>
    <w:p w14:paraId="65921CF5" w14:textId="77777777" w:rsidR="0080764F" w:rsidRPr="00F3082E" w:rsidRDefault="0080764F" w:rsidP="0080764F">
      <w:pPr>
        <w:spacing w:after="0"/>
        <w:rPr>
          <w:rFonts w:cstheme="minorHAnsi"/>
        </w:rPr>
      </w:pPr>
      <w:r>
        <w:rPr>
          <w:rFonts w:cstheme="minorHAnsi"/>
        </w:rPr>
        <w:t xml:space="preserve">- </w:t>
      </w:r>
      <w:r w:rsidRPr="00F3082E">
        <w:rPr>
          <w:rFonts w:cstheme="minorHAnsi"/>
        </w:rPr>
        <w:t>Museu Municipal do Funchal</w:t>
      </w:r>
    </w:p>
    <w:p w14:paraId="316DC8C2" w14:textId="77777777" w:rsidR="0080764F" w:rsidRPr="00F3082E" w:rsidRDefault="0080764F" w:rsidP="0080764F">
      <w:pPr>
        <w:spacing w:after="0"/>
        <w:rPr>
          <w:rFonts w:cstheme="minorHAnsi"/>
        </w:rPr>
      </w:pPr>
      <w:r>
        <w:rPr>
          <w:rFonts w:cstheme="minorHAnsi"/>
        </w:rPr>
        <w:t xml:space="preserve">- </w:t>
      </w:r>
      <w:r w:rsidRPr="00F3082E">
        <w:rPr>
          <w:rFonts w:cstheme="minorHAnsi"/>
        </w:rPr>
        <w:t>Museu Quinta das Cruzes</w:t>
      </w:r>
    </w:p>
    <w:p w14:paraId="5BBB8794" w14:textId="77777777" w:rsidR="0080764F" w:rsidRPr="00F3082E" w:rsidRDefault="0080764F" w:rsidP="0080764F">
      <w:pPr>
        <w:spacing w:after="0"/>
        <w:rPr>
          <w:rFonts w:cstheme="minorHAnsi"/>
        </w:rPr>
      </w:pPr>
      <w:r>
        <w:rPr>
          <w:rFonts w:cstheme="minorHAnsi"/>
        </w:rPr>
        <w:t xml:space="preserve">- </w:t>
      </w:r>
      <w:r w:rsidRPr="00F3082E">
        <w:rPr>
          <w:rFonts w:cstheme="minorHAnsi"/>
        </w:rPr>
        <w:t>Museu Sala de Troféus do Clube Sport Marítimo</w:t>
      </w:r>
    </w:p>
    <w:p w14:paraId="444D0F15" w14:textId="77777777" w:rsidR="0080764F" w:rsidRPr="00F3082E" w:rsidRDefault="0080764F" w:rsidP="0080764F">
      <w:pPr>
        <w:spacing w:after="0"/>
        <w:rPr>
          <w:rFonts w:cstheme="minorHAnsi"/>
        </w:rPr>
      </w:pPr>
      <w:r>
        <w:rPr>
          <w:rFonts w:cstheme="minorHAnsi"/>
        </w:rPr>
        <w:t xml:space="preserve">- </w:t>
      </w:r>
      <w:r w:rsidRPr="00F3082E">
        <w:rPr>
          <w:rFonts w:cstheme="minorHAnsi"/>
        </w:rPr>
        <w:t>Núcleo Museológico do IVBAM (Instituto do Vinho, Bordado e Artesanato da Madeira)</w:t>
      </w:r>
    </w:p>
    <w:p w14:paraId="5B487C0F" w14:textId="77777777" w:rsidR="0080764F" w:rsidRPr="00F3082E" w:rsidRDefault="0080764F" w:rsidP="0080764F">
      <w:pPr>
        <w:spacing w:after="0"/>
        <w:rPr>
          <w:rFonts w:cstheme="minorHAnsi"/>
        </w:rPr>
      </w:pPr>
      <w:r>
        <w:rPr>
          <w:rFonts w:cstheme="minorHAnsi"/>
        </w:rPr>
        <w:t xml:space="preserve">- </w:t>
      </w:r>
      <w:r w:rsidRPr="00F3082E">
        <w:rPr>
          <w:rFonts w:cstheme="minorHAnsi"/>
        </w:rPr>
        <w:t>Núcleo Museológico do Museu Militar Palácio São Lourenço</w:t>
      </w:r>
    </w:p>
    <w:p w14:paraId="06CC26B7" w14:textId="77777777" w:rsidR="0080764F" w:rsidRPr="00F3082E" w:rsidRDefault="0080764F" w:rsidP="0080764F">
      <w:pPr>
        <w:spacing w:after="0"/>
        <w:rPr>
          <w:rFonts w:cstheme="minorHAnsi"/>
        </w:rPr>
      </w:pPr>
      <w:r>
        <w:rPr>
          <w:rFonts w:cstheme="minorHAnsi"/>
        </w:rPr>
        <w:t xml:space="preserve">- </w:t>
      </w:r>
      <w:r w:rsidRPr="00F3082E">
        <w:rPr>
          <w:rFonts w:cstheme="minorHAnsi"/>
        </w:rPr>
        <w:t>Núcleo Museológico Mary Jane Wilson</w:t>
      </w:r>
    </w:p>
    <w:p w14:paraId="60F5F719" w14:textId="77777777" w:rsidR="0080764F" w:rsidRPr="00F3082E" w:rsidRDefault="0080764F" w:rsidP="0080764F">
      <w:pPr>
        <w:spacing w:after="0"/>
        <w:rPr>
          <w:rFonts w:cstheme="minorHAnsi"/>
        </w:rPr>
      </w:pPr>
      <w:r>
        <w:rPr>
          <w:rFonts w:cstheme="minorHAnsi"/>
        </w:rPr>
        <w:t xml:space="preserve">- </w:t>
      </w:r>
      <w:r w:rsidRPr="00F3082E">
        <w:rPr>
          <w:rFonts w:cstheme="minorHAnsi"/>
        </w:rPr>
        <w:t>Museu CR7, Cristiano Ronaldo</w:t>
      </w:r>
    </w:p>
    <w:p w14:paraId="571551E6" w14:textId="77777777" w:rsidR="0080764F" w:rsidRDefault="0080764F" w:rsidP="0080764F">
      <w:pPr>
        <w:spacing w:after="0"/>
        <w:rPr>
          <w:rFonts w:cstheme="minorHAnsi"/>
        </w:rPr>
      </w:pPr>
      <w:r>
        <w:rPr>
          <w:rFonts w:cstheme="minorHAnsi"/>
        </w:rPr>
        <w:t xml:space="preserve">- </w:t>
      </w:r>
      <w:r w:rsidRPr="00F3082E">
        <w:rPr>
          <w:rFonts w:cstheme="minorHAnsi"/>
        </w:rPr>
        <w:t>Arquivo Regional e Biblioteca Pública da Madeira (ABM)</w:t>
      </w:r>
    </w:p>
    <w:p w14:paraId="67F3B9E5" w14:textId="77777777" w:rsidR="0080764F" w:rsidRDefault="0080764F" w:rsidP="0080764F">
      <w:pPr>
        <w:spacing w:after="0"/>
        <w:rPr>
          <w:rFonts w:cstheme="minorHAnsi"/>
        </w:rPr>
      </w:pPr>
    </w:p>
    <w:p w14:paraId="31D87AE6" w14:textId="77777777" w:rsidR="00CF3A2E" w:rsidRPr="006148F5" w:rsidRDefault="00CF3A2E" w:rsidP="00CF3A2E">
      <w:pPr>
        <w:spacing w:after="0" w:line="360" w:lineRule="auto"/>
        <w:rPr>
          <w:rFonts w:cstheme="minorHAnsi"/>
          <w:b/>
          <w:bCs/>
        </w:rPr>
      </w:pPr>
      <w:r w:rsidRPr="006148F5">
        <w:rPr>
          <w:rFonts w:cstheme="minorHAnsi"/>
          <w:b/>
          <w:bCs/>
        </w:rPr>
        <w:t>AR LIVRE - praias e piscinas</w:t>
      </w:r>
    </w:p>
    <w:p w14:paraId="58EF87E5" w14:textId="77777777" w:rsidR="00CF3A2E" w:rsidRPr="00CF3A2E" w:rsidRDefault="00CF3A2E" w:rsidP="00CF3A2E">
      <w:pPr>
        <w:spacing w:after="0" w:line="360" w:lineRule="auto"/>
        <w:rPr>
          <w:rFonts w:cstheme="minorHAnsi"/>
        </w:rPr>
      </w:pPr>
      <w:r w:rsidRPr="00CF3A2E">
        <w:rPr>
          <w:rFonts w:cstheme="minorHAnsi"/>
        </w:rPr>
        <w:t xml:space="preserve">Praia São Tiago </w:t>
      </w:r>
    </w:p>
    <w:p w14:paraId="783D3AD3" w14:textId="77777777" w:rsidR="00CF3A2E" w:rsidRPr="00CF3A2E" w:rsidRDefault="00CF3A2E" w:rsidP="00CF3A2E">
      <w:pPr>
        <w:spacing w:after="0" w:line="360" w:lineRule="auto"/>
        <w:rPr>
          <w:rFonts w:cstheme="minorHAnsi"/>
        </w:rPr>
      </w:pPr>
      <w:r w:rsidRPr="00CF3A2E">
        <w:rPr>
          <w:rFonts w:cstheme="minorHAnsi"/>
        </w:rPr>
        <w:t xml:space="preserve">Praia Formosa  </w:t>
      </w:r>
    </w:p>
    <w:p w14:paraId="60069A4D" w14:textId="77777777" w:rsidR="00CF3A2E" w:rsidRPr="00CF3A2E" w:rsidRDefault="00CF3A2E" w:rsidP="00CF3A2E">
      <w:pPr>
        <w:spacing w:after="0" w:line="360" w:lineRule="auto"/>
        <w:rPr>
          <w:rFonts w:cstheme="minorHAnsi"/>
        </w:rPr>
      </w:pPr>
      <w:r w:rsidRPr="00CF3A2E">
        <w:rPr>
          <w:rFonts w:cstheme="minorHAnsi"/>
        </w:rPr>
        <w:t>Complexo Balnear do Lido</w:t>
      </w:r>
    </w:p>
    <w:p w14:paraId="785A5A4E" w14:textId="77777777" w:rsidR="00CF3A2E" w:rsidRPr="00CF3A2E" w:rsidRDefault="00CF3A2E" w:rsidP="00CF3A2E">
      <w:pPr>
        <w:spacing w:after="0" w:line="360" w:lineRule="auto"/>
        <w:rPr>
          <w:rFonts w:cstheme="minorHAnsi"/>
        </w:rPr>
      </w:pPr>
      <w:r w:rsidRPr="00CF3A2E">
        <w:rPr>
          <w:rFonts w:cstheme="minorHAnsi"/>
        </w:rPr>
        <w:t xml:space="preserve">Complexo Balnear da Ponta Gorda </w:t>
      </w:r>
    </w:p>
    <w:p w14:paraId="3D47567A" w14:textId="77777777" w:rsidR="00CF3A2E" w:rsidRPr="00CF3A2E" w:rsidRDefault="00CF3A2E" w:rsidP="00CF3A2E">
      <w:pPr>
        <w:spacing w:after="0" w:line="360" w:lineRule="auto"/>
        <w:rPr>
          <w:rFonts w:cstheme="minorHAnsi"/>
        </w:rPr>
      </w:pPr>
      <w:r w:rsidRPr="00CF3A2E">
        <w:rPr>
          <w:rFonts w:cstheme="minorHAnsi"/>
        </w:rPr>
        <w:t xml:space="preserve">Complexo Balnear Barreirinha </w:t>
      </w:r>
    </w:p>
    <w:p w14:paraId="74CD4EC6" w14:textId="77777777" w:rsidR="00CF3A2E" w:rsidRPr="00CF3A2E" w:rsidRDefault="00CF3A2E" w:rsidP="00CF3A2E">
      <w:pPr>
        <w:spacing w:after="0" w:line="360" w:lineRule="auto"/>
        <w:rPr>
          <w:rFonts w:cstheme="minorHAnsi"/>
        </w:rPr>
      </w:pPr>
      <w:r w:rsidRPr="00CF3A2E">
        <w:rPr>
          <w:rFonts w:cstheme="minorHAnsi"/>
        </w:rPr>
        <w:t>Piscinas Olímpicas Funchal - Piscinas da Penteada</w:t>
      </w:r>
    </w:p>
    <w:p w14:paraId="10A3BF36" w14:textId="77777777" w:rsidR="006148F5" w:rsidRDefault="006148F5" w:rsidP="00CF3A2E">
      <w:pPr>
        <w:spacing w:after="0" w:line="360" w:lineRule="auto"/>
        <w:rPr>
          <w:rFonts w:cstheme="minorHAnsi"/>
          <w:b/>
          <w:bCs/>
        </w:rPr>
      </w:pPr>
    </w:p>
    <w:p w14:paraId="0353F493" w14:textId="31D69876" w:rsidR="00CF3A2E" w:rsidRPr="006148F5" w:rsidRDefault="00CF3A2E" w:rsidP="00CF3A2E">
      <w:pPr>
        <w:spacing w:after="0" w:line="360" w:lineRule="auto"/>
        <w:rPr>
          <w:rFonts w:cstheme="minorHAnsi"/>
          <w:b/>
          <w:bCs/>
        </w:rPr>
      </w:pPr>
      <w:r w:rsidRPr="006148F5">
        <w:rPr>
          <w:rFonts w:cstheme="minorHAnsi"/>
          <w:b/>
          <w:bCs/>
        </w:rPr>
        <w:t>AR LIVRE - promenades e passeios públicos</w:t>
      </w:r>
    </w:p>
    <w:p w14:paraId="46DA5B95" w14:textId="77777777" w:rsidR="00CF3A2E" w:rsidRPr="00CF3A2E" w:rsidRDefault="00CF3A2E" w:rsidP="00CF3A2E">
      <w:pPr>
        <w:spacing w:after="0" w:line="360" w:lineRule="auto"/>
        <w:rPr>
          <w:rFonts w:cstheme="minorHAnsi"/>
        </w:rPr>
      </w:pPr>
      <w:r w:rsidRPr="00CF3A2E">
        <w:rPr>
          <w:rFonts w:cstheme="minorHAnsi"/>
        </w:rPr>
        <w:t>Passeio público marítimo</w:t>
      </w:r>
    </w:p>
    <w:p w14:paraId="41F8351A" w14:textId="77777777" w:rsidR="00CF3A2E" w:rsidRPr="00CF3A2E" w:rsidRDefault="00CF3A2E" w:rsidP="00CF3A2E">
      <w:pPr>
        <w:spacing w:after="0" w:line="360" w:lineRule="auto"/>
        <w:rPr>
          <w:rFonts w:cstheme="minorHAnsi"/>
        </w:rPr>
      </w:pPr>
      <w:r w:rsidRPr="00CF3A2E">
        <w:rPr>
          <w:rFonts w:cstheme="minorHAnsi"/>
        </w:rPr>
        <w:t>Praça do Mar</w:t>
      </w:r>
    </w:p>
    <w:p w14:paraId="6A1A0C58" w14:textId="77777777" w:rsidR="00CF3A2E" w:rsidRPr="00CF3A2E" w:rsidRDefault="00CF3A2E" w:rsidP="00CF3A2E">
      <w:pPr>
        <w:spacing w:after="0" w:line="360" w:lineRule="auto"/>
        <w:rPr>
          <w:rFonts w:cstheme="minorHAnsi"/>
        </w:rPr>
      </w:pPr>
      <w:r w:rsidRPr="00CF3A2E">
        <w:rPr>
          <w:rFonts w:cstheme="minorHAnsi"/>
        </w:rPr>
        <w:t>Praça do Povo</w:t>
      </w:r>
    </w:p>
    <w:p w14:paraId="04588D60" w14:textId="77777777" w:rsidR="00CF3A2E" w:rsidRPr="00CF3A2E" w:rsidRDefault="00CF3A2E" w:rsidP="00CF3A2E">
      <w:pPr>
        <w:spacing w:after="0" w:line="360" w:lineRule="auto"/>
        <w:rPr>
          <w:rFonts w:cstheme="minorHAnsi"/>
        </w:rPr>
      </w:pPr>
      <w:r w:rsidRPr="00CF3A2E">
        <w:rPr>
          <w:rFonts w:cstheme="minorHAnsi"/>
        </w:rPr>
        <w:t>Avenida Arriaga</w:t>
      </w:r>
    </w:p>
    <w:p w14:paraId="54344396" w14:textId="77777777" w:rsidR="00CF3A2E" w:rsidRPr="00CF3A2E" w:rsidRDefault="00CF3A2E" w:rsidP="00CF3A2E">
      <w:pPr>
        <w:spacing w:after="0" w:line="360" w:lineRule="auto"/>
        <w:rPr>
          <w:rFonts w:cstheme="minorHAnsi"/>
        </w:rPr>
      </w:pPr>
      <w:r w:rsidRPr="00CF3A2E">
        <w:rPr>
          <w:rFonts w:cstheme="minorHAnsi"/>
        </w:rPr>
        <w:t>Promenade do Lido</w:t>
      </w:r>
    </w:p>
    <w:p w14:paraId="7411B5AB" w14:textId="77777777" w:rsidR="00CF3A2E" w:rsidRPr="00CF3A2E" w:rsidRDefault="00CF3A2E" w:rsidP="00CF3A2E">
      <w:pPr>
        <w:spacing w:after="0" w:line="360" w:lineRule="auto"/>
        <w:rPr>
          <w:rFonts w:cstheme="minorHAnsi"/>
        </w:rPr>
      </w:pPr>
      <w:r w:rsidRPr="00CF3A2E">
        <w:rPr>
          <w:rFonts w:cstheme="minorHAnsi"/>
        </w:rPr>
        <w:t>Ciclovia do Lido</w:t>
      </w:r>
    </w:p>
    <w:p w14:paraId="66735BB4" w14:textId="77777777" w:rsidR="00CF3A2E" w:rsidRPr="00CF3A2E" w:rsidRDefault="00CF3A2E" w:rsidP="00CF3A2E">
      <w:pPr>
        <w:spacing w:after="0" w:line="360" w:lineRule="auto"/>
        <w:rPr>
          <w:rFonts w:cstheme="minorHAnsi"/>
        </w:rPr>
      </w:pPr>
      <w:r w:rsidRPr="00CF3A2E">
        <w:rPr>
          <w:rFonts w:cstheme="minorHAnsi"/>
        </w:rPr>
        <w:t>Promenade Praia Formosa</w:t>
      </w:r>
    </w:p>
    <w:p w14:paraId="7E37362C" w14:textId="77777777" w:rsidR="006148F5" w:rsidRDefault="006148F5" w:rsidP="00CF3A2E">
      <w:pPr>
        <w:spacing w:after="0" w:line="360" w:lineRule="auto"/>
        <w:rPr>
          <w:rFonts w:cstheme="minorHAnsi"/>
        </w:rPr>
      </w:pPr>
    </w:p>
    <w:p w14:paraId="7291E885" w14:textId="74EB3402" w:rsidR="00CF3A2E" w:rsidRPr="006148F5" w:rsidRDefault="00CF3A2E" w:rsidP="00CF3A2E">
      <w:pPr>
        <w:spacing w:after="0" w:line="360" w:lineRule="auto"/>
        <w:rPr>
          <w:rFonts w:cstheme="minorHAnsi"/>
          <w:b/>
          <w:bCs/>
        </w:rPr>
      </w:pPr>
      <w:r w:rsidRPr="006148F5">
        <w:rPr>
          <w:rFonts w:cstheme="minorHAnsi"/>
          <w:b/>
          <w:bCs/>
        </w:rPr>
        <w:t>NATUREZA - aventura e desporto</w:t>
      </w:r>
    </w:p>
    <w:p w14:paraId="6292383E" w14:textId="77777777" w:rsidR="00CF3A2E" w:rsidRPr="00CF3A2E" w:rsidRDefault="00CF3A2E" w:rsidP="00CF3A2E">
      <w:pPr>
        <w:spacing w:after="0" w:line="360" w:lineRule="auto"/>
        <w:rPr>
          <w:rFonts w:cstheme="minorHAnsi"/>
        </w:rPr>
      </w:pPr>
      <w:r w:rsidRPr="00CF3A2E">
        <w:rPr>
          <w:rFonts w:cstheme="minorHAnsi"/>
        </w:rPr>
        <w:t>Pesca Desportiva</w:t>
      </w:r>
    </w:p>
    <w:p w14:paraId="1E847B2A" w14:textId="77777777" w:rsidR="00CF3A2E" w:rsidRPr="00CF3A2E" w:rsidRDefault="00CF3A2E" w:rsidP="00CF3A2E">
      <w:pPr>
        <w:spacing w:after="0" w:line="360" w:lineRule="auto"/>
        <w:rPr>
          <w:rFonts w:cstheme="minorHAnsi"/>
        </w:rPr>
      </w:pPr>
      <w:r w:rsidRPr="00CF3A2E">
        <w:rPr>
          <w:rFonts w:cstheme="minorHAnsi"/>
        </w:rPr>
        <w:t>Observação de Cetáceos</w:t>
      </w:r>
    </w:p>
    <w:p w14:paraId="5B75CF86" w14:textId="77777777" w:rsidR="00CF3A2E" w:rsidRPr="00CF3A2E" w:rsidRDefault="00CF3A2E" w:rsidP="00CF3A2E">
      <w:pPr>
        <w:spacing w:after="0" w:line="360" w:lineRule="auto"/>
        <w:rPr>
          <w:rFonts w:cstheme="minorHAnsi"/>
        </w:rPr>
      </w:pPr>
      <w:r w:rsidRPr="00CF3A2E">
        <w:rPr>
          <w:rFonts w:cstheme="minorHAnsi"/>
        </w:rPr>
        <w:t>Passeios de barco</w:t>
      </w:r>
    </w:p>
    <w:p w14:paraId="51A73CA4" w14:textId="77777777" w:rsidR="00CF3A2E" w:rsidRPr="00CF3A2E" w:rsidRDefault="00CF3A2E" w:rsidP="00CF3A2E">
      <w:pPr>
        <w:spacing w:after="0" w:line="360" w:lineRule="auto"/>
        <w:rPr>
          <w:rFonts w:cstheme="minorHAnsi"/>
        </w:rPr>
      </w:pPr>
      <w:r w:rsidRPr="00CF3A2E">
        <w:rPr>
          <w:rFonts w:cstheme="minorHAnsi"/>
        </w:rPr>
        <w:t>SUP</w:t>
      </w:r>
    </w:p>
    <w:p w14:paraId="17CE4E2D" w14:textId="77777777" w:rsidR="00CF3A2E" w:rsidRPr="00CF3A2E" w:rsidRDefault="00CF3A2E" w:rsidP="00CF3A2E">
      <w:pPr>
        <w:spacing w:after="0" w:line="360" w:lineRule="auto"/>
        <w:rPr>
          <w:rFonts w:cstheme="minorHAnsi"/>
        </w:rPr>
      </w:pPr>
      <w:r w:rsidRPr="00CF3A2E">
        <w:rPr>
          <w:rFonts w:cstheme="minorHAnsi"/>
        </w:rPr>
        <w:t>Mergulho</w:t>
      </w:r>
    </w:p>
    <w:p w14:paraId="6099CBB8" w14:textId="77777777" w:rsidR="00CF3A2E" w:rsidRPr="00CF3A2E" w:rsidRDefault="00CF3A2E" w:rsidP="00CF3A2E">
      <w:pPr>
        <w:spacing w:after="0" w:line="360" w:lineRule="auto"/>
        <w:rPr>
          <w:rFonts w:cstheme="minorHAnsi"/>
        </w:rPr>
      </w:pPr>
      <w:r w:rsidRPr="00CF3A2E">
        <w:rPr>
          <w:rFonts w:cstheme="minorHAnsi"/>
        </w:rPr>
        <w:t>Parapente</w:t>
      </w:r>
    </w:p>
    <w:p w14:paraId="0729349A" w14:textId="77777777" w:rsidR="00CF3A2E" w:rsidRPr="00CF3A2E" w:rsidRDefault="00CF3A2E" w:rsidP="00CF3A2E">
      <w:pPr>
        <w:spacing w:after="0" w:line="360" w:lineRule="auto"/>
        <w:rPr>
          <w:rFonts w:cstheme="minorHAnsi"/>
        </w:rPr>
      </w:pPr>
      <w:proofErr w:type="spellStart"/>
      <w:r w:rsidRPr="00CF3A2E">
        <w:rPr>
          <w:rFonts w:cstheme="minorHAnsi"/>
        </w:rPr>
        <w:t>Trail</w:t>
      </w:r>
      <w:proofErr w:type="spellEnd"/>
    </w:p>
    <w:p w14:paraId="52D3BADB" w14:textId="77777777" w:rsidR="00CF3A2E" w:rsidRPr="00CF3A2E" w:rsidRDefault="00CF3A2E" w:rsidP="00CF3A2E">
      <w:pPr>
        <w:spacing w:after="0" w:line="360" w:lineRule="auto"/>
        <w:rPr>
          <w:rFonts w:cstheme="minorHAnsi"/>
        </w:rPr>
      </w:pPr>
      <w:r w:rsidRPr="00CF3A2E">
        <w:rPr>
          <w:rFonts w:cstheme="minorHAnsi"/>
        </w:rPr>
        <w:t>Surf</w:t>
      </w:r>
    </w:p>
    <w:p w14:paraId="1FB44544" w14:textId="77777777" w:rsidR="00CF3A2E" w:rsidRPr="00CF3A2E" w:rsidRDefault="00CF3A2E" w:rsidP="00CF3A2E">
      <w:pPr>
        <w:spacing w:after="0" w:line="360" w:lineRule="auto"/>
        <w:rPr>
          <w:rFonts w:cstheme="minorHAnsi"/>
        </w:rPr>
      </w:pPr>
      <w:r w:rsidRPr="00CF3A2E">
        <w:rPr>
          <w:rFonts w:cstheme="minorHAnsi"/>
        </w:rPr>
        <w:t>Windsurf</w:t>
      </w:r>
    </w:p>
    <w:p w14:paraId="61D21625" w14:textId="77777777" w:rsidR="00CF3A2E" w:rsidRPr="00CF3A2E" w:rsidRDefault="00CF3A2E" w:rsidP="00CF3A2E">
      <w:pPr>
        <w:spacing w:after="0" w:line="360" w:lineRule="auto"/>
        <w:rPr>
          <w:rFonts w:cstheme="minorHAnsi"/>
        </w:rPr>
      </w:pPr>
      <w:r w:rsidRPr="00CF3A2E">
        <w:rPr>
          <w:rFonts w:cstheme="minorHAnsi"/>
        </w:rPr>
        <w:lastRenderedPageBreak/>
        <w:t>Vela</w:t>
      </w:r>
    </w:p>
    <w:p w14:paraId="5165B506" w14:textId="020903E3" w:rsidR="00B0049D" w:rsidRDefault="00CF3A2E" w:rsidP="00CF3A2E">
      <w:pPr>
        <w:spacing w:after="0" w:line="360" w:lineRule="auto"/>
        <w:rPr>
          <w:rFonts w:cstheme="minorHAnsi"/>
        </w:rPr>
      </w:pPr>
      <w:r w:rsidRPr="00CF3A2E">
        <w:rPr>
          <w:rFonts w:cstheme="minorHAnsi"/>
        </w:rPr>
        <w:t>Bodyboard</w:t>
      </w:r>
    </w:p>
    <w:p w14:paraId="7D1F8208" w14:textId="77777777" w:rsidR="006148F5" w:rsidRDefault="006148F5" w:rsidP="00CF3A2E">
      <w:pPr>
        <w:spacing w:after="0" w:line="360" w:lineRule="auto"/>
        <w:rPr>
          <w:rFonts w:cstheme="minorHAnsi"/>
        </w:rPr>
      </w:pPr>
    </w:p>
    <w:p w14:paraId="5A5FC16D" w14:textId="27262328" w:rsidR="00CF3A2E" w:rsidRPr="006148F5" w:rsidRDefault="00CF3A2E" w:rsidP="00CF3A2E">
      <w:pPr>
        <w:spacing w:after="0" w:line="360" w:lineRule="auto"/>
        <w:rPr>
          <w:rFonts w:cstheme="minorHAnsi"/>
          <w:b/>
          <w:bCs/>
        </w:rPr>
      </w:pPr>
      <w:r w:rsidRPr="006148F5">
        <w:rPr>
          <w:rFonts w:cstheme="minorHAnsi"/>
          <w:b/>
          <w:bCs/>
        </w:rPr>
        <w:t>MIRADOUROS E VISTAS PANORÂMICAS</w:t>
      </w:r>
    </w:p>
    <w:p w14:paraId="268C4A0A" w14:textId="77777777" w:rsidR="00CF3A2E" w:rsidRPr="00CF3A2E" w:rsidRDefault="00CF3A2E" w:rsidP="00CF3A2E">
      <w:pPr>
        <w:spacing w:after="0" w:line="360" w:lineRule="auto"/>
        <w:rPr>
          <w:rFonts w:cstheme="minorHAnsi"/>
        </w:rPr>
      </w:pPr>
      <w:r w:rsidRPr="00CF3A2E">
        <w:rPr>
          <w:rFonts w:cstheme="minorHAnsi"/>
        </w:rPr>
        <w:t xml:space="preserve">Miradouro Pico do Barcelos </w:t>
      </w:r>
    </w:p>
    <w:p w14:paraId="6F013A7F" w14:textId="77777777" w:rsidR="00CF3A2E" w:rsidRPr="00CF3A2E" w:rsidRDefault="00CF3A2E" w:rsidP="00CF3A2E">
      <w:pPr>
        <w:spacing w:after="0" w:line="360" w:lineRule="auto"/>
        <w:rPr>
          <w:rFonts w:cstheme="minorHAnsi"/>
        </w:rPr>
      </w:pPr>
      <w:r w:rsidRPr="00CF3A2E">
        <w:rPr>
          <w:rFonts w:cstheme="minorHAnsi"/>
        </w:rPr>
        <w:t xml:space="preserve">Miradouro da Achada </w:t>
      </w:r>
    </w:p>
    <w:p w14:paraId="1D2E0450" w14:textId="77777777" w:rsidR="00CF3A2E" w:rsidRPr="00CF3A2E" w:rsidRDefault="00CF3A2E" w:rsidP="00CF3A2E">
      <w:pPr>
        <w:spacing w:after="0" w:line="360" w:lineRule="auto"/>
        <w:rPr>
          <w:rFonts w:cstheme="minorHAnsi"/>
        </w:rPr>
      </w:pPr>
      <w:r w:rsidRPr="00CF3A2E">
        <w:rPr>
          <w:rFonts w:cstheme="minorHAnsi"/>
        </w:rPr>
        <w:t xml:space="preserve">Miradouro da Nazaré </w:t>
      </w:r>
    </w:p>
    <w:p w14:paraId="09683361" w14:textId="77777777" w:rsidR="00CF3A2E" w:rsidRPr="00CF3A2E" w:rsidRDefault="00CF3A2E" w:rsidP="00CF3A2E">
      <w:pPr>
        <w:spacing w:after="0" w:line="360" w:lineRule="auto"/>
        <w:rPr>
          <w:rFonts w:cstheme="minorHAnsi"/>
        </w:rPr>
      </w:pPr>
      <w:r w:rsidRPr="00CF3A2E">
        <w:rPr>
          <w:rFonts w:cstheme="minorHAnsi"/>
        </w:rPr>
        <w:t xml:space="preserve">Miradouro da Vila Guida </w:t>
      </w:r>
    </w:p>
    <w:p w14:paraId="7D87BA32" w14:textId="77777777" w:rsidR="00CF3A2E" w:rsidRPr="00CF3A2E" w:rsidRDefault="00CF3A2E" w:rsidP="00CF3A2E">
      <w:pPr>
        <w:spacing w:after="0" w:line="360" w:lineRule="auto"/>
        <w:rPr>
          <w:rFonts w:cstheme="minorHAnsi"/>
        </w:rPr>
      </w:pPr>
      <w:r w:rsidRPr="00CF3A2E">
        <w:rPr>
          <w:rFonts w:cstheme="minorHAnsi"/>
        </w:rPr>
        <w:t xml:space="preserve">Miradouro dos Marmeleiros </w:t>
      </w:r>
    </w:p>
    <w:p w14:paraId="5AFF0593" w14:textId="77777777" w:rsidR="00CF3A2E" w:rsidRPr="00CF3A2E" w:rsidRDefault="00CF3A2E" w:rsidP="00CF3A2E">
      <w:pPr>
        <w:spacing w:after="0" w:line="360" w:lineRule="auto"/>
        <w:rPr>
          <w:rFonts w:cstheme="minorHAnsi"/>
        </w:rPr>
      </w:pPr>
      <w:r w:rsidRPr="00CF3A2E">
        <w:rPr>
          <w:rFonts w:cstheme="minorHAnsi"/>
        </w:rPr>
        <w:t xml:space="preserve">Miradouro da Quinta das Cruzes </w:t>
      </w:r>
    </w:p>
    <w:p w14:paraId="0485CA86" w14:textId="77777777" w:rsidR="00CF3A2E" w:rsidRPr="00CF3A2E" w:rsidRDefault="00CF3A2E" w:rsidP="00CF3A2E">
      <w:pPr>
        <w:spacing w:after="0" w:line="360" w:lineRule="auto"/>
        <w:rPr>
          <w:rFonts w:cstheme="minorHAnsi"/>
        </w:rPr>
      </w:pPr>
      <w:r w:rsidRPr="00CF3A2E">
        <w:rPr>
          <w:rFonts w:cstheme="minorHAnsi"/>
        </w:rPr>
        <w:t xml:space="preserve">Miradouro do Lido </w:t>
      </w:r>
    </w:p>
    <w:p w14:paraId="1BB71C4C" w14:textId="77777777" w:rsidR="00CF3A2E" w:rsidRPr="00CF3A2E" w:rsidRDefault="00CF3A2E" w:rsidP="00CF3A2E">
      <w:pPr>
        <w:spacing w:after="0" w:line="360" w:lineRule="auto"/>
        <w:rPr>
          <w:rFonts w:cstheme="minorHAnsi"/>
        </w:rPr>
      </w:pPr>
      <w:r w:rsidRPr="00CF3A2E">
        <w:rPr>
          <w:rFonts w:cstheme="minorHAnsi"/>
        </w:rPr>
        <w:t xml:space="preserve">Miradouro do Jardim Panorâmico </w:t>
      </w:r>
    </w:p>
    <w:p w14:paraId="5AC54A21" w14:textId="77777777" w:rsidR="00CF3A2E" w:rsidRPr="00CF3A2E" w:rsidRDefault="00CF3A2E" w:rsidP="00CF3A2E">
      <w:pPr>
        <w:spacing w:after="0" w:line="360" w:lineRule="auto"/>
        <w:rPr>
          <w:rFonts w:cstheme="minorHAnsi"/>
        </w:rPr>
      </w:pPr>
      <w:r w:rsidRPr="00CF3A2E">
        <w:rPr>
          <w:rFonts w:cstheme="minorHAnsi"/>
        </w:rPr>
        <w:t xml:space="preserve">Miradouro do Socorro </w:t>
      </w:r>
    </w:p>
    <w:p w14:paraId="5DB9A882" w14:textId="77777777" w:rsidR="00CF3A2E" w:rsidRPr="00CF3A2E" w:rsidRDefault="00CF3A2E" w:rsidP="00CF3A2E">
      <w:pPr>
        <w:spacing w:after="0" w:line="360" w:lineRule="auto"/>
        <w:rPr>
          <w:rFonts w:cstheme="minorHAnsi"/>
        </w:rPr>
      </w:pPr>
      <w:r w:rsidRPr="00CF3A2E">
        <w:rPr>
          <w:rFonts w:cstheme="minorHAnsi"/>
        </w:rPr>
        <w:t xml:space="preserve">Miradouro da </w:t>
      </w:r>
      <w:proofErr w:type="spellStart"/>
      <w:r w:rsidRPr="00CF3A2E">
        <w:rPr>
          <w:rFonts w:cstheme="minorHAnsi"/>
        </w:rPr>
        <w:t>Tabaiba</w:t>
      </w:r>
      <w:proofErr w:type="spellEnd"/>
      <w:r w:rsidRPr="00CF3A2E">
        <w:rPr>
          <w:rFonts w:cstheme="minorHAnsi"/>
        </w:rPr>
        <w:t xml:space="preserve"> </w:t>
      </w:r>
    </w:p>
    <w:p w14:paraId="368258DF" w14:textId="77777777" w:rsidR="00CF3A2E" w:rsidRPr="00CF3A2E" w:rsidRDefault="00CF3A2E" w:rsidP="00CF3A2E">
      <w:pPr>
        <w:spacing w:after="0" w:line="360" w:lineRule="auto"/>
        <w:rPr>
          <w:rFonts w:cstheme="minorHAnsi"/>
        </w:rPr>
      </w:pPr>
      <w:r w:rsidRPr="00CF3A2E">
        <w:rPr>
          <w:rFonts w:cstheme="minorHAnsi"/>
        </w:rPr>
        <w:t xml:space="preserve">Miradouro do jardim do Pico Rádio </w:t>
      </w:r>
    </w:p>
    <w:p w14:paraId="41982E17" w14:textId="77777777" w:rsidR="00CF3A2E" w:rsidRPr="00CF3A2E" w:rsidRDefault="00CF3A2E" w:rsidP="00CF3A2E">
      <w:pPr>
        <w:spacing w:after="0" w:line="360" w:lineRule="auto"/>
        <w:rPr>
          <w:rFonts w:cstheme="minorHAnsi"/>
        </w:rPr>
      </w:pPr>
      <w:r w:rsidRPr="00CF3A2E">
        <w:rPr>
          <w:rFonts w:cstheme="minorHAnsi"/>
        </w:rPr>
        <w:t xml:space="preserve">Miradouro do Largo das Babosas </w:t>
      </w:r>
    </w:p>
    <w:p w14:paraId="062D0259" w14:textId="77777777" w:rsidR="00CF3A2E" w:rsidRPr="00CF3A2E" w:rsidRDefault="00CF3A2E" w:rsidP="00CF3A2E">
      <w:pPr>
        <w:spacing w:after="0" w:line="360" w:lineRule="auto"/>
        <w:rPr>
          <w:rFonts w:cstheme="minorHAnsi"/>
        </w:rPr>
      </w:pPr>
      <w:r w:rsidRPr="00CF3A2E">
        <w:rPr>
          <w:rFonts w:cstheme="minorHAnsi"/>
        </w:rPr>
        <w:t xml:space="preserve">Miradouro de Santa Luzia </w:t>
      </w:r>
    </w:p>
    <w:p w14:paraId="07BFC995" w14:textId="77777777" w:rsidR="00CF3A2E" w:rsidRPr="00CF3A2E" w:rsidRDefault="00CF3A2E" w:rsidP="00CF3A2E">
      <w:pPr>
        <w:spacing w:after="0" w:line="360" w:lineRule="auto"/>
        <w:rPr>
          <w:rFonts w:cstheme="minorHAnsi"/>
        </w:rPr>
      </w:pPr>
      <w:r w:rsidRPr="00CF3A2E">
        <w:rPr>
          <w:rFonts w:cstheme="minorHAnsi"/>
        </w:rPr>
        <w:t xml:space="preserve">Miradouro Largo Padre Pita Ferreira </w:t>
      </w:r>
    </w:p>
    <w:p w14:paraId="63A503E9" w14:textId="77777777" w:rsidR="00CF3A2E" w:rsidRPr="00CF3A2E" w:rsidRDefault="00CF3A2E" w:rsidP="00CF3A2E">
      <w:pPr>
        <w:spacing w:after="0" w:line="360" w:lineRule="auto"/>
        <w:rPr>
          <w:rFonts w:cstheme="minorHAnsi"/>
        </w:rPr>
      </w:pPr>
      <w:r w:rsidRPr="00CF3A2E">
        <w:rPr>
          <w:rFonts w:cstheme="minorHAnsi"/>
        </w:rPr>
        <w:t xml:space="preserve">Miradouro de São Roque </w:t>
      </w:r>
    </w:p>
    <w:p w14:paraId="4C93F6FB" w14:textId="77777777" w:rsidR="00CF3A2E" w:rsidRPr="00CF3A2E" w:rsidRDefault="00CF3A2E" w:rsidP="00CF3A2E">
      <w:pPr>
        <w:spacing w:after="0" w:line="360" w:lineRule="auto"/>
        <w:rPr>
          <w:rFonts w:cstheme="minorHAnsi"/>
        </w:rPr>
      </w:pPr>
      <w:r w:rsidRPr="00CF3A2E">
        <w:rPr>
          <w:rFonts w:cstheme="minorHAnsi"/>
        </w:rPr>
        <w:t xml:space="preserve">Miradouro de São Gonçalo </w:t>
      </w:r>
    </w:p>
    <w:p w14:paraId="6376E641" w14:textId="77777777" w:rsidR="00CF3A2E" w:rsidRPr="00CF3A2E" w:rsidRDefault="00CF3A2E" w:rsidP="00CF3A2E">
      <w:pPr>
        <w:spacing w:after="0" w:line="360" w:lineRule="auto"/>
        <w:rPr>
          <w:rFonts w:cstheme="minorHAnsi"/>
        </w:rPr>
      </w:pPr>
      <w:r w:rsidRPr="00CF3A2E">
        <w:rPr>
          <w:rFonts w:cstheme="minorHAnsi"/>
        </w:rPr>
        <w:t xml:space="preserve">Miradouro do Lazareto </w:t>
      </w:r>
    </w:p>
    <w:p w14:paraId="636C3B1B" w14:textId="77777777" w:rsidR="00CF3A2E" w:rsidRPr="00CF3A2E" w:rsidRDefault="00CF3A2E" w:rsidP="00CF3A2E">
      <w:pPr>
        <w:spacing w:after="0" w:line="360" w:lineRule="auto"/>
        <w:rPr>
          <w:rFonts w:cstheme="minorHAnsi"/>
        </w:rPr>
      </w:pPr>
      <w:r w:rsidRPr="00CF3A2E">
        <w:rPr>
          <w:rFonts w:cstheme="minorHAnsi"/>
        </w:rPr>
        <w:t xml:space="preserve">Miradouro do Terreiro Da Luta </w:t>
      </w:r>
    </w:p>
    <w:p w14:paraId="4A245F70" w14:textId="77777777" w:rsidR="00CF3A2E" w:rsidRPr="00CF3A2E" w:rsidRDefault="00CF3A2E" w:rsidP="00CF3A2E">
      <w:pPr>
        <w:spacing w:after="0" w:line="360" w:lineRule="auto"/>
        <w:rPr>
          <w:rFonts w:cstheme="minorHAnsi"/>
        </w:rPr>
      </w:pPr>
      <w:r w:rsidRPr="00CF3A2E">
        <w:rPr>
          <w:rFonts w:cstheme="minorHAnsi"/>
        </w:rPr>
        <w:t xml:space="preserve">Miradouro do Pináculo </w:t>
      </w:r>
    </w:p>
    <w:p w14:paraId="2EE6CEB8" w14:textId="4C4F2177" w:rsidR="00CF3A2E" w:rsidRDefault="00CF3A2E" w:rsidP="00CF3A2E">
      <w:pPr>
        <w:spacing w:after="0" w:line="360" w:lineRule="auto"/>
        <w:rPr>
          <w:rFonts w:cstheme="minorHAnsi"/>
        </w:rPr>
      </w:pPr>
      <w:r w:rsidRPr="00CF3A2E">
        <w:rPr>
          <w:rFonts w:cstheme="minorHAnsi"/>
        </w:rPr>
        <w:t>Miradouro das Neves</w:t>
      </w:r>
    </w:p>
    <w:p w14:paraId="12C3B01E" w14:textId="78483939" w:rsidR="00CF3A2E" w:rsidRDefault="00CF3A2E" w:rsidP="00CF3A2E">
      <w:pPr>
        <w:spacing w:after="0" w:line="360" w:lineRule="auto"/>
        <w:rPr>
          <w:rFonts w:cstheme="minorHAnsi"/>
        </w:rPr>
      </w:pPr>
    </w:p>
    <w:p w14:paraId="2D7978DF" w14:textId="77777777" w:rsidR="00CF3A2E" w:rsidRPr="006148F5" w:rsidRDefault="00CF3A2E" w:rsidP="00CF3A2E">
      <w:pPr>
        <w:spacing w:after="0" w:line="360" w:lineRule="auto"/>
        <w:rPr>
          <w:rFonts w:cstheme="minorHAnsi"/>
          <w:b/>
          <w:bCs/>
        </w:rPr>
      </w:pPr>
      <w:bookmarkStart w:id="1" w:name="_GoBack"/>
      <w:r w:rsidRPr="006148F5">
        <w:rPr>
          <w:rFonts w:cstheme="minorHAnsi"/>
          <w:b/>
          <w:bCs/>
        </w:rPr>
        <w:t>BARES e Disco pubs</w:t>
      </w:r>
    </w:p>
    <w:bookmarkEnd w:id="1"/>
    <w:p w14:paraId="281ED80F" w14:textId="77777777" w:rsidR="00CF3A2E" w:rsidRPr="00CF3A2E" w:rsidRDefault="00CF3A2E" w:rsidP="00CF3A2E">
      <w:pPr>
        <w:spacing w:after="0" w:line="360" w:lineRule="auto"/>
        <w:rPr>
          <w:rFonts w:cstheme="minorHAnsi"/>
        </w:rPr>
      </w:pPr>
      <w:r w:rsidRPr="00CF3A2E">
        <w:rPr>
          <w:rFonts w:cstheme="minorHAnsi"/>
        </w:rPr>
        <w:t xml:space="preserve">23 Vintage Bar </w:t>
      </w:r>
    </w:p>
    <w:p w14:paraId="42537125" w14:textId="77777777" w:rsidR="00CF3A2E" w:rsidRPr="00CF3A2E" w:rsidRDefault="00CF3A2E" w:rsidP="00CF3A2E">
      <w:pPr>
        <w:spacing w:after="0" w:line="360" w:lineRule="auto"/>
        <w:rPr>
          <w:rFonts w:cstheme="minorHAnsi"/>
        </w:rPr>
      </w:pPr>
      <w:r w:rsidRPr="00CF3A2E">
        <w:rPr>
          <w:rFonts w:cstheme="minorHAnsi"/>
        </w:rPr>
        <w:t xml:space="preserve">Copacabana Disco Bar </w:t>
      </w:r>
    </w:p>
    <w:p w14:paraId="16286D0A" w14:textId="77777777" w:rsidR="00CF3A2E" w:rsidRPr="00CF3A2E" w:rsidRDefault="00CF3A2E" w:rsidP="00CF3A2E">
      <w:pPr>
        <w:spacing w:after="0" w:line="360" w:lineRule="auto"/>
        <w:rPr>
          <w:rFonts w:cstheme="minorHAnsi"/>
        </w:rPr>
      </w:pPr>
      <w:r w:rsidRPr="00CF3A2E">
        <w:rPr>
          <w:rFonts w:cstheme="minorHAnsi"/>
        </w:rPr>
        <w:t xml:space="preserve">Mini Eco Bar </w:t>
      </w:r>
    </w:p>
    <w:p w14:paraId="27EBCEE2" w14:textId="77777777" w:rsidR="00CF3A2E" w:rsidRPr="00CF3A2E" w:rsidRDefault="00CF3A2E" w:rsidP="00CF3A2E">
      <w:pPr>
        <w:spacing w:after="0" w:line="360" w:lineRule="auto"/>
        <w:rPr>
          <w:rFonts w:cstheme="minorHAnsi"/>
        </w:rPr>
      </w:pPr>
      <w:r w:rsidRPr="00CF3A2E">
        <w:rPr>
          <w:rFonts w:cstheme="minorHAnsi"/>
        </w:rPr>
        <w:t xml:space="preserve">Pub </w:t>
      </w:r>
      <w:proofErr w:type="spellStart"/>
      <w:r w:rsidRPr="00CF3A2E">
        <w:rPr>
          <w:rFonts w:cstheme="minorHAnsi"/>
        </w:rPr>
        <w:t>Number</w:t>
      </w:r>
      <w:proofErr w:type="spellEnd"/>
      <w:r w:rsidRPr="00CF3A2E">
        <w:rPr>
          <w:rFonts w:cstheme="minorHAnsi"/>
        </w:rPr>
        <w:t xml:space="preserve"> </w:t>
      </w:r>
      <w:proofErr w:type="spellStart"/>
      <w:r w:rsidRPr="00CF3A2E">
        <w:rPr>
          <w:rFonts w:cstheme="minorHAnsi"/>
        </w:rPr>
        <w:t>Two</w:t>
      </w:r>
      <w:proofErr w:type="spellEnd"/>
      <w:r w:rsidRPr="00CF3A2E">
        <w:rPr>
          <w:rFonts w:cstheme="minorHAnsi"/>
        </w:rPr>
        <w:t xml:space="preserve"> </w:t>
      </w:r>
    </w:p>
    <w:p w14:paraId="1C6C7B10" w14:textId="77777777" w:rsidR="00CF3A2E" w:rsidRPr="00CF3A2E" w:rsidRDefault="00CF3A2E" w:rsidP="00CF3A2E">
      <w:pPr>
        <w:spacing w:after="0" w:line="360" w:lineRule="auto"/>
        <w:rPr>
          <w:rFonts w:cstheme="minorHAnsi"/>
        </w:rPr>
      </w:pPr>
      <w:proofErr w:type="spellStart"/>
      <w:r w:rsidRPr="00CF3A2E">
        <w:rPr>
          <w:rFonts w:cstheme="minorHAnsi"/>
        </w:rPr>
        <w:t>GPoint</w:t>
      </w:r>
      <w:proofErr w:type="spellEnd"/>
      <w:r w:rsidRPr="00CF3A2E">
        <w:rPr>
          <w:rFonts w:cstheme="minorHAnsi"/>
        </w:rPr>
        <w:t xml:space="preserve"> Funchal </w:t>
      </w:r>
    </w:p>
    <w:p w14:paraId="08B9C8D1" w14:textId="77777777" w:rsidR="00CF3A2E" w:rsidRPr="00CF3A2E" w:rsidRDefault="00CF3A2E" w:rsidP="00CF3A2E">
      <w:pPr>
        <w:spacing w:after="0" w:line="360" w:lineRule="auto"/>
        <w:rPr>
          <w:rFonts w:cstheme="minorHAnsi"/>
        </w:rPr>
      </w:pPr>
      <w:proofErr w:type="spellStart"/>
      <w:r w:rsidRPr="00CF3A2E">
        <w:rPr>
          <w:rFonts w:cstheme="minorHAnsi"/>
        </w:rPr>
        <w:t>Hole</w:t>
      </w:r>
      <w:proofErr w:type="spellEnd"/>
      <w:r w:rsidRPr="00CF3A2E">
        <w:rPr>
          <w:rFonts w:cstheme="minorHAnsi"/>
        </w:rPr>
        <w:t xml:space="preserve"> in </w:t>
      </w:r>
      <w:proofErr w:type="spellStart"/>
      <w:r w:rsidRPr="00CF3A2E">
        <w:rPr>
          <w:rFonts w:cstheme="minorHAnsi"/>
        </w:rPr>
        <w:t>One</w:t>
      </w:r>
      <w:proofErr w:type="spellEnd"/>
      <w:r w:rsidRPr="00CF3A2E">
        <w:rPr>
          <w:rFonts w:cstheme="minorHAnsi"/>
        </w:rPr>
        <w:t xml:space="preserve"> </w:t>
      </w:r>
    </w:p>
    <w:p w14:paraId="5A59AFA6" w14:textId="77777777" w:rsidR="00CF3A2E" w:rsidRPr="00CF3A2E" w:rsidRDefault="00CF3A2E" w:rsidP="00CF3A2E">
      <w:pPr>
        <w:spacing w:after="0" w:line="360" w:lineRule="auto"/>
        <w:rPr>
          <w:rFonts w:cstheme="minorHAnsi"/>
        </w:rPr>
      </w:pPr>
      <w:proofErr w:type="spellStart"/>
      <w:r w:rsidRPr="00CF3A2E">
        <w:rPr>
          <w:rFonts w:cstheme="minorHAnsi"/>
        </w:rPr>
        <w:t>Lowcost</w:t>
      </w:r>
      <w:proofErr w:type="spellEnd"/>
      <w:r w:rsidRPr="00CF3A2E">
        <w:rPr>
          <w:rFonts w:cstheme="minorHAnsi"/>
        </w:rPr>
        <w:t xml:space="preserve"> bar II </w:t>
      </w:r>
    </w:p>
    <w:p w14:paraId="3DB45636" w14:textId="77777777" w:rsidR="00CF3A2E" w:rsidRPr="00CF3A2E" w:rsidRDefault="00CF3A2E" w:rsidP="00CF3A2E">
      <w:pPr>
        <w:spacing w:after="0" w:line="360" w:lineRule="auto"/>
        <w:rPr>
          <w:rFonts w:cstheme="minorHAnsi"/>
        </w:rPr>
      </w:pPr>
      <w:r w:rsidRPr="00CF3A2E">
        <w:rPr>
          <w:rFonts w:cstheme="minorHAnsi"/>
        </w:rPr>
        <w:t xml:space="preserve">Madeira Rum </w:t>
      </w:r>
      <w:proofErr w:type="spellStart"/>
      <w:r w:rsidRPr="00CF3A2E">
        <w:rPr>
          <w:rFonts w:cstheme="minorHAnsi"/>
        </w:rPr>
        <w:t>House</w:t>
      </w:r>
      <w:proofErr w:type="spellEnd"/>
      <w:r w:rsidRPr="00CF3A2E">
        <w:rPr>
          <w:rFonts w:cstheme="minorHAnsi"/>
        </w:rPr>
        <w:t xml:space="preserve"> </w:t>
      </w:r>
    </w:p>
    <w:p w14:paraId="4A5C2677" w14:textId="77777777" w:rsidR="00CF3A2E" w:rsidRPr="00CF3A2E" w:rsidRDefault="00CF3A2E" w:rsidP="00CF3A2E">
      <w:pPr>
        <w:spacing w:after="0" w:line="360" w:lineRule="auto"/>
        <w:rPr>
          <w:rFonts w:cstheme="minorHAnsi"/>
        </w:rPr>
      </w:pPr>
      <w:r w:rsidRPr="00CF3A2E">
        <w:rPr>
          <w:rFonts w:cstheme="minorHAnsi"/>
        </w:rPr>
        <w:t xml:space="preserve">Café do Teatro </w:t>
      </w:r>
    </w:p>
    <w:p w14:paraId="4C3C7CB2" w14:textId="77777777" w:rsidR="00CF3A2E" w:rsidRPr="00CF3A2E" w:rsidRDefault="00CF3A2E" w:rsidP="00CF3A2E">
      <w:pPr>
        <w:spacing w:after="0" w:line="360" w:lineRule="auto"/>
        <w:rPr>
          <w:rFonts w:cstheme="minorHAnsi"/>
        </w:rPr>
      </w:pPr>
      <w:r w:rsidRPr="00CF3A2E">
        <w:rPr>
          <w:rFonts w:cstheme="minorHAnsi"/>
        </w:rPr>
        <w:lastRenderedPageBreak/>
        <w:t xml:space="preserve">The </w:t>
      </w:r>
      <w:proofErr w:type="spellStart"/>
      <w:r w:rsidRPr="00CF3A2E">
        <w:rPr>
          <w:rFonts w:cstheme="minorHAnsi"/>
        </w:rPr>
        <w:t>Irish</w:t>
      </w:r>
      <w:proofErr w:type="spellEnd"/>
      <w:r w:rsidRPr="00CF3A2E">
        <w:rPr>
          <w:rFonts w:cstheme="minorHAnsi"/>
        </w:rPr>
        <w:t xml:space="preserve"> Pub Sports Bar </w:t>
      </w:r>
    </w:p>
    <w:p w14:paraId="47888DDB" w14:textId="77777777" w:rsidR="00CF3A2E" w:rsidRPr="00CF3A2E" w:rsidRDefault="00CF3A2E" w:rsidP="00CF3A2E">
      <w:pPr>
        <w:spacing w:after="0" w:line="360" w:lineRule="auto"/>
        <w:rPr>
          <w:rFonts w:cstheme="minorHAnsi"/>
        </w:rPr>
      </w:pPr>
      <w:proofErr w:type="spellStart"/>
      <w:r w:rsidRPr="00CF3A2E">
        <w:rPr>
          <w:rFonts w:cstheme="minorHAnsi"/>
        </w:rPr>
        <w:t>Malho's</w:t>
      </w:r>
      <w:proofErr w:type="spellEnd"/>
      <w:r w:rsidRPr="00CF3A2E">
        <w:rPr>
          <w:rFonts w:cstheme="minorHAnsi"/>
        </w:rPr>
        <w:t xml:space="preserve"> Pub </w:t>
      </w:r>
    </w:p>
    <w:p w14:paraId="5CB6F88D" w14:textId="77777777" w:rsidR="00CF3A2E" w:rsidRPr="00CF3A2E" w:rsidRDefault="00CF3A2E" w:rsidP="00CF3A2E">
      <w:pPr>
        <w:spacing w:after="0" w:line="360" w:lineRule="auto"/>
        <w:rPr>
          <w:rFonts w:cstheme="minorHAnsi"/>
        </w:rPr>
      </w:pPr>
      <w:r w:rsidRPr="00CF3A2E">
        <w:rPr>
          <w:rFonts w:cstheme="minorHAnsi"/>
        </w:rPr>
        <w:t xml:space="preserve">The </w:t>
      </w:r>
      <w:proofErr w:type="spellStart"/>
      <w:r w:rsidRPr="00CF3A2E">
        <w:rPr>
          <w:rFonts w:cstheme="minorHAnsi"/>
        </w:rPr>
        <w:t>Old</w:t>
      </w:r>
      <w:proofErr w:type="spellEnd"/>
      <w:r w:rsidRPr="00CF3A2E">
        <w:rPr>
          <w:rFonts w:cstheme="minorHAnsi"/>
        </w:rPr>
        <w:t xml:space="preserve"> </w:t>
      </w:r>
      <w:proofErr w:type="spellStart"/>
      <w:r w:rsidRPr="00CF3A2E">
        <w:rPr>
          <w:rFonts w:cstheme="minorHAnsi"/>
        </w:rPr>
        <w:t>City</w:t>
      </w:r>
      <w:proofErr w:type="spellEnd"/>
      <w:r w:rsidRPr="00CF3A2E">
        <w:rPr>
          <w:rFonts w:cstheme="minorHAnsi"/>
        </w:rPr>
        <w:t xml:space="preserve"> Pub </w:t>
      </w:r>
    </w:p>
    <w:p w14:paraId="726A2BEF" w14:textId="77777777" w:rsidR="00CF3A2E" w:rsidRPr="00CF3A2E" w:rsidRDefault="00CF3A2E" w:rsidP="00CF3A2E">
      <w:pPr>
        <w:spacing w:after="0" w:line="360" w:lineRule="auto"/>
        <w:rPr>
          <w:rFonts w:cstheme="minorHAnsi"/>
        </w:rPr>
      </w:pPr>
      <w:r w:rsidRPr="00CF3A2E">
        <w:rPr>
          <w:rFonts w:cstheme="minorHAnsi"/>
        </w:rPr>
        <w:t xml:space="preserve">Mercearia da Poncha </w:t>
      </w:r>
    </w:p>
    <w:p w14:paraId="6E24738C" w14:textId="77777777" w:rsidR="00CF3A2E" w:rsidRPr="00CF3A2E" w:rsidRDefault="00CF3A2E" w:rsidP="00CF3A2E">
      <w:pPr>
        <w:spacing w:after="0" w:line="360" w:lineRule="auto"/>
        <w:rPr>
          <w:rFonts w:cstheme="minorHAnsi"/>
        </w:rPr>
      </w:pPr>
      <w:r w:rsidRPr="00CF3A2E">
        <w:rPr>
          <w:rFonts w:cstheme="minorHAnsi"/>
        </w:rPr>
        <w:t xml:space="preserve">The </w:t>
      </w:r>
      <w:proofErr w:type="spellStart"/>
      <w:r w:rsidRPr="00CF3A2E">
        <w:rPr>
          <w:rFonts w:cstheme="minorHAnsi"/>
        </w:rPr>
        <w:t>White</w:t>
      </w:r>
      <w:proofErr w:type="spellEnd"/>
      <w:r w:rsidRPr="00CF3A2E">
        <w:rPr>
          <w:rFonts w:cstheme="minorHAnsi"/>
        </w:rPr>
        <w:t xml:space="preserve"> </w:t>
      </w:r>
      <w:proofErr w:type="spellStart"/>
      <w:r w:rsidRPr="00CF3A2E">
        <w:rPr>
          <w:rFonts w:cstheme="minorHAnsi"/>
        </w:rPr>
        <w:t>House</w:t>
      </w:r>
      <w:proofErr w:type="spellEnd"/>
      <w:r w:rsidRPr="00CF3A2E">
        <w:rPr>
          <w:rFonts w:cstheme="minorHAnsi"/>
        </w:rPr>
        <w:t xml:space="preserve"> </w:t>
      </w:r>
    </w:p>
    <w:p w14:paraId="0771A84A" w14:textId="77777777" w:rsidR="00CF3A2E" w:rsidRPr="00CF3A2E" w:rsidRDefault="00CF3A2E" w:rsidP="00CF3A2E">
      <w:pPr>
        <w:spacing w:after="0" w:line="360" w:lineRule="auto"/>
        <w:rPr>
          <w:rFonts w:cstheme="minorHAnsi"/>
        </w:rPr>
      </w:pPr>
      <w:proofErr w:type="spellStart"/>
      <w:r w:rsidRPr="00CF3A2E">
        <w:rPr>
          <w:rFonts w:cstheme="minorHAnsi"/>
        </w:rPr>
        <w:t>Trap</w:t>
      </w:r>
      <w:proofErr w:type="spellEnd"/>
      <w:r w:rsidRPr="00CF3A2E">
        <w:rPr>
          <w:rFonts w:cstheme="minorHAnsi"/>
        </w:rPr>
        <w:t xml:space="preserve"> </w:t>
      </w:r>
      <w:proofErr w:type="spellStart"/>
      <w:r w:rsidRPr="00CF3A2E">
        <w:rPr>
          <w:rFonts w:cstheme="minorHAnsi"/>
        </w:rPr>
        <w:t>music</w:t>
      </w:r>
      <w:proofErr w:type="spellEnd"/>
      <w:r w:rsidRPr="00CF3A2E">
        <w:rPr>
          <w:rFonts w:cstheme="minorHAnsi"/>
        </w:rPr>
        <w:t xml:space="preserve"> bar </w:t>
      </w:r>
    </w:p>
    <w:p w14:paraId="2E51DE0C" w14:textId="77777777" w:rsidR="00CF3A2E" w:rsidRPr="00CF3A2E" w:rsidRDefault="00CF3A2E" w:rsidP="00CF3A2E">
      <w:pPr>
        <w:spacing w:after="0" w:line="360" w:lineRule="auto"/>
        <w:rPr>
          <w:rFonts w:cstheme="minorHAnsi"/>
        </w:rPr>
      </w:pPr>
      <w:r w:rsidRPr="00CF3A2E">
        <w:rPr>
          <w:rFonts w:cstheme="minorHAnsi"/>
        </w:rPr>
        <w:t xml:space="preserve">Dubai Club Madeira </w:t>
      </w:r>
    </w:p>
    <w:p w14:paraId="15C050EC" w14:textId="77777777" w:rsidR="00CF3A2E" w:rsidRPr="00CF3A2E" w:rsidRDefault="00CF3A2E" w:rsidP="00CF3A2E">
      <w:pPr>
        <w:spacing w:after="0" w:line="360" w:lineRule="auto"/>
        <w:rPr>
          <w:rFonts w:cstheme="minorHAnsi"/>
        </w:rPr>
      </w:pPr>
      <w:r w:rsidRPr="00CF3A2E">
        <w:rPr>
          <w:rFonts w:cstheme="minorHAnsi"/>
        </w:rPr>
        <w:t xml:space="preserve">Scat Funchal Jazz Club </w:t>
      </w:r>
    </w:p>
    <w:p w14:paraId="0DED2A0E" w14:textId="77777777" w:rsidR="00CF3A2E" w:rsidRPr="00CF3A2E" w:rsidRDefault="00CF3A2E" w:rsidP="00CF3A2E">
      <w:pPr>
        <w:spacing w:after="0" w:line="360" w:lineRule="auto"/>
        <w:rPr>
          <w:rFonts w:cstheme="minorHAnsi"/>
        </w:rPr>
      </w:pPr>
      <w:proofErr w:type="spellStart"/>
      <w:r w:rsidRPr="00CF3A2E">
        <w:rPr>
          <w:rFonts w:cstheme="minorHAnsi"/>
        </w:rPr>
        <w:t>Living</w:t>
      </w:r>
      <w:proofErr w:type="spellEnd"/>
      <w:r w:rsidRPr="00CF3A2E">
        <w:rPr>
          <w:rFonts w:cstheme="minorHAnsi"/>
        </w:rPr>
        <w:t xml:space="preserve"> </w:t>
      </w:r>
      <w:proofErr w:type="spellStart"/>
      <w:r w:rsidRPr="00CF3A2E">
        <w:rPr>
          <w:rFonts w:cstheme="minorHAnsi"/>
        </w:rPr>
        <w:t>Room</w:t>
      </w:r>
      <w:proofErr w:type="spellEnd"/>
      <w:r w:rsidRPr="00CF3A2E">
        <w:rPr>
          <w:rFonts w:cstheme="minorHAnsi"/>
        </w:rPr>
        <w:t xml:space="preserve"> </w:t>
      </w:r>
    </w:p>
    <w:p w14:paraId="5E731707" w14:textId="77777777" w:rsidR="00CF3A2E" w:rsidRPr="00CF3A2E" w:rsidRDefault="00CF3A2E" w:rsidP="00CF3A2E">
      <w:pPr>
        <w:spacing w:after="0" w:line="360" w:lineRule="auto"/>
        <w:rPr>
          <w:rFonts w:cstheme="minorHAnsi"/>
        </w:rPr>
      </w:pPr>
      <w:r w:rsidRPr="00CF3A2E">
        <w:rPr>
          <w:rFonts w:cstheme="minorHAnsi"/>
        </w:rPr>
        <w:t xml:space="preserve">Discoteca Vespas </w:t>
      </w:r>
    </w:p>
    <w:p w14:paraId="00474D60" w14:textId="77777777" w:rsidR="00CF3A2E" w:rsidRPr="00CF3A2E" w:rsidRDefault="00CF3A2E" w:rsidP="00CF3A2E">
      <w:pPr>
        <w:spacing w:after="0" w:line="360" w:lineRule="auto"/>
        <w:rPr>
          <w:rFonts w:cstheme="minorHAnsi"/>
        </w:rPr>
      </w:pPr>
      <w:r w:rsidRPr="00CF3A2E">
        <w:rPr>
          <w:rFonts w:cstheme="minorHAnsi"/>
        </w:rPr>
        <w:t>Discoteca Marginal</w:t>
      </w:r>
    </w:p>
    <w:p w14:paraId="4A700995" w14:textId="77777777" w:rsidR="00CF3A2E" w:rsidRPr="00CF3A2E" w:rsidRDefault="00CF3A2E" w:rsidP="00CF3A2E">
      <w:pPr>
        <w:spacing w:after="0" w:line="360" w:lineRule="auto"/>
        <w:rPr>
          <w:rFonts w:cstheme="minorHAnsi"/>
        </w:rPr>
      </w:pPr>
      <w:r w:rsidRPr="00CF3A2E">
        <w:rPr>
          <w:rFonts w:cstheme="minorHAnsi"/>
        </w:rPr>
        <w:t xml:space="preserve">Copacabana </w:t>
      </w:r>
      <w:proofErr w:type="spellStart"/>
      <w:r w:rsidRPr="00CF3A2E">
        <w:rPr>
          <w:rFonts w:cstheme="minorHAnsi"/>
        </w:rPr>
        <w:t>Garden</w:t>
      </w:r>
      <w:proofErr w:type="spellEnd"/>
      <w:r w:rsidRPr="00CF3A2E">
        <w:rPr>
          <w:rFonts w:cstheme="minorHAnsi"/>
        </w:rPr>
        <w:t xml:space="preserve"> </w:t>
      </w:r>
    </w:p>
    <w:p w14:paraId="472C6B54" w14:textId="77777777" w:rsidR="00CF3A2E" w:rsidRPr="00CF3A2E" w:rsidRDefault="00CF3A2E" w:rsidP="00CF3A2E">
      <w:pPr>
        <w:spacing w:after="0" w:line="360" w:lineRule="auto"/>
        <w:rPr>
          <w:rFonts w:cstheme="minorHAnsi"/>
        </w:rPr>
      </w:pPr>
      <w:r w:rsidRPr="00CF3A2E">
        <w:rPr>
          <w:rFonts w:cstheme="minorHAnsi"/>
        </w:rPr>
        <w:t>Casino da Madeira</w:t>
      </w:r>
    </w:p>
    <w:p w14:paraId="0E1E4159" w14:textId="77777777" w:rsidR="00CF3A2E" w:rsidRPr="00CF3A2E" w:rsidRDefault="00CF3A2E" w:rsidP="00CF3A2E">
      <w:pPr>
        <w:spacing w:after="0" w:line="360" w:lineRule="auto"/>
        <w:rPr>
          <w:rFonts w:cstheme="minorHAnsi"/>
        </w:rPr>
      </w:pPr>
      <w:proofErr w:type="spellStart"/>
      <w:proofErr w:type="gramStart"/>
      <w:r w:rsidRPr="00CF3A2E">
        <w:rPr>
          <w:rFonts w:cstheme="minorHAnsi"/>
        </w:rPr>
        <w:t>SO.Far</w:t>
      </w:r>
      <w:proofErr w:type="spellEnd"/>
      <w:proofErr w:type="gramEnd"/>
      <w:r w:rsidRPr="00CF3A2E">
        <w:rPr>
          <w:rFonts w:cstheme="minorHAnsi"/>
        </w:rPr>
        <w:t xml:space="preserve"> </w:t>
      </w:r>
      <w:proofErr w:type="spellStart"/>
      <w:r w:rsidRPr="00CF3A2E">
        <w:rPr>
          <w:rFonts w:cstheme="minorHAnsi"/>
        </w:rPr>
        <w:t>By</w:t>
      </w:r>
      <w:proofErr w:type="spellEnd"/>
      <w:r w:rsidRPr="00CF3A2E">
        <w:rPr>
          <w:rFonts w:cstheme="minorHAnsi"/>
        </w:rPr>
        <w:t xml:space="preserve"> </w:t>
      </w:r>
      <w:proofErr w:type="spellStart"/>
      <w:r w:rsidRPr="00CF3A2E">
        <w:rPr>
          <w:rFonts w:cstheme="minorHAnsi"/>
        </w:rPr>
        <w:t>Night</w:t>
      </w:r>
      <w:proofErr w:type="spellEnd"/>
      <w:r w:rsidRPr="00CF3A2E">
        <w:rPr>
          <w:rFonts w:cstheme="minorHAnsi"/>
        </w:rPr>
        <w:t xml:space="preserve"> </w:t>
      </w:r>
    </w:p>
    <w:p w14:paraId="39BD9FEA" w14:textId="77777777" w:rsidR="00CF3A2E" w:rsidRPr="00CF3A2E" w:rsidRDefault="00CF3A2E" w:rsidP="00CF3A2E">
      <w:pPr>
        <w:spacing w:after="0" w:line="360" w:lineRule="auto"/>
        <w:rPr>
          <w:rFonts w:cstheme="minorHAnsi"/>
        </w:rPr>
      </w:pPr>
      <w:r w:rsidRPr="00CF3A2E">
        <w:rPr>
          <w:rFonts w:cstheme="minorHAnsi"/>
        </w:rPr>
        <w:t xml:space="preserve">The </w:t>
      </w:r>
      <w:proofErr w:type="spellStart"/>
      <w:r w:rsidRPr="00CF3A2E">
        <w:rPr>
          <w:rFonts w:cstheme="minorHAnsi"/>
        </w:rPr>
        <w:t>Factory</w:t>
      </w:r>
      <w:proofErr w:type="spellEnd"/>
      <w:r w:rsidRPr="00CF3A2E">
        <w:rPr>
          <w:rFonts w:cstheme="minorHAnsi"/>
        </w:rPr>
        <w:t xml:space="preserve"> </w:t>
      </w:r>
    </w:p>
    <w:p w14:paraId="3AACB0C5" w14:textId="77777777" w:rsidR="00CF3A2E" w:rsidRPr="00CF3A2E" w:rsidRDefault="00CF3A2E" w:rsidP="00CF3A2E">
      <w:pPr>
        <w:spacing w:after="0" w:line="360" w:lineRule="auto"/>
        <w:rPr>
          <w:rFonts w:cstheme="minorHAnsi"/>
        </w:rPr>
      </w:pPr>
      <w:r w:rsidRPr="00CF3A2E">
        <w:rPr>
          <w:rFonts w:cstheme="minorHAnsi"/>
        </w:rPr>
        <w:t xml:space="preserve">El Mexicano </w:t>
      </w:r>
    </w:p>
    <w:p w14:paraId="05C8471B" w14:textId="0E064A77" w:rsidR="00CF3A2E" w:rsidRDefault="00CF3A2E" w:rsidP="00CF3A2E">
      <w:pPr>
        <w:spacing w:after="0" w:line="360" w:lineRule="auto"/>
        <w:rPr>
          <w:rFonts w:cstheme="minorHAnsi"/>
        </w:rPr>
      </w:pPr>
      <w:r w:rsidRPr="00CF3A2E">
        <w:rPr>
          <w:rFonts w:cstheme="minorHAnsi"/>
        </w:rPr>
        <w:t>Nota:  No Concelho do Funchal existem muitos restaurantes e snack-bares com esplanadas.</w:t>
      </w:r>
    </w:p>
    <w:p w14:paraId="6AEEA6FD" w14:textId="77777777" w:rsidR="0080764F" w:rsidRDefault="0080764F" w:rsidP="00B0049D">
      <w:pPr>
        <w:spacing w:after="0" w:line="360" w:lineRule="auto"/>
        <w:rPr>
          <w:rFonts w:cstheme="minorHAnsi"/>
        </w:rPr>
      </w:pPr>
    </w:p>
    <w:p w14:paraId="45DE99E5" w14:textId="77777777" w:rsidR="00B0049D" w:rsidRPr="001B3198" w:rsidRDefault="00B0049D" w:rsidP="00B0049D">
      <w:pPr>
        <w:spacing w:after="0" w:line="360" w:lineRule="auto"/>
        <w:rPr>
          <w:rFonts w:cstheme="minorHAnsi"/>
          <w:b/>
          <w:bCs/>
        </w:rPr>
      </w:pPr>
      <w:r w:rsidRPr="001B3198">
        <w:rPr>
          <w:rFonts w:cstheme="minorHAnsi"/>
          <w:b/>
          <w:bCs/>
        </w:rPr>
        <w:t>Informações</w:t>
      </w:r>
      <w:r>
        <w:rPr>
          <w:rFonts w:cstheme="minorHAnsi"/>
          <w:b/>
          <w:bCs/>
        </w:rPr>
        <w:t xml:space="preserve"> úteis:</w:t>
      </w:r>
    </w:p>
    <w:p w14:paraId="07C2C38E" w14:textId="77777777" w:rsidR="00B0049D" w:rsidRDefault="00B0049D" w:rsidP="00B0049D">
      <w:pPr>
        <w:spacing w:after="0" w:line="360" w:lineRule="auto"/>
        <w:rPr>
          <w:rFonts w:cstheme="minorHAnsi"/>
        </w:rPr>
      </w:pPr>
      <w:r>
        <w:rPr>
          <w:rFonts w:cstheme="minorHAnsi"/>
        </w:rPr>
        <w:t xml:space="preserve">Turismo da Madeira – </w:t>
      </w:r>
      <w:hyperlink r:id="rId5" w:history="1">
        <w:r w:rsidRPr="003930D0">
          <w:rPr>
            <w:rStyle w:val="Hiperligao"/>
            <w:rFonts w:cstheme="minorHAnsi"/>
          </w:rPr>
          <w:t>https://www.visitmadeira.pt/</w:t>
        </w:r>
      </w:hyperlink>
      <w:r>
        <w:rPr>
          <w:rFonts w:cstheme="minorHAnsi"/>
        </w:rPr>
        <w:t xml:space="preserve"> </w:t>
      </w:r>
    </w:p>
    <w:p w14:paraId="5EE1F45E" w14:textId="77777777" w:rsidR="00B0049D" w:rsidRDefault="00B0049D"/>
    <w:sectPr w:rsidR="00B004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86"/>
    <w:rsid w:val="00096151"/>
    <w:rsid w:val="004A2F33"/>
    <w:rsid w:val="00582639"/>
    <w:rsid w:val="006148F5"/>
    <w:rsid w:val="0067124E"/>
    <w:rsid w:val="006F4BFB"/>
    <w:rsid w:val="00702B41"/>
    <w:rsid w:val="0080764F"/>
    <w:rsid w:val="00952BAC"/>
    <w:rsid w:val="009B4E1D"/>
    <w:rsid w:val="00A00E86"/>
    <w:rsid w:val="00AC65CC"/>
    <w:rsid w:val="00B0049D"/>
    <w:rsid w:val="00B537D3"/>
    <w:rsid w:val="00C14273"/>
    <w:rsid w:val="00C47D94"/>
    <w:rsid w:val="00CF3A2E"/>
    <w:rsid w:val="00EF633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15C32"/>
  <w15:chartTrackingRefBased/>
  <w15:docId w15:val="{8A7EFC51-6C8D-4837-AEC2-5F1BE3A8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B0049D"/>
    <w:rPr>
      <w:color w:val="0000FF"/>
      <w:u w:val="single"/>
    </w:rPr>
  </w:style>
  <w:style w:type="paragraph" w:styleId="NormalWeb">
    <w:name w:val="Normal (Web)"/>
    <w:basedOn w:val="Normal"/>
    <w:uiPriority w:val="99"/>
    <w:unhideWhenUsed/>
    <w:rsid w:val="006F4BFB"/>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047">
      <w:bodyDiv w:val="1"/>
      <w:marLeft w:val="0"/>
      <w:marRight w:val="0"/>
      <w:marTop w:val="0"/>
      <w:marBottom w:val="0"/>
      <w:divBdr>
        <w:top w:val="none" w:sz="0" w:space="0" w:color="auto"/>
        <w:left w:val="none" w:sz="0" w:space="0" w:color="auto"/>
        <w:bottom w:val="none" w:sz="0" w:space="0" w:color="auto"/>
        <w:right w:val="none" w:sz="0" w:space="0" w:color="auto"/>
      </w:divBdr>
      <w:divsChild>
        <w:div w:id="431434074">
          <w:marLeft w:val="0"/>
          <w:marRight w:val="0"/>
          <w:marTop w:val="0"/>
          <w:marBottom w:val="0"/>
          <w:divBdr>
            <w:top w:val="none" w:sz="0" w:space="0" w:color="auto"/>
            <w:left w:val="none" w:sz="0" w:space="0" w:color="auto"/>
            <w:bottom w:val="none" w:sz="0" w:space="0" w:color="auto"/>
            <w:right w:val="none" w:sz="0" w:space="0" w:color="auto"/>
          </w:divBdr>
        </w:div>
      </w:divsChild>
    </w:div>
    <w:div w:id="382022761">
      <w:bodyDiv w:val="1"/>
      <w:marLeft w:val="0"/>
      <w:marRight w:val="0"/>
      <w:marTop w:val="0"/>
      <w:marBottom w:val="0"/>
      <w:divBdr>
        <w:top w:val="none" w:sz="0" w:space="0" w:color="auto"/>
        <w:left w:val="none" w:sz="0" w:space="0" w:color="auto"/>
        <w:bottom w:val="none" w:sz="0" w:space="0" w:color="auto"/>
        <w:right w:val="none" w:sz="0" w:space="0" w:color="auto"/>
      </w:divBdr>
      <w:divsChild>
        <w:div w:id="2067876933">
          <w:marLeft w:val="0"/>
          <w:marRight w:val="0"/>
          <w:marTop w:val="0"/>
          <w:marBottom w:val="0"/>
          <w:divBdr>
            <w:top w:val="none" w:sz="0" w:space="0" w:color="auto"/>
            <w:left w:val="none" w:sz="0" w:space="0" w:color="auto"/>
            <w:bottom w:val="none" w:sz="0" w:space="0" w:color="auto"/>
            <w:right w:val="none" w:sz="0" w:space="0" w:color="auto"/>
          </w:divBdr>
        </w:div>
      </w:divsChild>
    </w:div>
    <w:div w:id="526918375">
      <w:bodyDiv w:val="1"/>
      <w:marLeft w:val="0"/>
      <w:marRight w:val="0"/>
      <w:marTop w:val="0"/>
      <w:marBottom w:val="0"/>
      <w:divBdr>
        <w:top w:val="none" w:sz="0" w:space="0" w:color="auto"/>
        <w:left w:val="none" w:sz="0" w:space="0" w:color="auto"/>
        <w:bottom w:val="none" w:sz="0" w:space="0" w:color="auto"/>
        <w:right w:val="none" w:sz="0" w:space="0" w:color="auto"/>
      </w:divBdr>
      <w:divsChild>
        <w:div w:id="596257638">
          <w:marLeft w:val="0"/>
          <w:marRight w:val="0"/>
          <w:marTop w:val="0"/>
          <w:marBottom w:val="0"/>
          <w:divBdr>
            <w:top w:val="none" w:sz="0" w:space="0" w:color="auto"/>
            <w:left w:val="none" w:sz="0" w:space="0" w:color="auto"/>
            <w:bottom w:val="none" w:sz="0" w:space="0" w:color="auto"/>
            <w:right w:val="none" w:sz="0" w:space="0" w:color="auto"/>
          </w:divBdr>
          <w:divsChild>
            <w:div w:id="41637191">
              <w:marLeft w:val="0"/>
              <w:marRight w:val="0"/>
              <w:marTop w:val="0"/>
              <w:marBottom w:val="0"/>
              <w:divBdr>
                <w:top w:val="none" w:sz="0" w:space="0" w:color="auto"/>
                <w:left w:val="none" w:sz="0" w:space="0" w:color="auto"/>
                <w:bottom w:val="none" w:sz="0" w:space="0" w:color="auto"/>
                <w:right w:val="none" w:sz="0" w:space="0" w:color="auto"/>
              </w:divBdr>
              <w:divsChild>
                <w:div w:id="3190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73070">
          <w:marLeft w:val="0"/>
          <w:marRight w:val="0"/>
          <w:marTop w:val="0"/>
          <w:marBottom w:val="0"/>
          <w:divBdr>
            <w:top w:val="none" w:sz="0" w:space="0" w:color="auto"/>
            <w:left w:val="none" w:sz="0" w:space="0" w:color="auto"/>
            <w:bottom w:val="none" w:sz="0" w:space="0" w:color="auto"/>
            <w:right w:val="none" w:sz="0" w:space="0" w:color="auto"/>
          </w:divBdr>
          <w:divsChild>
            <w:div w:id="1629317060">
              <w:marLeft w:val="0"/>
              <w:marRight w:val="0"/>
              <w:marTop w:val="0"/>
              <w:marBottom w:val="0"/>
              <w:divBdr>
                <w:top w:val="none" w:sz="0" w:space="0" w:color="auto"/>
                <w:left w:val="none" w:sz="0" w:space="0" w:color="auto"/>
                <w:bottom w:val="none" w:sz="0" w:space="0" w:color="auto"/>
                <w:right w:val="none" w:sz="0" w:space="0" w:color="auto"/>
              </w:divBdr>
              <w:divsChild>
                <w:div w:id="4072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9723">
          <w:marLeft w:val="0"/>
          <w:marRight w:val="0"/>
          <w:marTop w:val="0"/>
          <w:marBottom w:val="0"/>
          <w:divBdr>
            <w:top w:val="none" w:sz="0" w:space="0" w:color="auto"/>
            <w:left w:val="none" w:sz="0" w:space="0" w:color="auto"/>
            <w:bottom w:val="none" w:sz="0" w:space="0" w:color="auto"/>
            <w:right w:val="none" w:sz="0" w:space="0" w:color="auto"/>
          </w:divBdr>
          <w:divsChild>
            <w:div w:id="89015267">
              <w:marLeft w:val="0"/>
              <w:marRight w:val="0"/>
              <w:marTop w:val="0"/>
              <w:marBottom w:val="0"/>
              <w:divBdr>
                <w:top w:val="none" w:sz="0" w:space="0" w:color="auto"/>
                <w:left w:val="none" w:sz="0" w:space="0" w:color="auto"/>
                <w:bottom w:val="none" w:sz="0" w:space="0" w:color="auto"/>
                <w:right w:val="none" w:sz="0" w:space="0" w:color="auto"/>
              </w:divBdr>
              <w:divsChild>
                <w:div w:id="5364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1897">
      <w:bodyDiv w:val="1"/>
      <w:marLeft w:val="0"/>
      <w:marRight w:val="0"/>
      <w:marTop w:val="0"/>
      <w:marBottom w:val="0"/>
      <w:divBdr>
        <w:top w:val="none" w:sz="0" w:space="0" w:color="auto"/>
        <w:left w:val="none" w:sz="0" w:space="0" w:color="auto"/>
        <w:bottom w:val="none" w:sz="0" w:space="0" w:color="auto"/>
        <w:right w:val="none" w:sz="0" w:space="0" w:color="auto"/>
      </w:divBdr>
      <w:divsChild>
        <w:div w:id="641815005">
          <w:marLeft w:val="0"/>
          <w:marRight w:val="0"/>
          <w:marTop w:val="0"/>
          <w:marBottom w:val="0"/>
          <w:divBdr>
            <w:top w:val="none" w:sz="0" w:space="0" w:color="auto"/>
            <w:left w:val="none" w:sz="0" w:space="0" w:color="auto"/>
            <w:bottom w:val="none" w:sz="0" w:space="0" w:color="auto"/>
            <w:right w:val="none" w:sz="0" w:space="0" w:color="auto"/>
          </w:divBdr>
        </w:div>
      </w:divsChild>
    </w:div>
    <w:div w:id="696661053">
      <w:bodyDiv w:val="1"/>
      <w:marLeft w:val="0"/>
      <w:marRight w:val="0"/>
      <w:marTop w:val="0"/>
      <w:marBottom w:val="0"/>
      <w:divBdr>
        <w:top w:val="none" w:sz="0" w:space="0" w:color="auto"/>
        <w:left w:val="none" w:sz="0" w:space="0" w:color="auto"/>
        <w:bottom w:val="none" w:sz="0" w:space="0" w:color="auto"/>
        <w:right w:val="none" w:sz="0" w:space="0" w:color="auto"/>
      </w:divBdr>
      <w:divsChild>
        <w:div w:id="1469664857">
          <w:marLeft w:val="0"/>
          <w:marRight w:val="0"/>
          <w:marTop w:val="0"/>
          <w:marBottom w:val="0"/>
          <w:divBdr>
            <w:top w:val="none" w:sz="0" w:space="0" w:color="auto"/>
            <w:left w:val="none" w:sz="0" w:space="0" w:color="auto"/>
            <w:bottom w:val="none" w:sz="0" w:space="0" w:color="auto"/>
            <w:right w:val="none" w:sz="0" w:space="0" w:color="auto"/>
          </w:divBdr>
          <w:divsChild>
            <w:div w:id="609049862">
              <w:marLeft w:val="0"/>
              <w:marRight w:val="0"/>
              <w:marTop w:val="0"/>
              <w:marBottom w:val="0"/>
              <w:divBdr>
                <w:top w:val="none" w:sz="0" w:space="0" w:color="auto"/>
                <w:left w:val="none" w:sz="0" w:space="0" w:color="auto"/>
                <w:bottom w:val="none" w:sz="0" w:space="0" w:color="auto"/>
                <w:right w:val="none" w:sz="0" w:space="0" w:color="auto"/>
              </w:divBdr>
              <w:divsChild>
                <w:div w:id="20620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13926">
          <w:marLeft w:val="0"/>
          <w:marRight w:val="0"/>
          <w:marTop w:val="0"/>
          <w:marBottom w:val="0"/>
          <w:divBdr>
            <w:top w:val="none" w:sz="0" w:space="0" w:color="auto"/>
            <w:left w:val="none" w:sz="0" w:space="0" w:color="auto"/>
            <w:bottom w:val="none" w:sz="0" w:space="0" w:color="auto"/>
            <w:right w:val="none" w:sz="0" w:space="0" w:color="auto"/>
          </w:divBdr>
          <w:divsChild>
            <w:div w:id="1852183339">
              <w:marLeft w:val="0"/>
              <w:marRight w:val="0"/>
              <w:marTop w:val="0"/>
              <w:marBottom w:val="0"/>
              <w:divBdr>
                <w:top w:val="none" w:sz="0" w:space="0" w:color="auto"/>
                <w:left w:val="none" w:sz="0" w:space="0" w:color="auto"/>
                <w:bottom w:val="none" w:sz="0" w:space="0" w:color="auto"/>
                <w:right w:val="none" w:sz="0" w:space="0" w:color="auto"/>
              </w:divBdr>
              <w:divsChild>
                <w:div w:id="3014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828">
          <w:marLeft w:val="0"/>
          <w:marRight w:val="0"/>
          <w:marTop w:val="0"/>
          <w:marBottom w:val="0"/>
          <w:divBdr>
            <w:top w:val="none" w:sz="0" w:space="0" w:color="auto"/>
            <w:left w:val="none" w:sz="0" w:space="0" w:color="auto"/>
            <w:bottom w:val="none" w:sz="0" w:space="0" w:color="auto"/>
            <w:right w:val="none" w:sz="0" w:space="0" w:color="auto"/>
          </w:divBdr>
          <w:divsChild>
            <w:div w:id="1748575563">
              <w:marLeft w:val="0"/>
              <w:marRight w:val="0"/>
              <w:marTop w:val="0"/>
              <w:marBottom w:val="0"/>
              <w:divBdr>
                <w:top w:val="none" w:sz="0" w:space="0" w:color="auto"/>
                <w:left w:val="none" w:sz="0" w:space="0" w:color="auto"/>
                <w:bottom w:val="none" w:sz="0" w:space="0" w:color="auto"/>
                <w:right w:val="none" w:sz="0" w:space="0" w:color="auto"/>
              </w:divBdr>
              <w:divsChild>
                <w:div w:id="16435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259660">
      <w:bodyDiv w:val="1"/>
      <w:marLeft w:val="0"/>
      <w:marRight w:val="0"/>
      <w:marTop w:val="0"/>
      <w:marBottom w:val="0"/>
      <w:divBdr>
        <w:top w:val="none" w:sz="0" w:space="0" w:color="auto"/>
        <w:left w:val="none" w:sz="0" w:space="0" w:color="auto"/>
        <w:bottom w:val="none" w:sz="0" w:space="0" w:color="auto"/>
        <w:right w:val="none" w:sz="0" w:space="0" w:color="auto"/>
      </w:divBdr>
      <w:divsChild>
        <w:div w:id="801072440">
          <w:marLeft w:val="0"/>
          <w:marRight w:val="0"/>
          <w:marTop w:val="0"/>
          <w:marBottom w:val="0"/>
          <w:divBdr>
            <w:top w:val="none" w:sz="0" w:space="0" w:color="auto"/>
            <w:left w:val="none" w:sz="0" w:space="0" w:color="auto"/>
            <w:bottom w:val="none" w:sz="0" w:space="0" w:color="auto"/>
            <w:right w:val="none" w:sz="0" w:space="0" w:color="auto"/>
          </w:divBdr>
        </w:div>
      </w:divsChild>
    </w:div>
    <w:div w:id="1665282215">
      <w:bodyDiv w:val="1"/>
      <w:marLeft w:val="0"/>
      <w:marRight w:val="0"/>
      <w:marTop w:val="0"/>
      <w:marBottom w:val="0"/>
      <w:divBdr>
        <w:top w:val="none" w:sz="0" w:space="0" w:color="auto"/>
        <w:left w:val="none" w:sz="0" w:space="0" w:color="auto"/>
        <w:bottom w:val="none" w:sz="0" w:space="0" w:color="auto"/>
        <w:right w:val="none" w:sz="0" w:space="0" w:color="auto"/>
      </w:divBdr>
      <w:divsChild>
        <w:div w:id="234438386">
          <w:marLeft w:val="0"/>
          <w:marRight w:val="0"/>
          <w:marTop w:val="0"/>
          <w:marBottom w:val="0"/>
          <w:divBdr>
            <w:top w:val="none" w:sz="0" w:space="0" w:color="auto"/>
            <w:left w:val="none" w:sz="0" w:space="0" w:color="auto"/>
            <w:bottom w:val="none" w:sz="0" w:space="0" w:color="auto"/>
            <w:right w:val="none" w:sz="0" w:space="0" w:color="auto"/>
          </w:divBdr>
        </w:div>
      </w:divsChild>
    </w:div>
    <w:div w:id="1718578704">
      <w:bodyDiv w:val="1"/>
      <w:marLeft w:val="0"/>
      <w:marRight w:val="0"/>
      <w:marTop w:val="0"/>
      <w:marBottom w:val="0"/>
      <w:divBdr>
        <w:top w:val="none" w:sz="0" w:space="0" w:color="auto"/>
        <w:left w:val="none" w:sz="0" w:space="0" w:color="auto"/>
        <w:bottom w:val="none" w:sz="0" w:space="0" w:color="auto"/>
        <w:right w:val="none" w:sz="0" w:space="0" w:color="auto"/>
      </w:divBdr>
      <w:divsChild>
        <w:div w:id="979311400">
          <w:marLeft w:val="0"/>
          <w:marRight w:val="0"/>
          <w:marTop w:val="0"/>
          <w:marBottom w:val="0"/>
          <w:divBdr>
            <w:top w:val="none" w:sz="0" w:space="0" w:color="auto"/>
            <w:left w:val="none" w:sz="0" w:space="0" w:color="auto"/>
            <w:bottom w:val="none" w:sz="0" w:space="0" w:color="auto"/>
            <w:right w:val="none" w:sz="0" w:space="0" w:color="auto"/>
          </w:divBdr>
          <w:divsChild>
            <w:div w:id="749085143">
              <w:marLeft w:val="0"/>
              <w:marRight w:val="0"/>
              <w:marTop w:val="0"/>
              <w:marBottom w:val="0"/>
              <w:divBdr>
                <w:top w:val="none" w:sz="0" w:space="0" w:color="auto"/>
                <w:left w:val="none" w:sz="0" w:space="0" w:color="auto"/>
                <w:bottom w:val="none" w:sz="0" w:space="0" w:color="auto"/>
                <w:right w:val="none" w:sz="0" w:space="0" w:color="auto"/>
              </w:divBdr>
              <w:divsChild>
                <w:div w:id="77621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3656">
          <w:marLeft w:val="0"/>
          <w:marRight w:val="0"/>
          <w:marTop w:val="0"/>
          <w:marBottom w:val="0"/>
          <w:divBdr>
            <w:top w:val="none" w:sz="0" w:space="0" w:color="auto"/>
            <w:left w:val="none" w:sz="0" w:space="0" w:color="auto"/>
            <w:bottom w:val="none" w:sz="0" w:space="0" w:color="auto"/>
            <w:right w:val="none" w:sz="0" w:space="0" w:color="auto"/>
          </w:divBdr>
          <w:divsChild>
            <w:div w:id="912936354">
              <w:marLeft w:val="0"/>
              <w:marRight w:val="0"/>
              <w:marTop w:val="0"/>
              <w:marBottom w:val="0"/>
              <w:divBdr>
                <w:top w:val="none" w:sz="0" w:space="0" w:color="auto"/>
                <w:left w:val="none" w:sz="0" w:space="0" w:color="auto"/>
                <w:bottom w:val="none" w:sz="0" w:space="0" w:color="auto"/>
                <w:right w:val="none" w:sz="0" w:space="0" w:color="auto"/>
              </w:divBdr>
              <w:divsChild>
                <w:div w:id="17946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885">
          <w:marLeft w:val="0"/>
          <w:marRight w:val="0"/>
          <w:marTop w:val="0"/>
          <w:marBottom w:val="0"/>
          <w:divBdr>
            <w:top w:val="none" w:sz="0" w:space="0" w:color="auto"/>
            <w:left w:val="none" w:sz="0" w:space="0" w:color="auto"/>
            <w:bottom w:val="none" w:sz="0" w:space="0" w:color="auto"/>
            <w:right w:val="none" w:sz="0" w:space="0" w:color="auto"/>
          </w:divBdr>
          <w:divsChild>
            <w:div w:id="855997978">
              <w:marLeft w:val="0"/>
              <w:marRight w:val="0"/>
              <w:marTop w:val="0"/>
              <w:marBottom w:val="0"/>
              <w:divBdr>
                <w:top w:val="none" w:sz="0" w:space="0" w:color="auto"/>
                <w:left w:val="none" w:sz="0" w:space="0" w:color="auto"/>
                <w:bottom w:val="none" w:sz="0" w:space="0" w:color="auto"/>
                <w:right w:val="none" w:sz="0" w:space="0" w:color="auto"/>
              </w:divBdr>
              <w:divsChild>
                <w:div w:id="19932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8196">
      <w:bodyDiv w:val="1"/>
      <w:marLeft w:val="0"/>
      <w:marRight w:val="0"/>
      <w:marTop w:val="0"/>
      <w:marBottom w:val="0"/>
      <w:divBdr>
        <w:top w:val="none" w:sz="0" w:space="0" w:color="auto"/>
        <w:left w:val="none" w:sz="0" w:space="0" w:color="auto"/>
        <w:bottom w:val="none" w:sz="0" w:space="0" w:color="auto"/>
        <w:right w:val="none" w:sz="0" w:space="0" w:color="auto"/>
      </w:divBdr>
      <w:divsChild>
        <w:div w:id="315454619">
          <w:marLeft w:val="0"/>
          <w:marRight w:val="0"/>
          <w:marTop w:val="0"/>
          <w:marBottom w:val="0"/>
          <w:divBdr>
            <w:top w:val="none" w:sz="0" w:space="0" w:color="auto"/>
            <w:left w:val="none" w:sz="0" w:space="0" w:color="auto"/>
            <w:bottom w:val="none" w:sz="0" w:space="0" w:color="auto"/>
            <w:right w:val="none" w:sz="0" w:space="0" w:color="auto"/>
          </w:divBdr>
        </w:div>
      </w:divsChild>
    </w:div>
    <w:div w:id="2026439714">
      <w:bodyDiv w:val="1"/>
      <w:marLeft w:val="0"/>
      <w:marRight w:val="0"/>
      <w:marTop w:val="0"/>
      <w:marBottom w:val="0"/>
      <w:divBdr>
        <w:top w:val="none" w:sz="0" w:space="0" w:color="auto"/>
        <w:left w:val="none" w:sz="0" w:space="0" w:color="auto"/>
        <w:bottom w:val="none" w:sz="0" w:space="0" w:color="auto"/>
        <w:right w:val="none" w:sz="0" w:space="0" w:color="auto"/>
      </w:divBdr>
      <w:divsChild>
        <w:div w:id="2141335542">
          <w:marLeft w:val="0"/>
          <w:marRight w:val="0"/>
          <w:marTop w:val="0"/>
          <w:marBottom w:val="0"/>
          <w:divBdr>
            <w:top w:val="none" w:sz="0" w:space="0" w:color="auto"/>
            <w:left w:val="none" w:sz="0" w:space="0" w:color="auto"/>
            <w:bottom w:val="none" w:sz="0" w:space="0" w:color="auto"/>
            <w:right w:val="none" w:sz="0" w:space="0" w:color="auto"/>
          </w:divBdr>
        </w:div>
      </w:divsChild>
    </w:div>
    <w:div w:id="2047023014">
      <w:bodyDiv w:val="1"/>
      <w:marLeft w:val="0"/>
      <w:marRight w:val="0"/>
      <w:marTop w:val="0"/>
      <w:marBottom w:val="0"/>
      <w:divBdr>
        <w:top w:val="none" w:sz="0" w:space="0" w:color="auto"/>
        <w:left w:val="none" w:sz="0" w:space="0" w:color="auto"/>
        <w:bottom w:val="none" w:sz="0" w:space="0" w:color="auto"/>
        <w:right w:val="none" w:sz="0" w:space="0" w:color="auto"/>
      </w:divBdr>
      <w:divsChild>
        <w:div w:id="1873616227">
          <w:marLeft w:val="0"/>
          <w:marRight w:val="0"/>
          <w:marTop w:val="0"/>
          <w:marBottom w:val="0"/>
          <w:divBdr>
            <w:top w:val="none" w:sz="0" w:space="0" w:color="auto"/>
            <w:left w:val="none" w:sz="0" w:space="0" w:color="auto"/>
            <w:bottom w:val="none" w:sz="0" w:space="0" w:color="auto"/>
            <w:right w:val="none" w:sz="0" w:space="0" w:color="auto"/>
          </w:divBdr>
        </w:div>
      </w:divsChild>
    </w:div>
    <w:div w:id="2124491585">
      <w:bodyDiv w:val="1"/>
      <w:marLeft w:val="0"/>
      <w:marRight w:val="0"/>
      <w:marTop w:val="0"/>
      <w:marBottom w:val="0"/>
      <w:divBdr>
        <w:top w:val="none" w:sz="0" w:space="0" w:color="auto"/>
        <w:left w:val="none" w:sz="0" w:space="0" w:color="auto"/>
        <w:bottom w:val="none" w:sz="0" w:space="0" w:color="auto"/>
        <w:right w:val="none" w:sz="0" w:space="0" w:color="auto"/>
      </w:divBdr>
      <w:divsChild>
        <w:div w:id="772357727">
          <w:marLeft w:val="0"/>
          <w:marRight w:val="0"/>
          <w:marTop w:val="0"/>
          <w:marBottom w:val="0"/>
          <w:divBdr>
            <w:top w:val="none" w:sz="0" w:space="0" w:color="auto"/>
            <w:left w:val="none" w:sz="0" w:space="0" w:color="auto"/>
            <w:bottom w:val="none" w:sz="0" w:space="0" w:color="auto"/>
            <w:right w:val="none" w:sz="0" w:space="0" w:color="auto"/>
          </w:divBdr>
          <w:divsChild>
            <w:div w:id="834607400">
              <w:marLeft w:val="0"/>
              <w:marRight w:val="0"/>
              <w:marTop w:val="0"/>
              <w:marBottom w:val="0"/>
              <w:divBdr>
                <w:top w:val="none" w:sz="0" w:space="0" w:color="auto"/>
                <w:left w:val="none" w:sz="0" w:space="0" w:color="auto"/>
                <w:bottom w:val="none" w:sz="0" w:space="0" w:color="auto"/>
                <w:right w:val="none" w:sz="0" w:space="0" w:color="auto"/>
              </w:divBdr>
              <w:divsChild>
                <w:div w:id="9915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7940">
          <w:marLeft w:val="0"/>
          <w:marRight w:val="0"/>
          <w:marTop w:val="0"/>
          <w:marBottom w:val="0"/>
          <w:divBdr>
            <w:top w:val="none" w:sz="0" w:space="0" w:color="auto"/>
            <w:left w:val="none" w:sz="0" w:space="0" w:color="auto"/>
            <w:bottom w:val="none" w:sz="0" w:space="0" w:color="auto"/>
            <w:right w:val="none" w:sz="0" w:space="0" w:color="auto"/>
          </w:divBdr>
          <w:divsChild>
            <w:div w:id="404573673">
              <w:marLeft w:val="0"/>
              <w:marRight w:val="0"/>
              <w:marTop w:val="0"/>
              <w:marBottom w:val="0"/>
              <w:divBdr>
                <w:top w:val="none" w:sz="0" w:space="0" w:color="auto"/>
                <w:left w:val="none" w:sz="0" w:space="0" w:color="auto"/>
                <w:bottom w:val="none" w:sz="0" w:space="0" w:color="auto"/>
                <w:right w:val="none" w:sz="0" w:space="0" w:color="auto"/>
              </w:divBdr>
              <w:divsChild>
                <w:div w:id="16365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7440">
          <w:marLeft w:val="0"/>
          <w:marRight w:val="0"/>
          <w:marTop w:val="0"/>
          <w:marBottom w:val="0"/>
          <w:divBdr>
            <w:top w:val="none" w:sz="0" w:space="0" w:color="auto"/>
            <w:left w:val="none" w:sz="0" w:space="0" w:color="auto"/>
            <w:bottom w:val="none" w:sz="0" w:space="0" w:color="auto"/>
            <w:right w:val="none" w:sz="0" w:space="0" w:color="auto"/>
          </w:divBdr>
          <w:divsChild>
            <w:div w:id="1978292579">
              <w:marLeft w:val="0"/>
              <w:marRight w:val="0"/>
              <w:marTop w:val="0"/>
              <w:marBottom w:val="0"/>
              <w:divBdr>
                <w:top w:val="none" w:sz="0" w:space="0" w:color="auto"/>
                <w:left w:val="none" w:sz="0" w:space="0" w:color="auto"/>
                <w:bottom w:val="none" w:sz="0" w:space="0" w:color="auto"/>
                <w:right w:val="none" w:sz="0" w:space="0" w:color="auto"/>
              </w:divBdr>
              <w:divsChild>
                <w:div w:id="62134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isitmadeira.pt/" TargetMode="Externa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498</Words>
  <Characters>2693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Maria Rodrigues Alves</dc:creator>
  <cp:keywords/>
  <dc:description/>
  <cp:lastModifiedBy>Regina Maria Rodrigues Alves</cp:lastModifiedBy>
  <cp:revision>18</cp:revision>
  <dcterms:created xsi:type="dcterms:W3CDTF">2020-09-29T14:48:00Z</dcterms:created>
  <dcterms:modified xsi:type="dcterms:W3CDTF">2020-09-29T15:57:00Z</dcterms:modified>
</cp:coreProperties>
</file>