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54" w:rsidRPr="002B2D84" w:rsidRDefault="00D45345">
      <w:pPr>
        <w:rPr>
          <w:rFonts w:ascii="Verdana" w:hAnsi="Verdana"/>
          <w:sz w:val="32"/>
          <w:szCs w:val="32"/>
        </w:rPr>
      </w:pPr>
      <w:r w:rsidRPr="002B2D84">
        <w:rPr>
          <w:rFonts w:ascii="Verdana" w:hAnsi="Verdana"/>
          <w:sz w:val="32"/>
          <w:szCs w:val="32"/>
        </w:rPr>
        <w:t>Senhor Presidente da Assembleia,</w:t>
      </w:r>
    </w:p>
    <w:p w:rsidR="00D45345" w:rsidRPr="002B2D84" w:rsidRDefault="00D45345">
      <w:pPr>
        <w:rPr>
          <w:rFonts w:ascii="Verdana" w:hAnsi="Verdana"/>
          <w:sz w:val="32"/>
          <w:szCs w:val="32"/>
        </w:rPr>
      </w:pPr>
      <w:r w:rsidRPr="002B2D84">
        <w:rPr>
          <w:rFonts w:ascii="Verdana" w:hAnsi="Verdana"/>
          <w:sz w:val="32"/>
          <w:szCs w:val="32"/>
        </w:rPr>
        <w:t>Senhoras e Senhores Deputados</w:t>
      </w:r>
    </w:p>
    <w:p w:rsidR="00D45345" w:rsidRPr="002B2D84" w:rsidRDefault="00D45345" w:rsidP="002B2D84">
      <w:pPr>
        <w:jc w:val="both"/>
        <w:rPr>
          <w:rFonts w:ascii="Verdana" w:hAnsi="Verdana"/>
          <w:sz w:val="32"/>
          <w:szCs w:val="32"/>
        </w:rPr>
      </w:pPr>
    </w:p>
    <w:p w:rsidR="00D45345" w:rsidRPr="002B2D84" w:rsidRDefault="002B2D84" w:rsidP="002B2D84">
      <w:pPr>
        <w:spacing w:line="480" w:lineRule="auto"/>
        <w:jc w:val="both"/>
        <w:rPr>
          <w:rFonts w:ascii="Verdana" w:hAnsi="Verdana"/>
          <w:sz w:val="32"/>
          <w:szCs w:val="32"/>
        </w:rPr>
      </w:pPr>
      <w:r w:rsidRPr="002B2D84">
        <w:rPr>
          <w:rFonts w:ascii="Verdana" w:hAnsi="Verdana"/>
          <w:sz w:val="32"/>
          <w:szCs w:val="32"/>
        </w:rPr>
        <w:t xml:space="preserve">É com o maior dos prazeres que aqui estou para o primeiro debate mensal </w:t>
      </w:r>
      <w:r w:rsidR="00133813">
        <w:rPr>
          <w:rFonts w:ascii="Verdana" w:hAnsi="Verdana"/>
          <w:sz w:val="32"/>
          <w:szCs w:val="32"/>
        </w:rPr>
        <w:t xml:space="preserve">deste ano, </w:t>
      </w:r>
      <w:r w:rsidRPr="002B2D84">
        <w:rPr>
          <w:rFonts w:ascii="Verdana" w:hAnsi="Verdana"/>
          <w:sz w:val="32"/>
          <w:szCs w:val="32"/>
        </w:rPr>
        <w:t>sobre as políticas do Governo</w:t>
      </w:r>
      <w:r w:rsidR="00DC49C7">
        <w:rPr>
          <w:rFonts w:ascii="Verdana" w:hAnsi="Verdana"/>
          <w:sz w:val="32"/>
          <w:szCs w:val="32"/>
        </w:rPr>
        <w:t xml:space="preserve"> da Região Autónoma da Madeira</w:t>
      </w:r>
      <w:r w:rsidRPr="002B2D84">
        <w:rPr>
          <w:rFonts w:ascii="Verdana" w:hAnsi="Verdana"/>
          <w:sz w:val="32"/>
          <w:szCs w:val="32"/>
        </w:rPr>
        <w:t>.</w:t>
      </w:r>
    </w:p>
    <w:p w:rsidR="002B2D84" w:rsidRDefault="002B2D84" w:rsidP="002B2D84">
      <w:pPr>
        <w:spacing w:line="480" w:lineRule="auto"/>
        <w:jc w:val="both"/>
        <w:rPr>
          <w:rFonts w:ascii="Verdana" w:hAnsi="Verdana"/>
          <w:sz w:val="32"/>
          <w:szCs w:val="32"/>
        </w:rPr>
      </w:pPr>
      <w:r w:rsidRPr="002B2D84">
        <w:rPr>
          <w:rFonts w:ascii="Verdana" w:hAnsi="Verdana"/>
          <w:sz w:val="32"/>
          <w:szCs w:val="32"/>
        </w:rPr>
        <w:t>Escolhemos como tema as políticas de ambiente que este executivo tem desenvolvido nestes 21 meses de governação.</w:t>
      </w:r>
    </w:p>
    <w:p w:rsidR="00035AE1" w:rsidRDefault="00035AE1" w:rsidP="002B2D84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Assumimos como prioridades “educar para a sustentabilidade, </w:t>
      </w:r>
      <w:r w:rsidR="00B72879">
        <w:rPr>
          <w:rFonts w:ascii="Verdana" w:hAnsi="Verdana"/>
          <w:sz w:val="32"/>
          <w:szCs w:val="32"/>
        </w:rPr>
        <w:t xml:space="preserve">conservar a Natureza e a biodiversidade, orientar para uma boa regulação das atividades económicas e empresariais, recuperar e valorizar a paisagem, dissuadir e prevenir os danos ambientais e aplicar sem contemplações o princípio do </w:t>
      </w:r>
      <w:r w:rsidR="00133813">
        <w:rPr>
          <w:rFonts w:ascii="Verdana" w:hAnsi="Verdana"/>
          <w:sz w:val="32"/>
          <w:szCs w:val="32"/>
        </w:rPr>
        <w:t>poluidor</w:t>
      </w:r>
      <w:r w:rsidR="00B72879">
        <w:rPr>
          <w:rFonts w:ascii="Verdana" w:hAnsi="Verdana"/>
          <w:sz w:val="32"/>
          <w:szCs w:val="32"/>
        </w:rPr>
        <w:t>/utilizador/pagador”.</w:t>
      </w:r>
    </w:p>
    <w:p w:rsidR="00133813" w:rsidRDefault="00133813" w:rsidP="002B2D84">
      <w:pPr>
        <w:spacing w:line="480" w:lineRule="auto"/>
        <w:jc w:val="both"/>
        <w:rPr>
          <w:rFonts w:ascii="Verdana" w:hAnsi="Verdana"/>
          <w:sz w:val="32"/>
          <w:szCs w:val="32"/>
        </w:rPr>
      </w:pPr>
    </w:p>
    <w:p w:rsidR="00133813" w:rsidRDefault="00133813" w:rsidP="002B2D84">
      <w:pPr>
        <w:spacing w:line="480" w:lineRule="auto"/>
        <w:jc w:val="both"/>
        <w:rPr>
          <w:rFonts w:ascii="Verdana" w:hAnsi="Verdana"/>
          <w:sz w:val="32"/>
          <w:szCs w:val="32"/>
        </w:rPr>
      </w:pPr>
    </w:p>
    <w:p w:rsidR="00133813" w:rsidRDefault="00133813" w:rsidP="00D84AD5">
      <w:pPr>
        <w:spacing w:line="480" w:lineRule="auto"/>
        <w:ind w:firstLine="708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 xml:space="preserve">Conforme nos propusemos, </w:t>
      </w:r>
      <w:r w:rsidR="006329FF">
        <w:rPr>
          <w:rFonts w:ascii="Verdana" w:hAnsi="Verdana"/>
          <w:sz w:val="32"/>
          <w:szCs w:val="32"/>
        </w:rPr>
        <w:t xml:space="preserve">reformamos o modelo de gestão da Floresta, da </w:t>
      </w:r>
      <w:r w:rsidR="007B620E">
        <w:rPr>
          <w:rFonts w:ascii="Verdana" w:hAnsi="Verdana"/>
          <w:sz w:val="32"/>
          <w:szCs w:val="32"/>
        </w:rPr>
        <w:t>Paisagem</w:t>
      </w:r>
      <w:r w:rsidR="006329FF">
        <w:rPr>
          <w:rFonts w:ascii="Verdana" w:hAnsi="Verdana"/>
          <w:sz w:val="32"/>
          <w:szCs w:val="32"/>
        </w:rPr>
        <w:t xml:space="preserve"> e dos Espaços Naturais da Madeira e do Porto Santo, das Desertas e das </w:t>
      </w:r>
      <w:r w:rsidR="007B620E">
        <w:rPr>
          <w:rFonts w:ascii="Verdana" w:hAnsi="Verdana"/>
          <w:sz w:val="32"/>
          <w:szCs w:val="32"/>
        </w:rPr>
        <w:t>Selvagens, criando o Instituto das Florestas e Conservação da Natureza.</w:t>
      </w:r>
    </w:p>
    <w:p w:rsidR="00D84AD5" w:rsidRDefault="00D84AD5" w:rsidP="00D84AD5">
      <w:pPr>
        <w:spacing w:line="480" w:lineRule="auto"/>
        <w:ind w:firstLine="708"/>
        <w:jc w:val="both"/>
        <w:rPr>
          <w:rFonts w:ascii="Verdana" w:hAnsi="Verdana"/>
          <w:sz w:val="32"/>
          <w:szCs w:val="32"/>
        </w:rPr>
      </w:pPr>
    </w:p>
    <w:p w:rsidR="00A4340E" w:rsidRDefault="007B620E" w:rsidP="002B2D84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Racionalizamos recursos e </w:t>
      </w:r>
      <w:r w:rsidR="00A4340E">
        <w:rPr>
          <w:rFonts w:ascii="Verdana" w:hAnsi="Verdana"/>
          <w:sz w:val="32"/>
          <w:szCs w:val="32"/>
        </w:rPr>
        <w:t>melhoramos a coordenação das políticas a desenvolver.</w:t>
      </w:r>
    </w:p>
    <w:p w:rsidR="007B620E" w:rsidRDefault="00A4340E" w:rsidP="002B2D84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Fomos capazes de aumentar as áreas protegidas da Regi</w:t>
      </w:r>
      <w:r w:rsidR="00D84AD5">
        <w:rPr>
          <w:rFonts w:ascii="Verdana" w:hAnsi="Verdana"/>
          <w:sz w:val="32"/>
          <w:szCs w:val="32"/>
        </w:rPr>
        <w:t>ão, quer vendo reconhecido</w:t>
      </w:r>
      <w:r>
        <w:rPr>
          <w:rFonts w:ascii="Verdana" w:hAnsi="Verdana"/>
          <w:sz w:val="32"/>
          <w:szCs w:val="32"/>
        </w:rPr>
        <w:t>s mais sítios na Rede Natura 2000, quer criando novos parques naturais marinhos.</w:t>
      </w:r>
    </w:p>
    <w:p w:rsidR="00D84AD5" w:rsidRDefault="00D84AD5" w:rsidP="002B2D84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Para além disto continuamos a apostar na criação de recifes artificiais, com o afundamento de navios, um verdadeiro sucesso no Porto Santo </w:t>
      </w:r>
      <w:r w:rsidRPr="00531B3D">
        <w:rPr>
          <w:rFonts w:ascii="Verdana" w:hAnsi="Verdana"/>
          <w:sz w:val="32"/>
          <w:szCs w:val="32"/>
        </w:rPr>
        <w:t>e que se repetirá no Cabo Girão.</w:t>
      </w:r>
    </w:p>
    <w:p w:rsidR="00D84AD5" w:rsidRDefault="00D84AD5" w:rsidP="002B2D84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Assumimos iniciativas concretas na conservação do Património Geológico, que prosseguirão em 2017.</w:t>
      </w:r>
    </w:p>
    <w:p w:rsidR="00D84AD5" w:rsidRDefault="00D84AD5" w:rsidP="002B2D84">
      <w:pPr>
        <w:spacing w:line="480" w:lineRule="auto"/>
        <w:jc w:val="both"/>
        <w:rPr>
          <w:rFonts w:ascii="Verdana" w:hAnsi="Verdana"/>
          <w:sz w:val="32"/>
          <w:szCs w:val="32"/>
        </w:rPr>
      </w:pPr>
    </w:p>
    <w:p w:rsidR="00D84AD5" w:rsidRDefault="00D84AD5" w:rsidP="002B2D84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  <w:t>Na Floresta, a requalificação dos recursos passa por diversas vertentes de intervenção:</w:t>
      </w:r>
    </w:p>
    <w:p w:rsidR="00D84AD5" w:rsidRDefault="00D84AD5" w:rsidP="002B2D84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-a reflorestação, nomeadamente de áreas devoradas pelos incêndios</w:t>
      </w:r>
    </w:p>
    <w:p w:rsidR="00D84AD5" w:rsidRDefault="00D84AD5" w:rsidP="002B2D84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</w:t>
      </w:r>
      <w:r w:rsidR="00EF2EDC">
        <w:rPr>
          <w:rFonts w:ascii="Verdana" w:hAnsi="Verdana"/>
          <w:sz w:val="32"/>
          <w:szCs w:val="32"/>
        </w:rPr>
        <w:t>a renaturalização de espaços</w:t>
      </w:r>
    </w:p>
    <w:p w:rsidR="00EF2EDC" w:rsidRDefault="00EF2EDC" w:rsidP="002B2D84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-a introdução de espécies nativas com diversificação</w:t>
      </w:r>
    </w:p>
    <w:p w:rsidR="00EF2EDC" w:rsidRDefault="00EF2EDC" w:rsidP="002B2D84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No planeamento destas ações, o Governo tem orientado a sua ação para a criação de zonas “tampão” que se constituam como obstáculo natural à propagação de fogos, estando já a fazê-lo nas áreas que estão sob a sua gest</w:t>
      </w:r>
      <w:r w:rsidR="006F7BD3">
        <w:rPr>
          <w:rFonts w:ascii="Verdana" w:hAnsi="Verdana"/>
          <w:sz w:val="32"/>
          <w:szCs w:val="32"/>
        </w:rPr>
        <w:t>ão.</w:t>
      </w:r>
    </w:p>
    <w:p w:rsidR="006F7BD3" w:rsidRDefault="006F7BD3" w:rsidP="002B2D84">
      <w:pPr>
        <w:spacing w:line="480" w:lineRule="auto"/>
        <w:jc w:val="both"/>
        <w:rPr>
          <w:rFonts w:ascii="Verdana" w:hAnsi="Verdana"/>
          <w:sz w:val="32"/>
          <w:szCs w:val="32"/>
        </w:rPr>
      </w:pPr>
    </w:p>
    <w:p w:rsidR="006F7BD3" w:rsidRDefault="00531B3D" w:rsidP="00531B3D">
      <w:pPr>
        <w:spacing w:line="480" w:lineRule="auto"/>
        <w:ind w:firstLine="708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A par disto, o</w:t>
      </w:r>
      <w:r w:rsidR="006F7BD3">
        <w:rPr>
          <w:rFonts w:ascii="Verdana" w:hAnsi="Verdana"/>
          <w:sz w:val="32"/>
          <w:szCs w:val="32"/>
        </w:rPr>
        <w:t xml:space="preserve"> Governo reforçou de modo significativo as medidas de prevenção</w:t>
      </w:r>
      <w:r>
        <w:rPr>
          <w:rFonts w:ascii="Verdana" w:hAnsi="Verdana"/>
          <w:sz w:val="32"/>
          <w:szCs w:val="32"/>
        </w:rPr>
        <w:t xml:space="preserve"> </w:t>
      </w:r>
      <w:r w:rsidR="006F7BD3">
        <w:rPr>
          <w:rFonts w:ascii="Verdana" w:hAnsi="Verdana"/>
          <w:sz w:val="32"/>
          <w:szCs w:val="32"/>
        </w:rPr>
        <w:t>e vigilância a incêndios</w:t>
      </w:r>
      <w:r>
        <w:rPr>
          <w:rFonts w:ascii="Verdana" w:hAnsi="Verdana"/>
          <w:sz w:val="32"/>
          <w:szCs w:val="32"/>
        </w:rPr>
        <w:t xml:space="preserve"> florestais, incluindo a reativação de postos de vigilância</w:t>
      </w:r>
      <w:r w:rsidR="00A34455">
        <w:rPr>
          <w:rFonts w:ascii="Verdana" w:hAnsi="Verdana"/>
          <w:sz w:val="32"/>
          <w:szCs w:val="32"/>
        </w:rPr>
        <w:t xml:space="preserve"> (6 torres e 12 postos)</w:t>
      </w:r>
      <w:r>
        <w:rPr>
          <w:rFonts w:ascii="Verdana" w:hAnsi="Verdana"/>
          <w:sz w:val="32"/>
          <w:szCs w:val="32"/>
        </w:rPr>
        <w:t>, uma importantíssima frente avançada de detecção de fogos, para que rapidamente possam ser mobilizados meios de combate.</w:t>
      </w:r>
    </w:p>
    <w:p w:rsidR="00531B3D" w:rsidRDefault="00A34455" w:rsidP="00531B3D">
      <w:pPr>
        <w:spacing w:line="480" w:lineRule="auto"/>
        <w:ind w:firstLine="708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 igual modo, e porque este Governo não evita os temas eventualmente polémicos, mantemos uma política responsável de pastoreio ordenado nas serras, em áreas definidas.</w:t>
      </w:r>
    </w:p>
    <w:p w:rsidR="00E06173" w:rsidRDefault="00A34455" w:rsidP="00531B3D">
      <w:pPr>
        <w:spacing w:line="480" w:lineRule="auto"/>
        <w:ind w:firstLine="708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Nunca proibimos o pastoreio</w:t>
      </w:r>
      <w:r w:rsidR="00E06173">
        <w:rPr>
          <w:rFonts w:ascii="Verdana" w:hAnsi="Verdana"/>
          <w:sz w:val="32"/>
          <w:szCs w:val="32"/>
        </w:rPr>
        <w:t>!</w:t>
      </w:r>
    </w:p>
    <w:p w:rsidR="00A34455" w:rsidRDefault="00E06173" w:rsidP="00531B3D">
      <w:pPr>
        <w:spacing w:line="480" w:lineRule="auto"/>
        <w:ind w:firstLine="708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</w:t>
      </w:r>
      <w:r w:rsidR="00BD53A8">
        <w:rPr>
          <w:rFonts w:ascii="Verdana" w:hAnsi="Verdana"/>
          <w:sz w:val="32"/>
          <w:szCs w:val="32"/>
        </w:rPr>
        <w:t>egulamentamos</w:t>
      </w:r>
      <w:r>
        <w:rPr>
          <w:rFonts w:ascii="Verdana" w:hAnsi="Verdana"/>
          <w:sz w:val="32"/>
          <w:szCs w:val="32"/>
        </w:rPr>
        <w:t xml:space="preserve"> sim,</w:t>
      </w:r>
      <w:r w:rsidR="00BD53A8">
        <w:rPr>
          <w:rFonts w:ascii="Verdana" w:hAnsi="Verdana"/>
          <w:sz w:val="32"/>
          <w:szCs w:val="32"/>
        </w:rPr>
        <w:t xml:space="preserve"> a sua prática, numa postura responsável de salvaguarda da integridade física dos animais e de defesa da segurança dos Madeirenses.</w:t>
      </w:r>
    </w:p>
    <w:p w:rsidR="00D45345" w:rsidRDefault="00BB397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</w:p>
    <w:p w:rsidR="00BB397C" w:rsidRDefault="00BB397C">
      <w:pPr>
        <w:rPr>
          <w:rFonts w:ascii="Verdana" w:hAnsi="Verdana"/>
          <w:sz w:val="32"/>
          <w:szCs w:val="32"/>
        </w:rPr>
      </w:pPr>
    </w:p>
    <w:p w:rsidR="00BB397C" w:rsidRDefault="00BB397C">
      <w:pPr>
        <w:rPr>
          <w:rFonts w:ascii="Verdana" w:hAnsi="Verdana"/>
          <w:sz w:val="32"/>
          <w:szCs w:val="32"/>
        </w:rPr>
      </w:pPr>
    </w:p>
    <w:p w:rsidR="00BB397C" w:rsidRDefault="00BB397C">
      <w:pPr>
        <w:rPr>
          <w:rFonts w:ascii="Verdana" w:hAnsi="Verdana"/>
          <w:sz w:val="32"/>
          <w:szCs w:val="32"/>
        </w:rPr>
      </w:pPr>
    </w:p>
    <w:p w:rsidR="00BB397C" w:rsidRDefault="00BB397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Senhor Presidente,</w:t>
      </w:r>
    </w:p>
    <w:p w:rsidR="00BB397C" w:rsidRDefault="00BB397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Senhoras e Senhores Deputados,</w:t>
      </w:r>
    </w:p>
    <w:p w:rsidR="00BB397C" w:rsidRDefault="00BB397C">
      <w:pPr>
        <w:rPr>
          <w:rFonts w:ascii="Verdana" w:hAnsi="Verdana"/>
          <w:sz w:val="32"/>
          <w:szCs w:val="32"/>
        </w:rPr>
      </w:pPr>
    </w:p>
    <w:p w:rsidR="00865736" w:rsidRDefault="00BB397C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este executivo Social Democrata não tem a visão provinciana de que</w:t>
      </w:r>
      <w:r w:rsidR="005505BF">
        <w:rPr>
          <w:rFonts w:ascii="Verdana" w:hAnsi="Verdana"/>
          <w:sz w:val="32"/>
          <w:szCs w:val="32"/>
        </w:rPr>
        <w:t>,</w:t>
      </w:r>
      <w:r>
        <w:rPr>
          <w:rFonts w:ascii="Verdana" w:hAnsi="Verdana"/>
          <w:sz w:val="32"/>
          <w:szCs w:val="32"/>
        </w:rPr>
        <w:t xml:space="preserve"> os jardins e o património </w:t>
      </w:r>
      <w:r w:rsidR="005505BF">
        <w:rPr>
          <w:rFonts w:ascii="Verdana" w:hAnsi="Verdana"/>
          <w:sz w:val="32"/>
          <w:szCs w:val="32"/>
        </w:rPr>
        <w:t>natural</w:t>
      </w:r>
      <w:r>
        <w:rPr>
          <w:rFonts w:ascii="Verdana" w:hAnsi="Verdana"/>
          <w:sz w:val="32"/>
          <w:szCs w:val="32"/>
        </w:rPr>
        <w:t xml:space="preserve"> devem ser prese</w:t>
      </w:r>
      <w:r w:rsidR="00834992">
        <w:rPr>
          <w:rFonts w:ascii="Verdana" w:hAnsi="Verdana"/>
          <w:sz w:val="32"/>
          <w:szCs w:val="32"/>
        </w:rPr>
        <w:t>rvados para os turistas fruírem.  C</w:t>
      </w:r>
      <w:r w:rsidR="005505BF">
        <w:rPr>
          <w:rFonts w:ascii="Verdana" w:hAnsi="Verdana"/>
          <w:sz w:val="32"/>
          <w:szCs w:val="32"/>
        </w:rPr>
        <w:t>onstituem isso sim</w:t>
      </w:r>
      <w:r w:rsidR="00834992">
        <w:rPr>
          <w:rFonts w:ascii="Verdana" w:hAnsi="Verdana"/>
          <w:sz w:val="32"/>
          <w:szCs w:val="32"/>
        </w:rPr>
        <w:t>,</w:t>
      </w:r>
      <w:r w:rsidR="005505BF">
        <w:rPr>
          <w:rFonts w:ascii="Verdana" w:hAnsi="Verdana"/>
          <w:sz w:val="32"/>
          <w:szCs w:val="32"/>
        </w:rPr>
        <w:t xml:space="preserve"> elementos essenciais à qualidade de vida</w:t>
      </w:r>
      <w:r w:rsidR="00C7043A">
        <w:rPr>
          <w:rFonts w:ascii="Verdana" w:hAnsi="Verdana"/>
          <w:sz w:val="32"/>
          <w:szCs w:val="32"/>
        </w:rPr>
        <w:t xml:space="preserve"> dos que aqui residem</w:t>
      </w:r>
      <w:r w:rsidR="00865736">
        <w:rPr>
          <w:rFonts w:ascii="Verdana" w:hAnsi="Verdana"/>
          <w:sz w:val="32"/>
          <w:szCs w:val="32"/>
        </w:rPr>
        <w:t>.</w:t>
      </w:r>
    </w:p>
    <w:p w:rsidR="00BB397C" w:rsidRDefault="00865736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Por isso temos em curso ou a iniciar intervenções em percursos pedestres, quintas e jardins, que valorizam os espaços urbanos e não urbanos, com </w:t>
      </w:r>
      <w:r w:rsidR="00834992">
        <w:rPr>
          <w:rFonts w:ascii="Verdana" w:hAnsi="Verdana"/>
          <w:sz w:val="32"/>
          <w:szCs w:val="32"/>
        </w:rPr>
        <w:t>privilégio</w:t>
      </w:r>
      <w:r>
        <w:rPr>
          <w:rFonts w:ascii="Verdana" w:hAnsi="Verdana"/>
          <w:sz w:val="32"/>
          <w:szCs w:val="32"/>
        </w:rPr>
        <w:t xml:space="preserve"> pela recuperação e preservação de património histórico e </w:t>
      </w:r>
      <w:r w:rsidR="0063038B">
        <w:rPr>
          <w:rFonts w:ascii="Verdana" w:hAnsi="Verdana"/>
          <w:sz w:val="32"/>
          <w:szCs w:val="32"/>
        </w:rPr>
        <w:t>natural</w:t>
      </w:r>
      <w:bookmarkStart w:id="0" w:name="_GoBack"/>
      <w:bookmarkEnd w:id="0"/>
      <w:r>
        <w:rPr>
          <w:rFonts w:ascii="Verdana" w:hAnsi="Verdana"/>
          <w:sz w:val="32"/>
          <w:szCs w:val="32"/>
        </w:rPr>
        <w:t>, como foi nosso compromisso no programa do governo.</w:t>
      </w:r>
    </w:p>
    <w:p w:rsidR="00834992" w:rsidRDefault="00834992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Este executivo iniciou um programa regular de disponibilização à população de diversas casas</w:t>
      </w:r>
      <w:r w:rsidR="00924337">
        <w:rPr>
          <w:rFonts w:ascii="Verdana" w:hAnsi="Verdana"/>
          <w:sz w:val="32"/>
          <w:szCs w:val="32"/>
        </w:rPr>
        <w:t xml:space="preserve"> espalhadas pela Região, bem co</w:t>
      </w:r>
      <w:r>
        <w:rPr>
          <w:rFonts w:ascii="Verdana" w:hAnsi="Verdana"/>
          <w:sz w:val="32"/>
          <w:szCs w:val="32"/>
        </w:rPr>
        <w:t xml:space="preserve">mo tem feito concessões de algumas casas de abrigo para exploração e apoio a </w:t>
      </w:r>
      <w:r>
        <w:rPr>
          <w:rFonts w:ascii="Verdana" w:hAnsi="Verdana"/>
          <w:sz w:val="32"/>
          <w:szCs w:val="32"/>
        </w:rPr>
        <w:lastRenderedPageBreak/>
        <w:t xml:space="preserve">quem usufrui </w:t>
      </w:r>
      <w:r w:rsidR="00F75DDF">
        <w:rPr>
          <w:rFonts w:ascii="Verdana" w:hAnsi="Verdana"/>
          <w:sz w:val="32"/>
          <w:szCs w:val="32"/>
        </w:rPr>
        <w:t>d</w:t>
      </w:r>
      <w:r>
        <w:rPr>
          <w:rFonts w:ascii="Verdana" w:hAnsi="Verdana"/>
          <w:sz w:val="32"/>
          <w:szCs w:val="32"/>
        </w:rPr>
        <w:t>os nossos percursos, oferecendo melhores condições sem megalomanias modernistas.</w:t>
      </w:r>
    </w:p>
    <w:p w:rsidR="00834992" w:rsidRDefault="00834992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</w:p>
    <w:p w:rsidR="001E27ED" w:rsidRDefault="001E27ED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No domínio do MAR, </w:t>
      </w:r>
      <w:r w:rsidR="004C5DC3">
        <w:rPr>
          <w:rFonts w:ascii="Verdana" w:hAnsi="Verdana"/>
          <w:sz w:val="32"/>
          <w:szCs w:val="32"/>
        </w:rPr>
        <w:t>o Governo da Madeira orienta a sua estratégia – no quadro das preocupações ambientais – pela</w:t>
      </w:r>
      <w:r w:rsidR="00F75DDF">
        <w:rPr>
          <w:rFonts w:ascii="Verdana" w:hAnsi="Verdana"/>
          <w:sz w:val="32"/>
          <w:szCs w:val="32"/>
        </w:rPr>
        <w:t xml:space="preserve"> </w:t>
      </w:r>
      <w:r w:rsidR="004C5DC3">
        <w:rPr>
          <w:rFonts w:ascii="Verdana" w:hAnsi="Verdana"/>
          <w:sz w:val="32"/>
          <w:szCs w:val="32"/>
        </w:rPr>
        <w:t>concretização de quatro políticas estruturadas:</w:t>
      </w:r>
    </w:p>
    <w:p w:rsidR="004C5DC3" w:rsidRDefault="004C5DC3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-o conhecimento e conservação do meio marinho</w:t>
      </w:r>
    </w:p>
    <w:p w:rsidR="004C5DC3" w:rsidRDefault="004C5DC3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-o ordenamento do litoral e do espaço marítimo</w:t>
      </w:r>
    </w:p>
    <w:p w:rsidR="004C5DC3" w:rsidRDefault="004C5DC3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-o crescimento azul</w:t>
      </w:r>
    </w:p>
    <w:p w:rsidR="004C5DC3" w:rsidRDefault="004C5DC3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-a vigilância integrada</w:t>
      </w:r>
      <w:r w:rsidR="001D64DF">
        <w:rPr>
          <w:rFonts w:ascii="Verdana" w:hAnsi="Verdana"/>
          <w:sz w:val="32"/>
          <w:szCs w:val="32"/>
        </w:rPr>
        <w:t>, onde foi possível, fruto da ação deste executivo, garantir o reforço da presença da Autoridade Marítima Nacional nas Selvagens.</w:t>
      </w:r>
    </w:p>
    <w:p w:rsidR="00895949" w:rsidRDefault="00895949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</w:p>
    <w:p w:rsidR="00895949" w:rsidRDefault="00895949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Instituímos uma estratégia concreta de combate à poluição – Poluição Zero no Mar.</w:t>
      </w:r>
    </w:p>
    <w:p w:rsidR="00895949" w:rsidRDefault="00895949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 xml:space="preserve">No Porto Santo, foram inventariadas as 113 denominadas casas da lancha, a fim de </w:t>
      </w:r>
      <w:r w:rsidR="00F874CE">
        <w:rPr>
          <w:rFonts w:ascii="Verdana" w:hAnsi="Verdana"/>
          <w:sz w:val="32"/>
          <w:szCs w:val="32"/>
        </w:rPr>
        <w:t>serem avaliadas as conformidades com as condições elementares de abastecimento de água e drenagens de águas residuais, tendo ficado claro que este Governo Regional não tem receio de mandar corrigir as irregularidades e atuar em conformidade, quando o desrespeito pela legalidade perdurou.</w:t>
      </w:r>
    </w:p>
    <w:p w:rsidR="00F874CE" w:rsidRDefault="00F874CE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</w:p>
    <w:p w:rsidR="001E27ED" w:rsidRDefault="00F874CE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Senhor Presidente </w:t>
      </w:r>
    </w:p>
    <w:p w:rsidR="00F874CE" w:rsidRDefault="00F874CE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Senhoras e Senhores Deputados</w:t>
      </w:r>
    </w:p>
    <w:p w:rsidR="001E27ED" w:rsidRDefault="001E27ED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</w:p>
    <w:p w:rsidR="00834992" w:rsidRDefault="00834992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</w:p>
    <w:p w:rsidR="00834992" w:rsidRDefault="001E27ED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Os diferentes instrumentos para uma política de solos,</w:t>
      </w:r>
      <w:r w:rsidR="00834992">
        <w:rPr>
          <w:rFonts w:ascii="Verdana" w:hAnsi="Verdana"/>
          <w:sz w:val="32"/>
          <w:szCs w:val="32"/>
        </w:rPr>
        <w:t xml:space="preserve"> de regulação e ordenamento da utilização do território e do mar, têm merecido a maior atenção deste Governo, tendo sido já trazidos a este parlamento adaptações </w:t>
      </w:r>
      <w:r w:rsidR="00834992">
        <w:rPr>
          <w:rFonts w:ascii="Verdana" w:hAnsi="Verdana"/>
          <w:sz w:val="32"/>
          <w:szCs w:val="32"/>
        </w:rPr>
        <w:lastRenderedPageBreak/>
        <w:t>consideradas indispens</w:t>
      </w:r>
      <w:r>
        <w:rPr>
          <w:rFonts w:ascii="Verdana" w:hAnsi="Verdana"/>
          <w:sz w:val="32"/>
          <w:szCs w:val="32"/>
        </w:rPr>
        <w:t>áveis. Esta Assembleia está precisamente a debater o instrumento que “Desenvolve as Bases da Política de Solos, de Ordenamento do Território e de Urbanismo na Região Autónoma da Madeira e que define o Respetivo Sistema Regional de Gestão Territorial”.</w:t>
      </w:r>
    </w:p>
    <w:p w:rsidR="00644A4C" w:rsidRDefault="00644A4C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</w:p>
    <w:p w:rsidR="00644A4C" w:rsidRDefault="00644A4C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Não quero terminar sem referir o trabalho que é feito por este executivo no sentido de gerir de modo responsável e consciente, um bem essencial a todos nós – a água.</w:t>
      </w:r>
    </w:p>
    <w:p w:rsidR="00644A4C" w:rsidRDefault="00644A4C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Muitas vezes não é percebido pelas pessoas o enorme investimento que é feito para otimizar as captações de água, melhorara os sistemas de abastecimento e reforçar os caudais disponíveis, quer para consumo humano quer para rega.</w:t>
      </w:r>
    </w:p>
    <w:p w:rsidR="00644A4C" w:rsidRDefault="00644A4C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Só no regadio este Governo tem previstos ou em marcha qualquer coisa como 3,8 Milhões de euros em </w:t>
      </w:r>
      <w:r>
        <w:rPr>
          <w:rFonts w:ascii="Verdana" w:hAnsi="Verdana"/>
          <w:sz w:val="32"/>
          <w:szCs w:val="32"/>
        </w:rPr>
        <w:lastRenderedPageBreak/>
        <w:t>investimentos, nomeadamente no Túnel do Espigão, em Gaula, Santa Cruz e Campanário, na Ponta do Pargo e no Porto Santo.</w:t>
      </w:r>
    </w:p>
    <w:p w:rsidR="00644A4C" w:rsidRDefault="00644A4C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</w:p>
    <w:p w:rsidR="00F7012E" w:rsidRDefault="00644A4C" w:rsidP="00B70EDA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Naquela que é a distribuição que está à responsabilidade da empresa pública, ARM</w:t>
      </w:r>
      <w:r w:rsidR="00F7012E">
        <w:rPr>
          <w:rFonts w:ascii="Verdana" w:hAnsi="Verdana"/>
          <w:sz w:val="32"/>
          <w:szCs w:val="32"/>
        </w:rPr>
        <w:t xml:space="preserve"> – Águas e Resíduos da Madeira</w:t>
      </w:r>
      <w:r>
        <w:rPr>
          <w:rFonts w:ascii="Verdana" w:hAnsi="Verdana"/>
          <w:sz w:val="32"/>
          <w:szCs w:val="32"/>
        </w:rPr>
        <w:t xml:space="preserve">, </w:t>
      </w:r>
      <w:r w:rsidR="00B70EDA">
        <w:rPr>
          <w:rFonts w:ascii="Verdana" w:hAnsi="Verdana"/>
          <w:sz w:val="32"/>
          <w:szCs w:val="32"/>
        </w:rPr>
        <w:t>é essencial reduzir as perdas diárias de água potável.</w:t>
      </w:r>
    </w:p>
    <w:p w:rsidR="00B70EDA" w:rsidRDefault="00B70EDA" w:rsidP="00B70EDA">
      <w:pPr>
        <w:spacing w:line="480" w:lineRule="auto"/>
        <w:jc w:val="both"/>
        <w:rPr>
          <w:rFonts w:ascii="Verdana" w:hAnsi="Verdana"/>
          <w:sz w:val="32"/>
          <w:szCs w:val="32"/>
        </w:rPr>
      </w:pPr>
    </w:p>
    <w:p w:rsidR="00644A4C" w:rsidRDefault="00644A4C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Esta realidade </w:t>
      </w:r>
      <w:r w:rsidR="00F7012E">
        <w:rPr>
          <w:rFonts w:ascii="Verdana" w:hAnsi="Verdana"/>
          <w:sz w:val="32"/>
          <w:szCs w:val="32"/>
        </w:rPr>
        <w:t>deve ser bem interiorizada por todos e constitui um dos maiores desafios cívicos e de responsabilidade pessoal, autárquica e governativa, no sentido de reduzir tais desperdícios.</w:t>
      </w:r>
    </w:p>
    <w:p w:rsidR="00F7012E" w:rsidRDefault="00F7012E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</w:p>
    <w:p w:rsidR="00F7012E" w:rsidRDefault="00F7012E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Entre obra em curso ou em breve início, este Governo investirá 4 milhões de euros em remodelações de redes de água, sistemas de abastecimento e drenagem em  Câmara de Lobos, Ribeira Brava, Machico e Santana.</w:t>
      </w:r>
    </w:p>
    <w:p w:rsidR="00F16924" w:rsidRDefault="00F16924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Na gestão de resíduos sólidos mantemos uma forte aposta no aperfeiçoamento deste sistema e na otimização do seu tratamento, tendo o Governo chegado á conclusão que no caso dos resíduos hospitalares, é muito mais económico a opção de aquisição de uma Autoclavagem para desinfeção na estação da Meia Serra, com uma poupança anual estimada de 485 mil euros.</w:t>
      </w:r>
    </w:p>
    <w:p w:rsidR="00A240B0" w:rsidRDefault="00A240B0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</w:p>
    <w:p w:rsidR="00A240B0" w:rsidRPr="00A240B0" w:rsidRDefault="00A240B0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  <w:r w:rsidRPr="00A240B0">
        <w:rPr>
          <w:rFonts w:ascii="Verdana" w:hAnsi="Verdana"/>
          <w:sz w:val="32"/>
          <w:szCs w:val="32"/>
        </w:rPr>
        <w:t>Por último,</w:t>
      </w:r>
    </w:p>
    <w:p w:rsidR="00A240B0" w:rsidRDefault="00A240B0" w:rsidP="00A240B0">
      <w:p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q</w:t>
      </w:r>
      <w:r w:rsidRPr="00A240B0">
        <w:rPr>
          <w:rFonts w:ascii="Verdana" w:hAnsi="Verdana"/>
          <w:sz w:val="32"/>
          <w:szCs w:val="32"/>
        </w:rPr>
        <w:t>uero recordar que</w:t>
      </w:r>
    </w:p>
    <w:p w:rsidR="00A240B0" w:rsidRPr="00A240B0" w:rsidRDefault="00A240B0" w:rsidP="00A240B0">
      <w:pPr>
        <w:spacing w:line="480" w:lineRule="auto"/>
        <w:jc w:val="both"/>
        <w:rPr>
          <w:rFonts w:ascii="Verdana" w:hAnsi="Verdana"/>
          <w:sz w:val="32"/>
          <w:szCs w:val="32"/>
        </w:rPr>
      </w:pPr>
    </w:p>
    <w:p w:rsidR="00A240B0" w:rsidRDefault="00A240B0" w:rsidP="00A240B0">
      <w:pPr>
        <w:spacing w:line="360" w:lineRule="auto"/>
        <w:jc w:val="both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a</w:t>
      </w:r>
      <w:r w:rsidRPr="00A240B0">
        <w:rPr>
          <w:rFonts w:ascii="Verdana" w:hAnsi="Verdana" w:cs="Arial"/>
          <w:sz w:val="32"/>
          <w:szCs w:val="32"/>
        </w:rPr>
        <w:t xml:space="preserve"> Madeira é hoje líder nacional na atribuição</w:t>
      </w:r>
      <w:r>
        <w:rPr>
          <w:rFonts w:ascii="Verdana" w:hAnsi="Verdana" w:cs="Arial"/>
          <w:sz w:val="32"/>
          <w:szCs w:val="32"/>
        </w:rPr>
        <w:t xml:space="preserve"> do galardão Green Key</w:t>
      </w:r>
      <w:r w:rsidRPr="00A240B0">
        <w:rPr>
          <w:rFonts w:ascii="Verdana" w:hAnsi="Verdana" w:cs="Arial"/>
          <w:sz w:val="32"/>
          <w:szCs w:val="32"/>
        </w:rPr>
        <w:t>, um dos maiores rótulos ecológicos internacionais atribuídos a empresas de res</w:t>
      </w:r>
      <w:r>
        <w:rPr>
          <w:rFonts w:ascii="Verdana" w:hAnsi="Verdana" w:cs="Arial"/>
          <w:sz w:val="32"/>
          <w:szCs w:val="32"/>
        </w:rPr>
        <w:t>tauração e alojamento.</w:t>
      </w:r>
    </w:p>
    <w:p w:rsidR="00A240B0" w:rsidRPr="00A240B0" w:rsidRDefault="00A240B0" w:rsidP="00A240B0">
      <w:pPr>
        <w:spacing w:line="360" w:lineRule="auto"/>
        <w:jc w:val="both"/>
        <w:rPr>
          <w:rFonts w:ascii="Verdana" w:hAnsi="Verdana" w:cs="Arial"/>
          <w:sz w:val="32"/>
          <w:szCs w:val="32"/>
        </w:rPr>
      </w:pPr>
      <w:r w:rsidRPr="00A240B0">
        <w:rPr>
          <w:rFonts w:ascii="Verdana" w:hAnsi="Verdana" w:cs="Arial"/>
          <w:sz w:val="32"/>
          <w:szCs w:val="32"/>
        </w:rPr>
        <w:t>Em 2016</w:t>
      </w:r>
      <w:r>
        <w:rPr>
          <w:rFonts w:ascii="Verdana" w:hAnsi="Verdana" w:cs="Arial"/>
          <w:sz w:val="32"/>
          <w:szCs w:val="32"/>
        </w:rPr>
        <w:t>,</w:t>
      </w:r>
      <w:r w:rsidRPr="00A240B0">
        <w:rPr>
          <w:rFonts w:ascii="Verdana" w:hAnsi="Verdana" w:cs="Arial"/>
          <w:sz w:val="32"/>
          <w:szCs w:val="32"/>
        </w:rPr>
        <w:t xml:space="preserve"> 60% dos hotéis g</w:t>
      </w:r>
      <w:r>
        <w:rPr>
          <w:rFonts w:ascii="Verdana" w:hAnsi="Verdana" w:cs="Arial"/>
          <w:sz w:val="32"/>
          <w:szCs w:val="32"/>
        </w:rPr>
        <w:t>alardoados em Portugal encontravam-</w:t>
      </w:r>
      <w:r w:rsidRPr="00A240B0">
        <w:rPr>
          <w:rFonts w:ascii="Verdana" w:hAnsi="Verdana" w:cs="Arial"/>
          <w:sz w:val="32"/>
          <w:szCs w:val="32"/>
        </w:rPr>
        <w:t xml:space="preserve">se na Madeira. Esta é uma demonstração clara do comprometimento do mercado regional para com o desenvolvimento turístico sustentável. </w:t>
      </w:r>
    </w:p>
    <w:p w:rsidR="00A240B0" w:rsidRPr="00A240B0" w:rsidRDefault="00A240B0" w:rsidP="00A240B0">
      <w:pPr>
        <w:spacing w:line="360" w:lineRule="auto"/>
        <w:jc w:val="both"/>
        <w:rPr>
          <w:rFonts w:ascii="Verdana" w:hAnsi="Verdana" w:cs="Arial"/>
          <w:sz w:val="32"/>
          <w:szCs w:val="32"/>
        </w:rPr>
      </w:pPr>
    </w:p>
    <w:p w:rsidR="00A240B0" w:rsidRPr="00A240B0" w:rsidRDefault="00A240B0" w:rsidP="00A240B0">
      <w:pPr>
        <w:spacing w:line="360" w:lineRule="auto"/>
        <w:jc w:val="both"/>
        <w:rPr>
          <w:rFonts w:ascii="Verdana" w:hAnsi="Verdana" w:cs="Arial"/>
          <w:sz w:val="32"/>
          <w:szCs w:val="32"/>
        </w:rPr>
      </w:pPr>
      <w:r w:rsidRPr="00A240B0">
        <w:rPr>
          <w:rFonts w:ascii="Verdana" w:hAnsi="Verdana" w:cs="Arial"/>
          <w:sz w:val="32"/>
          <w:szCs w:val="32"/>
        </w:rPr>
        <w:t xml:space="preserve"> A Região apresenta a mais alta taxa de cobertura do país no Programa Eco-Escolas. São 138 instituições, que representam 64% dos estabelecimentos de ensino da Região, foram galardoadas com a Bandeira-Verde, símbolo da aplicação de boas-práticas ambientais pela comunidade escolar. São mais de 26 mil alunos e 3 300 professores diretamente envolvidos em atividades de cariz ambiental, contribuindo para a formação de cidadãos mais conscientes, mais responsáveis e mais proativos na nossa sociedade.</w:t>
      </w:r>
    </w:p>
    <w:p w:rsidR="00A240B0" w:rsidRPr="00A240B0" w:rsidRDefault="00A240B0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</w:p>
    <w:p w:rsidR="001E27ED" w:rsidRPr="00A240B0" w:rsidRDefault="001E27ED" w:rsidP="005505BF">
      <w:pPr>
        <w:spacing w:line="480" w:lineRule="auto"/>
        <w:jc w:val="both"/>
        <w:rPr>
          <w:rFonts w:ascii="Verdana" w:hAnsi="Verdana"/>
          <w:sz w:val="32"/>
          <w:szCs w:val="32"/>
        </w:rPr>
      </w:pPr>
    </w:p>
    <w:sectPr w:rsidR="001E27ED" w:rsidRPr="00A240B0" w:rsidSect="00A4340E">
      <w:headerReference w:type="default" r:id="rId6"/>
      <w:footerReference w:type="default" r:id="rId7"/>
      <w:pgSz w:w="11906" w:h="16838"/>
      <w:pgMar w:top="1417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FE" w:rsidRDefault="00CD64FE" w:rsidP="00D45345">
      <w:pPr>
        <w:spacing w:after="0" w:line="240" w:lineRule="auto"/>
      </w:pPr>
      <w:r>
        <w:separator/>
      </w:r>
    </w:p>
  </w:endnote>
  <w:endnote w:type="continuationSeparator" w:id="0">
    <w:p w:rsidR="00CD64FE" w:rsidRDefault="00CD64FE" w:rsidP="00D4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FF" w:rsidRDefault="006329FF" w:rsidP="00D45345">
    <w:pPr>
      <w:pStyle w:val="Rodap"/>
    </w:pPr>
    <w:r>
      <w:tab/>
      <w:t xml:space="preserve">Debate mensal sobre </w:t>
    </w:r>
    <w:r w:rsidR="00A4340E">
      <w:t xml:space="preserve">Política de </w:t>
    </w:r>
    <w:r>
      <w:t>Ambiente 31 janeiro 2017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FE" w:rsidRDefault="00CD64FE" w:rsidP="00D45345">
      <w:pPr>
        <w:spacing w:after="0" w:line="240" w:lineRule="auto"/>
      </w:pPr>
      <w:r>
        <w:separator/>
      </w:r>
    </w:p>
  </w:footnote>
  <w:footnote w:type="continuationSeparator" w:id="0">
    <w:p w:rsidR="00CD64FE" w:rsidRDefault="00CD64FE" w:rsidP="00D4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743645"/>
      <w:docPartObj>
        <w:docPartGallery w:val="Page Numbers (Top of Page)"/>
        <w:docPartUnique/>
      </w:docPartObj>
    </w:sdtPr>
    <w:sdtEndPr/>
    <w:sdtContent>
      <w:p w:rsidR="006329FF" w:rsidRDefault="006329FF">
        <w:pPr>
          <w:pStyle w:val="Cabealho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posOffset>5394959</wp:posOffset>
                  </wp:positionH>
                  <wp:positionV relativeFrom="page">
                    <wp:posOffset>-152400</wp:posOffset>
                  </wp:positionV>
                  <wp:extent cx="1133475" cy="1123154"/>
                  <wp:effectExtent l="0" t="0" r="9525" b="127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3475" cy="1123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29FF" w:rsidRDefault="006329FF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3038B" w:rsidRPr="0063038B"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5</w:t>
                              </w:r>
                              <w:r>
                                <w:rPr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" o:spid="_x0000_s1026" style="position:absolute;margin-left:424.8pt;margin-top:-12pt;width:89.25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" o:allowincell="f" stroked="f">
                  <v:textbox>
                    <w:txbxContent>
                      <w:p w:rsidR="006329FF" w:rsidRDefault="006329FF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3038B" w:rsidRPr="0063038B"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5</w:t>
                        </w:r>
                        <w:r>
                          <w:rPr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45"/>
    <w:rsid w:val="00035AE1"/>
    <w:rsid w:val="00114705"/>
    <w:rsid w:val="00133813"/>
    <w:rsid w:val="00171363"/>
    <w:rsid w:val="00173343"/>
    <w:rsid w:val="001D64DF"/>
    <w:rsid w:val="001E27ED"/>
    <w:rsid w:val="002A5C49"/>
    <w:rsid w:val="002B2D84"/>
    <w:rsid w:val="00364D54"/>
    <w:rsid w:val="004C5DC3"/>
    <w:rsid w:val="004E3CFB"/>
    <w:rsid w:val="00531B3D"/>
    <w:rsid w:val="005505BF"/>
    <w:rsid w:val="005F4321"/>
    <w:rsid w:val="0063038B"/>
    <w:rsid w:val="006329FF"/>
    <w:rsid w:val="00644A4C"/>
    <w:rsid w:val="006F3512"/>
    <w:rsid w:val="006F7BD3"/>
    <w:rsid w:val="007B620E"/>
    <w:rsid w:val="00834992"/>
    <w:rsid w:val="00865736"/>
    <w:rsid w:val="00895949"/>
    <w:rsid w:val="00924337"/>
    <w:rsid w:val="009B22CD"/>
    <w:rsid w:val="00A240B0"/>
    <w:rsid w:val="00A34455"/>
    <w:rsid w:val="00A4340E"/>
    <w:rsid w:val="00B70EDA"/>
    <w:rsid w:val="00B72879"/>
    <w:rsid w:val="00BB397C"/>
    <w:rsid w:val="00BD53A8"/>
    <w:rsid w:val="00C7043A"/>
    <w:rsid w:val="00CD64FE"/>
    <w:rsid w:val="00D45345"/>
    <w:rsid w:val="00D84AD5"/>
    <w:rsid w:val="00DB1A92"/>
    <w:rsid w:val="00DC49C7"/>
    <w:rsid w:val="00E06173"/>
    <w:rsid w:val="00EF2EDC"/>
    <w:rsid w:val="00F16924"/>
    <w:rsid w:val="00F7012E"/>
    <w:rsid w:val="00F7520F"/>
    <w:rsid w:val="00F75DDF"/>
    <w:rsid w:val="00F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1C692B-C89D-4DB3-94BF-A44E7B82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45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5345"/>
  </w:style>
  <w:style w:type="paragraph" w:styleId="Rodap">
    <w:name w:val="footer"/>
    <w:basedOn w:val="Normal"/>
    <w:link w:val="RodapCarter"/>
    <w:uiPriority w:val="99"/>
    <w:unhideWhenUsed/>
    <w:rsid w:val="00D45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5345"/>
  </w:style>
  <w:style w:type="paragraph" w:styleId="Textodebalo">
    <w:name w:val="Balloon Text"/>
    <w:basedOn w:val="Normal"/>
    <w:link w:val="TextodebaloCarter"/>
    <w:uiPriority w:val="99"/>
    <w:semiHidden/>
    <w:unhideWhenUsed/>
    <w:rsid w:val="006F7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7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1127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Medeiros Gaspar</cp:lastModifiedBy>
  <cp:revision>2</cp:revision>
  <cp:lastPrinted>2017-01-25T18:15:00Z</cp:lastPrinted>
  <dcterms:created xsi:type="dcterms:W3CDTF">2017-01-30T17:36:00Z</dcterms:created>
  <dcterms:modified xsi:type="dcterms:W3CDTF">2017-01-30T17:36:00Z</dcterms:modified>
</cp:coreProperties>
</file>