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3ECF" w:rsidRPr="004E41B9" w:rsidRDefault="004111C1" w:rsidP="004111C1">
      <w:pPr>
        <w:spacing w:line="360" w:lineRule="auto"/>
        <w:jc w:val="both"/>
        <w:rPr>
          <w:sz w:val="32"/>
          <w:szCs w:val="32"/>
        </w:rPr>
      </w:pPr>
      <w:r w:rsidRPr="00351D00">
        <w:rPr>
          <w:b/>
          <w:bCs/>
          <w:sz w:val="32"/>
          <w:szCs w:val="32"/>
        </w:rPr>
        <w:t>Considerando</w:t>
      </w:r>
      <w:r w:rsidRPr="004E41B9">
        <w:rPr>
          <w:sz w:val="32"/>
          <w:szCs w:val="32"/>
        </w:rPr>
        <w:t xml:space="preserve"> que de acordo com a Autoridade de Saúde de Câmara de Lobos; e com parecer da Autoridade de Saúde Regional,</w:t>
      </w:r>
    </w:p>
    <w:p w:rsidR="004111C1" w:rsidRPr="004E41B9" w:rsidRDefault="004111C1" w:rsidP="004111C1">
      <w:pPr>
        <w:spacing w:line="360" w:lineRule="auto"/>
        <w:jc w:val="both"/>
        <w:rPr>
          <w:sz w:val="32"/>
          <w:szCs w:val="32"/>
        </w:rPr>
      </w:pPr>
      <w:r w:rsidRPr="004E41B9">
        <w:rPr>
          <w:sz w:val="32"/>
          <w:szCs w:val="32"/>
        </w:rPr>
        <w:t xml:space="preserve">A freguesia de Câmara de </w:t>
      </w:r>
      <w:r w:rsidR="00351D00">
        <w:rPr>
          <w:sz w:val="32"/>
          <w:szCs w:val="32"/>
        </w:rPr>
        <w:t>L</w:t>
      </w:r>
      <w:r w:rsidRPr="004E41B9">
        <w:rPr>
          <w:sz w:val="32"/>
          <w:szCs w:val="32"/>
        </w:rPr>
        <w:t>obos encontra-se em situação epidemiológica potencial de transmissão local avançada, com elevado risco de surgimento de cadeias de transmissão quer a nível local, quer a nível Regional</w:t>
      </w:r>
      <w:r w:rsidR="00351D00">
        <w:rPr>
          <w:sz w:val="32"/>
          <w:szCs w:val="32"/>
        </w:rPr>
        <w:t>;</w:t>
      </w:r>
    </w:p>
    <w:p w:rsidR="004111C1" w:rsidRPr="004E41B9" w:rsidRDefault="004111C1" w:rsidP="004111C1">
      <w:pPr>
        <w:spacing w:line="360" w:lineRule="auto"/>
        <w:jc w:val="both"/>
        <w:rPr>
          <w:sz w:val="32"/>
          <w:szCs w:val="32"/>
        </w:rPr>
      </w:pPr>
      <w:r w:rsidRPr="00351D00">
        <w:rPr>
          <w:b/>
          <w:bCs/>
          <w:sz w:val="32"/>
          <w:szCs w:val="32"/>
        </w:rPr>
        <w:t>Considerando</w:t>
      </w:r>
      <w:r w:rsidRPr="004E41B9">
        <w:rPr>
          <w:sz w:val="32"/>
          <w:szCs w:val="32"/>
        </w:rPr>
        <w:t xml:space="preserve"> que face à situação descrita </w:t>
      </w:r>
      <w:r w:rsidR="00351D00">
        <w:rPr>
          <w:sz w:val="32"/>
          <w:szCs w:val="32"/>
        </w:rPr>
        <w:t>é</w:t>
      </w:r>
      <w:r w:rsidRPr="004E41B9">
        <w:rPr>
          <w:sz w:val="32"/>
          <w:szCs w:val="32"/>
        </w:rPr>
        <w:t xml:space="preserve"> essencial </w:t>
      </w:r>
      <w:proofErr w:type="spellStart"/>
      <w:r w:rsidRPr="004E41B9">
        <w:rPr>
          <w:sz w:val="32"/>
          <w:szCs w:val="32"/>
        </w:rPr>
        <w:t>adoptar</w:t>
      </w:r>
      <w:proofErr w:type="spellEnd"/>
      <w:r w:rsidRPr="004E41B9">
        <w:rPr>
          <w:sz w:val="32"/>
          <w:szCs w:val="32"/>
        </w:rPr>
        <w:t xml:space="preserve"> medidas </w:t>
      </w:r>
      <w:proofErr w:type="spellStart"/>
      <w:r w:rsidRPr="004E41B9">
        <w:rPr>
          <w:sz w:val="32"/>
          <w:szCs w:val="32"/>
        </w:rPr>
        <w:t>excepcionais</w:t>
      </w:r>
      <w:proofErr w:type="spellEnd"/>
      <w:r w:rsidRPr="004E41B9">
        <w:rPr>
          <w:sz w:val="32"/>
          <w:szCs w:val="32"/>
        </w:rPr>
        <w:t xml:space="preserve"> para acautelar a Saúde Pública da população de Câmara de Lobos e da Região Autónoma da Madeira;</w:t>
      </w:r>
    </w:p>
    <w:p w:rsidR="004111C1" w:rsidRPr="004E41B9" w:rsidRDefault="004111C1" w:rsidP="004111C1">
      <w:pPr>
        <w:spacing w:line="360" w:lineRule="auto"/>
        <w:jc w:val="both"/>
        <w:rPr>
          <w:sz w:val="32"/>
          <w:szCs w:val="32"/>
        </w:rPr>
      </w:pPr>
      <w:r w:rsidRPr="00351D00">
        <w:rPr>
          <w:b/>
          <w:bCs/>
          <w:sz w:val="32"/>
          <w:szCs w:val="32"/>
        </w:rPr>
        <w:t>Considerando</w:t>
      </w:r>
      <w:r w:rsidRPr="004E41B9">
        <w:rPr>
          <w:sz w:val="32"/>
          <w:szCs w:val="32"/>
        </w:rPr>
        <w:t xml:space="preserve"> que, na sequência dos documentos emanados pelas Autoridades de Saúde, foi ouvido o Presidente da Câmara de Câmara de Lobos, que concorda com as medidas </w:t>
      </w:r>
      <w:proofErr w:type="spellStart"/>
      <w:r w:rsidRPr="004E41B9">
        <w:rPr>
          <w:sz w:val="32"/>
          <w:szCs w:val="32"/>
        </w:rPr>
        <w:t>adoptadas</w:t>
      </w:r>
      <w:proofErr w:type="spellEnd"/>
      <w:r w:rsidRPr="004E41B9">
        <w:rPr>
          <w:sz w:val="32"/>
          <w:szCs w:val="32"/>
        </w:rPr>
        <w:t>;</w:t>
      </w:r>
    </w:p>
    <w:p w:rsidR="004111C1" w:rsidRPr="004E41B9" w:rsidRDefault="004111C1" w:rsidP="004111C1">
      <w:pPr>
        <w:spacing w:line="360" w:lineRule="auto"/>
        <w:jc w:val="both"/>
        <w:rPr>
          <w:sz w:val="32"/>
          <w:szCs w:val="32"/>
        </w:rPr>
      </w:pPr>
      <w:r w:rsidRPr="00351D00">
        <w:rPr>
          <w:b/>
          <w:bCs/>
          <w:sz w:val="32"/>
          <w:szCs w:val="32"/>
        </w:rPr>
        <w:t>Considerando</w:t>
      </w:r>
      <w:r w:rsidRPr="004E41B9">
        <w:rPr>
          <w:sz w:val="32"/>
          <w:szCs w:val="32"/>
        </w:rPr>
        <w:t xml:space="preserve"> que foi ouvido Sua Excelência o </w:t>
      </w:r>
      <w:r w:rsidR="00C12F53">
        <w:rPr>
          <w:sz w:val="32"/>
          <w:szCs w:val="32"/>
        </w:rPr>
        <w:t>Representante</w:t>
      </w:r>
      <w:r w:rsidRPr="004E41B9">
        <w:rPr>
          <w:sz w:val="32"/>
          <w:szCs w:val="32"/>
        </w:rPr>
        <w:t xml:space="preserve"> da República que está ao corrente da situação e deu a sua anuência às medidas agora tomadas;</w:t>
      </w:r>
    </w:p>
    <w:p w:rsidR="004111C1" w:rsidRPr="004E41B9" w:rsidRDefault="004111C1" w:rsidP="004111C1">
      <w:pPr>
        <w:spacing w:line="360" w:lineRule="auto"/>
        <w:jc w:val="both"/>
        <w:rPr>
          <w:sz w:val="32"/>
          <w:szCs w:val="32"/>
        </w:rPr>
      </w:pPr>
      <w:r w:rsidRPr="00351D00">
        <w:rPr>
          <w:b/>
          <w:bCs/>
          <w:sz w:val="32"/>
          <w:szCs w:val="32"/>
        </w:rPr>
        <w:t xml:space="preserve">O Governo Regional </w:t>
      </w:r>
      <w:r w:rsidRPr="004E41B9">
        <w:rPr>
          <w:sz w:val="32"/>
          <w:szCs w:val="32"/>
        </w:rPr>
        <w:t xml:space="preserve">determina a criação de uma </w:t>
      </w:r>
      <w:r w:rsidRPr="004E41B9">
        <w:rPr>
          <w:b/>
          <w:bCs/>
          <w:sz w:val="32"/>
          <w:szCs w:val="32"/>
          <w:u w:val="single"/>
        </w:rPr>
        <w:t xml:space="preserve">Cerca Sanitária </w:t>
      </w:r>
      <w:r w:rsidRPr="004E41B9">
        <w:rPr>
          <w:sz w:val="32"/>
          <w:szCs w:val="32"/>
        </w:rPr>
        <w:t>na freguesia de Câmara de Lobos</w:t>
      </w:r>
      <w:r w:rsidR="00C12F53">
        <w:rPr>
          <w:sz w:val="32"/>
          <w:szCs w:val="32"/>
        </w:rPr>
        <w:t>, conforme delimitação em planta em anexo.</w:t>
      </w:r>
    </w:p>
    <w:p w:rsidR="004111C1" w:rsidRPr="004E41B9" w:rsidRDefault="004111C1" w:rsidP="004111C1">
      <w:pPr>
        <w:spacing w:line="360" w:lineRule="auto"/>
        <w:jc w:val="both"/>
        <w:rPr>
          <w:sz w:val="32"/>
          <w:szCs w:val="32"/>
        </w:rPr>
      </w:pPr>
      <w:r w:rsidRPr="004E41B9">
        <w:rPr>
          <w:sz w:val="32"/>
          <w:szCs w:val="32"/>
        </w:rPr>
        <w:t>Esta medida estende-se pelo prazo de quinze dias, a partir das 00:00</w:t>
      </w:r>
      <w:r w:rsidR="002030E9" w:rsidRPr="004E41B9">
        <w:rPr>
          <w:sz w:val="32"/>
          <w:szCs w:val="32"/>
        </w:rPr>
        <w:t xml:space="preserve"> </w:t>
      </w:r>
      <w:r w:rsidRPr="004E41B9">
        <w:rPr>
          <w:sz w:val="32"/>
          <w:szCs w:val="32"/>
        </w:rPr>
        <w:t xml:space="preserve">Horas </w:t>
      </w:r>
      <w:r w:rsidR="002030E9" w:rsidRPr="004E41B9">
        <w:rPr>
          <w:sz w:val="32"/>
          <w:szCs w:val="32"/>
        </w:rPr>
        <w:t xml:space="preserve">do dia 19 de </w:t>
      </w:r>
      <w:proofErr w:type="gramStart"/>
      <w:r w:rsidR="002030E9" w:rsidRPr="004E41B9">
        <w:rPr>
          <w:sz w:val="32"/>
          <w:szCs w:val="32"/>
        </w:rPr>
        <w:t>Abril</w:t>
      </w:r>
      <w:proofErr w:type="gramEnd"/>
      <w:r w:rsidR="002030E9" w:rsidRPr="004E41B9">
        <w:rPr>
          <w:sz w:val="32"/>
          <w:szCs w:val="32"/>
        </w:rPr>
        <w:t>-Domingo.</w:t>
      </w:r>
    </w:p>
    <w:p w:rsidR="002030E9" w:rsidRPr="004E41B9" w:rsidRDefault="002030E9" w:rsidP="004111C1">
      <w:pPr>
        <w:spacing w:line="360" w:lineRule="auto"/>
        <w:jc w:val="both"/>
        <w:rPr>
          <w:sz w:val="32"/>
          <w:szCs w:val="32"/>
        </w:rPr>
      </w:pPr>
      <w:r w:rsidRPr="004E41B9">
        <w:rPr>
          <w:sz w:val="32"/>
          <w:szCs w:val="32"/>
        </w:rPr>
        <w:lastRenderedPageBreak/>
        <w:t xml:space="preserve">Faculta às Autoridades Regionais de Saúde o acompanhamento das famílias da freguesia bem como o controlo sanitário da mesma, tendo em vista a salvaguarda da saúde de todos os residentes, </w:t>
      </w:r>
      <w:proofErr w:type="spellStart"/>
      <w:proofErr w:type="gramStart"/>
      <w:r w:rsidRPr="004E41B9">
        <w:rPr>
          <w:sz w:val="32"/>
          <w:szCs w:val="32"/>
        </w:rPr>
        <w:t>possibilitando,</w:t>
      </w:r>
      <w:r w:rsidR="00351D00">
        <w:rPr>
          <w:sz w:val="32"/>
          <w:szCs w:val="32"/>
        </w:rPr>
        <w:t>ainda</w:t>
      </w:r>
      <w:proofErr w:type="spellEnd"/>
      <w:proofErr w:type="gramEnd"/>
      <w:r w:rsidRPr="004E41B9">
        <w:rPr>
          <w:sz w:val="32"/>
          <w:szCs w:val="32"/>
        </w:rPr>
        <w:t>, a contenção da expansão da pandemia a nível regional.</w:t>
      </w:r>
    </w:p>
    <w:p w:rsidR="002030E9" w:rsidRPr="004E41B9" w:rsidRDefault="002030E9" w:rsidP="004111C1">
      <w:pPr>
        <w:spacing w:line="360" w:lineRule="auto"/>
        <w:jc w:val="both"/>
        <w:rPr>
          <w:sz w:val="32"/>
          <w:szCs w:val="32"/>
        </w:rPr>
      </w:pPr>
      <w:r w:rsidRPr="004E41B9">
        <w:rPr>
          <w:sz w:val="32"/>
          <w:szCs w:val="32"/>
        </w:rPr>
        <w:t xml:space="preserve">Com </w:t>
      </w:r>
      <w:proofErr w:type="spellStart"/>
      <w:r w:rsidRPr="004E41B9">
        <w:rPr>
          <w:sz w:val="32"/>
          <w:szCs w:val="32"/>
        </w:rPr>
        <w:t>excepção</w:t>
      </w:r>
      <w:proofErr w:type="spellEnd"/>
      <w:r w:rsidRPr="004E41B9">
        <w:rPr>
          <w:sz w:val="32"/>
          <w:szCs w:val="32"/>
        </w:rPr>
        <w:t xml:space="preserve"> do PEZO</w:t>
      </w:r>
      <w:r w:rsidR="00E127DE" w:rsidRPr="004E41B9">
        <w:rPr>
          <w:sz w:val="32"/>
          <w:szCs w:val="32"/>
        </w:rPr>
        <w:t>- Parque Industrial da Zona Oeste</w:t>
      </w:r>
      <w:r w:rsidRPr="004E41B9">
        <w:rPr>
          <w:sz w:val="32"/>
          <w:szCs w:val="32"/>
        </w:rPr>
        <w:t xml:space="preserve"> que pelas características e funções próprias, está fora da área da </w:t>
      </w:r>
      <w:r w:rsidRPr="00351D00">
        <w:rPr>
          <w:b/>
          <w:bCs/>
          <w:sz w:val="32"/>
          <w:szCs w:val="32"/>
        </w:rPr>
        <w:t>Cerca Sanitária</w:t>
      </w:r>
      <w:r w:rsidRPr="004E41B9">
        <w:rPr>
          <w:sz w:val="32"/>
          <w:szCs w:val="32"/>
        </w:rPr>
        <w:t xml:space="preserve">, por esta resolução; as entradas e saídas de pessoas e veículos na freguesia de Câmara de Lobos ficam condicionadas às </w:t>
      </w:r>
      <w:proofErr w:type="spellStart"/>
      <w:r w:rsidRPr="004E41B9">
        <w:rPr>
          <w:sz w:val="32"/>
          <w:szCs w:val="32"/>
        </w:rPr>
        <w:t>excepções</w:t>
      </w:r>
      <w:proofErr w:type="spellEnd"/>
      <w:r w:rsidRPr="004E41B9">
        <w:rPr>
          <w:sz w:val="32"/>
          <w:szCs w:val="32"/>
        </w:rPr>
        <w:t xml:space="preserve"> constantes da mesma.</w:t>
      </w:r>
    </w:p>
    <w:p w:rsidR="000A0317" w:rsidRPr="004E41B9" w:rsidRDefault="000A0317" w:rsidP="004111C1">
      <w:pPr>
        <w:spacing w:line="360" w:lineRule="auto"/>
        <w:jc w:val="both"/>
        <w:rPr>
          <w:sz w:val="32"/>
          <w:szCs w:val="32"/>
        </w:rPr>
      </w:pPr>
    </w:p>
    <w:p w:rsidR="004E41B9" w:rsidRPr="004E41B9" w:rsidRDefault="00E127DE" w:rsidP="004111C1">
      <w:pPr>
        <w:spacing w:line="360" w:lineRule="auto"/>
        <w:jc w:val="both"/>
        <w:rPr>
          <w:sz w:val="32"/>
          <w:szCs w:val="32"/>
        </w:rPr>
      </w:pPr>
      <w:r w:rsidRPr="004E41B9">
        <w:rPr>
          <w:sz w:val="32"/>
          <w:szCs w:val="32"/>
        </w:rPr>
        <w:t xml:space="preserve">Enquanto decorrer a </w:t>
      </w:r>
      <w:r w:rsidRPr="00351D00">
        <w:rPr>
          <w:b/>
          <w:bCs/>
          <w:sz w:val="32"/>
          <w:szCs w:val="32"/>
          <w:u w:val="single"/>
        </w:rPr>
        <w:t>Cerca Sanitária</w:t>
      </w:r>
      <w:r w:rsidRPr="004E41B9">
        <w:rPr>
          <w:sz w:val="32"/>
          <w:szCs w:val="32"/>
        </w:rPr>
        <w:t xml:space="preserve"> na freguesia de Câmara de Lobos:</w:t>
      </w:r>
    </w:p>
    <w:p w:rsidR="00E127DE" w:rsidRPr="004E41B9" w:rsidRDefault="00E127DE" w:rsidP="00E127DE">
      <w:pPr>
        <w:pStyle w:val="PargrafodaLista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4E41B9">
        <w:rPr>
          <w:sz w:val="32"/>
          <w:szCs w:val="32"/>
        </w:rPr>
        <w:t xml:space="preserve">É interdita a circulação e </w:t>
      </w:r>
      <w:r w:rsidR="000A0317" w:rsidRPr="004E41B9">
        <w:rPr>
          <w:sz w:val="32"/>
          <w:szCs w:val="32"/>
        </w:rPr>
        <w:t>permanência</w:t>
      </w:r>
      <w:r w:rsidRPr="004E41B9">
        <w:rPr>
          <w:sz w:val="32"/>
          <w:szCs w:val="32"/>
        </w:rPr>
        <w:t xml:space="preserve"> de pessoas na via pública</w:t>
      </w:r>
      <w:r w:rsidR="000A0317" w:rsidRPr="004E41B9">
        <w:rPr>
          <w:sz w:val="32"/>
          <w:szCs w:val="32"/>
        </w:rPr>
        <w:t xml:space="preserve">, </w:t>
      </w:r>
      <w:proofErr w:type="spellStart"/>
      <w:r w:rsidR="000A0317" w:rsidRPr="004E41B9">
        <w:rPr>
          <w:b/>
          <w:bCs/>
          <w:sz w:val="32"/>
          <w:szCs w:val="32"/>
        </w:rPr>
        <w:t>excepto</w:t>
      </w:r>
      <w:proofErr w:type="spellEnd"/>
      <w:r w:rsidR="000A0317" w:rsidRPr="004E41B9">
        <w:rPr>
          <w:sz w:val="32"/>
          <w:szCs w:val="32"/>
        </w:rPr>
        <w:t xml:space="preserve"> para deslocações necessárias e urgentes, nomeadamente para:</w:t>
      </w:r>
    </w:p>
    <w:p w:rsidR="000A0317" w:rsidRPr="004E41B9" w:rsidRDefault="000A0317" w:rsidP="000A0317">
      <w:pPr>
        <w:pStyle w:val="PargrafodaLista"/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4E41B9">
        <w:rPr>
          <w:sz w:val="32"/>
          <w:szCs w:val="32"/>
        </w:rPr>
        <w:t>Venda e aquisição de bens alimentares e farmacêuticos;</w:t>
      </w:r>
    </w:p>
    <w:p w:rsidR="000A0317" w:rsidRPr="004E41B9" w:rsidRDefault="000A0317" w:rsidP="000A0317">
      <w:pPr>
        <w:pStyle w:val="PargrafodaLista"/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4E41B9">
        <w:rPr>
          <w:sz w:val="32"/>
          <w:szCs w:val="32"/>
        </w:rPr>
        <w:t>Acesso a unidades de cuidados de saúde;</w:t>
      </w:r>
    </w:p>
    <w:p w:rsidR="000A0317" w:rsidRPr="004E41B9" w:rsidRDefault="000A0317" w:rsidP="000A0317">
      <w:pPr>
        <w:pStyle w:val="PargrafodaLista"/>
        <w:numPr>
          <w:ilvl w:val="0"/>
          <w:numId w:val="2"/>
        </w:numPr>
        <w:spacing w:line="360" w:lineRule="auto"/>
        <w:jc w:val="both"/>
        <w:rPr>
          <w:sz w:val="32"/>
          <w:szCs w:val="32"/>
          <w:u w:val="single"/>
        </w:rPr>
      </w:pPr>
      <w:r w:rsidRPr="004E41B9">
        <w:rPr>
          <w:sz w:val="32"/>
          <w:szCs w:val="32"/>
        </w:rPr>
        <w:t xml:space="preserve">Acesso ao local de trabalho, </w:t>
      </w:r>
      <w:r w:rsidRPr="004E41B9">
        <w:rPr>
          <w:sz w:val="32"/>
          <w:szCs w:val="32"/>
          <w:u w:val="single"/>
        </w:rPr>
        <w:t>situado na freguesia de Câmara de Lobos;</w:t>
      </w:r>
    </w:p>
    <w:p w:rsidR="000A0317" w:rsidRPr="004E41B9" w:rsidRDefault="000A0317" w:rsidP="000A0317">
      <w:pPr>
        <w:pStyle w:val="PargrafodaLista"/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4E41B9">
        <w:rPr>
          <w:sz w:val="32"/>
          <w:szCs w:val="32"/>
        </w:rPr>
        <w:t>Assistência a cuidado de idosos, menores, dependentes e pessoas especialmente vulneráveis.</w:t>
      </w:r>
    </w:p>
    <w:p w:rsidR="004E41B9" w:rsidRPr="004E41B9" w:rsidRDefault="004E41B9" w:rsidP="004E41B9">
      <w:pPr>
        <w:pStyle w:val="PargrafodaLista"/>
        <w:spacing w:line="360" w:lineRule="auto"/>
        <w:ind w:left="1440"/>
        <w:jc w:val="both"/>
        <w:rPr>
          <w:sz w:val="32"/>
          <w:szCs w:val="32"/>
        </w:rPr>
      </w:pPr>
    </w:p>
    <w:p w:rsidR="004E41B9" w:rsidRDefault="000A0317" w:rsidP="004E41B9">
      <w:pPr>
        <w:pStyle w:val="PargrafodaLista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4E41B9">
        <w:rPr>
          <w:sz w:val="32"/>
          <w:szCs w:val="32"/>
        </w:rPr>
        <w:t>É imposto o encerramento de:</w:t>
      </w:r>
    </w:p>
    <w:p w:rsidR="00351D00" w:rsidRPr="004E41B9" w:rsidRDefault="00351D00" w:rsidP="00351D00">
      <w:pPr>
        <w:pStyle w:val="PargrafodaLista"/>
        <w:spacing w:line="360" w:lineRule="auto"/>
        <w:jc w:val="both"/>
        <w:rPr>
          <w:sz w:val="32"/>
          <w:szCs w:val="32"/>
        </w:rPr>
      </w:pPr>
    </w:p>
    <w:p w:rsidR="000A0317" w:rsidRPr="00351D00" w:rsidRDefault="000A0317" w:rsidP="000A0317">
      <w:pPr>
        <w:pStyle w:val="PargrafodaLista"/>
        <w:numPr>
          <w:ilvl w:val="0"/>
          <w:numId w:val="3"/>
        </w:numPr>
        <w:spacing w:line="360" w:lineRule="auto"/>
        <w:ind w:left="1434" w:hanging="357"/>
        <w:jc w:val="both"/>
        <w:rPr>
          <w:sz w:val="32"/>
          <w:szCs w:val="32"/>
        </w:rPr>
      </w:pPr>
      <w:r w:rsidRPr="004E41B9">
        <w:rPr>
          <w:sz w:val="32"/>
          <w:szCs w:val="32"/>
        </w:rPr>
        <w:t xml:space="preserve">Todos os serviços públicos, nacionais, regionais ou municipais, </w:t>
      </w:r>
      <w:proofErr w:type="spellStart"/>
      <w:r w:rsidRPr="00351D00">
        <w:rPr>
          <w:b/>
          <w:bCs/>
          <w:sz w:val="32"/>
          <w:szCs w:val="32"/>
        </w:rPr>
        <w:t>excepto</w:t>
      </w:r>
      <w:proofErr w:type="spellEnd"/>
      <w:r w:rsidRPr="004E41B9">
        <w:rPr>
          <w:sz w:val="32"/>
          <w:szCs w:val="32"/>
        </w:rPr>
        <w:t xml:space="preserve"> centros de saúde, forças de segurança, serviços de socorro, comunicações e abastecimento de água e energia</w:t>
      </w:r>
      <w:r w:rsidR="00C12F53">
        <w:rPr>
          <w:sz w:val="32"/>
          <w:szCs w:val="32"/>
        </w:rPr>
        <w:t>, finanças e Câmara Municipal;</w:t>
      </w:r>
    </w:p>
    <w:p w:rsidR="000A0317" w:rsidRPr="004E41B9" w:rsidRDefault="000A0317" w:rsidP="000A0317">
      <w:pPr>
        <w:pStyle w:val="PargrafodaLista"/>
        <w:numPr>
          <w:ilvl w:val="0"/>
          <w:numId w:val="3"/>
        </w:numPr>
        <w:spacing w:line="360" w:lineRule="auto"/>
        <w:ind w:left="1434" w:hanging="357"/>
        <w:jc w:val="both"/>
        <w:rPr>
          <w:sz w:val="32"/>
          <w:szCs w:val="32"/>
        </w:rPr>
      </w:pPr>
      <w:r w:rsidRPr="004E41B9">
        <w:rPr>
          <w:sz w:val="32"/>
          <w:szCs w:val="32"/>
        </w:rPr>
        <w:t xml:space="preserve">Estabelecimentos comerciais, </w:t>
      </w:r>
      <w:proofErr w:type="spellStart"/>
      <w:r w:rsidRPr="00351D00">
        <w:rPr>
          <w:b/>
          <w:bCs/>
          <w:sz w:val="32"/>
          <w:szCs w:val="32"/>
        </w:rPr>
        <w:t>excepto</w:t>
      </w:r>
      <w:proofErr w:type="spellEnd"/>
      <w:r w:rsidRPr="004E41B9">
        <w:rPr>
          <w:sz w:val="32"/>
          <w:szCs w:val="32"/>
        </w:rPr>
        <w:t xml:space="preserve"> os do sector alimentar, farmácias, bancos, postos de abastecimento de combustíveis e outros que venham a ser especificados em resolução de </w:t>
      </w:r>
      <w:r w:rsidR="00C12F53">
        <w:rPr>
          <w:sz w:val="32"/>
          <w:szCs w:val="32"/>
        </w:rPr>
        <w:t>C</w:t>
      </w:r>
      <w:r w:rsidRPr="004E41B9">
        <w:rPr>
          <w:sz w:val="32"/>
          <w:szCs w:val="32"/>
        </w:rPr>
        <w:t xml:space="preserve">onselho de </w:t>
      </w:r>
      <w:r w:rsidR="00C12F53">
        <w:rPr>
          <w:sz w:val="32"/>
          <w:szCs w:val="32"/>
        </w:rPr>
        <w:t>G</w:t>
      </w:r>
      <w:r w:rsidRPr="004E41B9">
        <w:rPr>
          <w:sz w:val="32"/>
          <w:szCs w:val="32"/>
        </w:rPr>
        <w:t>overno.</w:t>
      </w:r>
    </w:p>
    <w:p w:rsidR="004E41B9" w:rsidRPr="004E41B9" w:rsidRDefault="004E41B9" w:rsidP="004E41B9">
      <w:pPr>
        <w:pStyle w:val="PargrafodaLista"/>
        <w:rPr>
          <w:sz w:val="32"/>
          <w:szCs w:val="32"/>
        </w:rPr>
      </w:pPr>
    </w:p>
    <w:p w:rsidR="004E41B9" w:rsidRPr="004E41B9" w:rsidRDefault="004E41B9" w:rsidP="004E41B9">
      <w:pPr>
        <w:pStyle w:val="PargrafodaLista"/>
        <w:spacing w:line="360" w:lineRule="auto"/>
        <w:ind w:left="1434"/>
        <w:jc w:val="both"/>
        <w:rPr>
          <w:sz w:val="32"/>
          <w:szCs w:val="32"/>
        </w:rPr>
      </w:pPr>
    </w:p>
    <w:p w:rsidR="000A0317" w:rsidRPr="004E41B9" w:rsidRDefault="004E41B9" w:rsidP="000A0317">
      <w:pPr>
        <w:pStyle w:val="PargrafodaLista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4E41B9">
        <w:rPr>
          <w:sz w:val="32"/>
          <w:szCs w:val="32"/>
        </w:rPr>
        <w:t xml:space="preserve">Enquanto decorrer a Cerca Sanitária na freguesia de Câmara de Lobos, estão interditadas as deslocações por via rodoviária de e para a freguesia, </w:t>
      </w:r>
      <w:proofErr w:type="spellStart"/>
      <w:r w:rsidRPr="004E41B9">
        <w:rPr>
          <w:sz w:val="32"/>
          <w:szCs w:val="32"/>
        </w:rPr>
        <w:t>excepto</w:t>
      </w:r>
      <w:proofErr w:type="spellEnd"/>
      <w:r w:rsidRPr="004E41B9">
        <w:rPr>
          <w:sz w:val="32"/>
          <w:szCs w:val="32"/>
        </w:rPr>
        <w:t xml:space="preserve"> as deslocações:</w:t>
      </w:r>
    </w:p>
    <w:p w:rsidR="004E41B9" w:rsidRPr="004E41B9" w:rsidRDefault="004E41B9" w:rsidP="004E41B9">
      <w:pPr>
        <w:pStyle w:val="PargrafodaLista"/>
        <w:numPr>
          <w:ilvl w:val="0"/>
          <w:numId w:val="4"/>
        </w:numPr>
        <w:spacing w:line="360" w:lineRule="auto"/>
        <w:jc w:val="both"/>
        <w:rPr>
          <w:sz w:val="32"/>
          <w:szCs w:val="32"/>
        </w:rPr>
      </w:pPr>
      <w:r w:rsidRPr="004E41B9">
        <w:rPr>
          <w:sz w:val="32"/>
          <w:szCs w:val="32"/>
        </w:rPr>
        <w:t>De profissionais de saúde, das forças e serviços de segurança e serviços de socorro;</w:t>
      </w:r>
    </w:p>
    <w:p w:rsidR="004E41B9" w:rsidRPr="004E41B9" w:rsidRDefault="004E41B9" w:rsidP="004E41B9">
      <w:pPr>
        <w:pStyle w:val="PargrafodaLista"/>
        <w:numPr>
          <w:ilvl w:val="0"/>
          <w:numId w:val="4"/>
        </w:numPr>
        <w:spacing w:line="360" w:lineRule="auto"/>
        <w:jc w:val="both"/>
        <w:rPr>
          <w:sz w:val="32"/>
          <w:szCs w:val="32"/>
        </w:rPr>
      </w:pPr>
      <w:r w:rsidRPr="004E41B9">
        <w:rPr>
          <w:sz w:val="32"/>
          <w:szCs w:val="32"/>
        </w:rPr>
        <w:t>De regresso ao local de residência habitual;</w:t>
      </w:r>
    </w:p>
    <w:p w:rsidR="004E41B9" w:rsidRPr="004E41B9" w:rsidRDefault="004E41B9" w:rsidP="004E41B9">
      <w:pPr>
        <w:pStyle w:val="PargrafodaLista"/>
        <w:numPr>
          <w:ilvl w:val="0"/>
          <w:numId w:val="4"/>
        </w:numPr>
        <w:spacing w:line="360" w:lineRule="auto"/>
        <w:jc w:val="both"/>
        <w:rPr>
          <w:sz w:val="32"/>
          <w:szCs w:val="32"/>
        </w:rPr>
      </w:pPr>
      <w:r w:rsidRPr="004E41B9">
        <w:rPr>
          <w:sz w:val="32"/>
          <w:szCs w:val="32"/>
        </w:rPr>
        <w:t>Para abastecimento do comércio alimentar e farmacêutico, de combustíveis e de outros bens essenciais;</w:t>
      </w:r>
    </w:p>
    <w:p w:rsidR="004E41B9" w:rsidRDefault="004E41B9" w:rsidP="004E41B9">
      <w:pPr>
        <w:pStyle w:val="PargrafodaLista"/>
        <w:numPr>
          <w:ilvl w:val="0"/>
          <w:numId w:val="4"/>
        </w:numPr>
        <w:spacing w:line="360" w:lineRule="auto"/>
        <w:jc w:val="both"/>
        <w:rPr>
          <w:sz w:val="32"/>
          <w:szCs w:val="32"/>
        </w:rPr>
      </w:pPr>
      <w:r w:rsidRPr="004E41B9">
        <w:rPr>
          <w:sz w:val="32"/>
          <w:szCs w:val="32"/>
        </w:rPr>
        <w:lastRenderedPageBreak/>
        <w:t>Justificadas por razões de urgência, devidamente fundamentada.</w:t>
      </w:r>
    </w:p>
    <w:p w:rsidR="00C12F53" w:rsidRDefault="00C12F53" w:rsidP="00C12F53">
      <w:pPr>
        <w:spacing w:line="360" w:lineRule="auto"/>
        <w:jc w:val="both"/>
        <w:rPr>
          <w:sz w:val="32"/>
          <w:szCs w:val="32"/>
        </w:rPr>
      </w:pPr>
      <w:bookmarkStart w:id="0" w:name="_GoBack"/>
      <w:bookmarkEnd w:id="0"/>
    </w:p>
    <w:p w:rsidR="00C12F53" w:rsidRPr="00C12F53" w:rsidRDefault="00C12F53" w:rsidP="00C12F5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Agradeço a compreensão e o esforço de todos.</w:t>
      </w:r>
    </w:p>
    <w:p w:rsidR="002030E9" w:rsidRPr="004E41B9" w:rsidRDefault="002030E9" w:rsidP="004111C1">
      <w:pPr>
        <w:spacing w:line="360" w:lineRule="auto"/>
        <w:jc w:val="both"/>
        <w:rPr>
          <w:sz w:val="32"/>
          <w:szCs w:val="32"/>
        </w:rPr>
      </w:pPr>
    </w:p>
    <w:p w:rsidR="004111C1" w:rsidRPr="004E41B9" w:rsidRDefault="004111C1" w:rsidP="004111C1">
      <w:pPr>
        <w:spacing w:line="360" w:lineRule="auto"/>
        <w:jc w:val="both"/>
        <w:rPr>
          <w:sz w:val="32"/>
          <w:szCs w:val="32"/>
        </w:rPr>
      </w:pPr>
    </w:p>
    <w:sectPr w:rsidR="004111C1" w:rsidRPr="004E41B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234F5" w:rsidRDefault="009234F5" w:rsidP="002030E9">
      <w:pPr>
        <w:spacing w:after="0" w:line="240" w:lineRule="auto"/>
      </w:pPr>
      <w:r>
        <w:separator/>
      </w:r>
    </w:p>
  </w:endnote>
  <w:endnote w:type="continuationSeparator" w:id="0">
    <w:p w:rsidR="009234F5" w:rsidRDefault="009234F5" w:rsidP="0020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234F5" w:rsidRDefault="009234F5" w:rsidP="002030E9">
      <w:pPr>
        <w:spacing w:after="0" w:line="240" w:lineRule="auto"/>
      </w:pPr>
      <w:r>
        <w:separator/>
      </w:r>
    </w:p>
  </w:footnote>
  <w:footnote w:type="continuationSeparator" w:id="0">
    <w:p w:rsidR="009234F5" w:rsidRDefault="009234F5" w:rsidP="00203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9536822"/>
      <w:docPartObj>
        <w:docPartGallery w:val="Page Numbers (Top of Page)"/>
        <w:docPartUnique/>
      </w:docPartObj>
    </w:sdtPr>
    <w:sdtEndPr>
      <w:rPr>
        <w:sz w:val="36"/>
        <w:szCs w:val="36"/>
      </w:rPr>
    </w:sdtEndPr>
    <w:sdtContent>
      <w:p w:rsidR="002030E9" w:rsidRPr="002030E9" w:rsidRDefault="002030E9">
        <w:pPr>
          <w:pStyle w:val="Cabealho"/>
          <w:jc w:val="right"/>
          <w:rPr>
            <w:sz w:val="36"/>
            <w:szCs w:val="36"/>
          </w:rPr>
        </w:pPr>
        <w:r w:rsidRPr="002030E9">
          <w:rPr>
            <w:sz w:val="36"/>
            <w:szCs w:val="36"/>
          </w:rPr>
          <w:fldChar w:fldCharType="begin"/>
        </w:r>
        <w:r w:rsidRPr="002030E9">
          <w:rPr>
            <w:sz w:val="36"/>
            <w:szCs w:val="36"/>
          </w:rPr>
          <w:instrText>PAGE   \* MERGEFORMAT</w:instrText>
        </w:r>
        <w:r w:rsidRPr="002030E9">
          <w:rPr>
            <w:sz w:val="36"/>
            <w:szCs w:val="36"/>
          </w:rPr>
          <w:fldChar w:fldCharType="separate"/>
        </w:r>
        <w:r w:rsidRPr="002030E9">
          <w:rPr>
            <w:sz w:val="36"/>
            <w:szCs w:val="36"/>
          </w:rPr>
          <w:t>2</w:t>
        </w:r>
        <w:r w:rsidRPr="002030E9">
          <w:rPr>
            <w:sz w:val="36"/>
            <w:szCs w:val="36"/>
          </w:rPr>
          <w:fldChar w:fldCharType="end"/>
        </w:r>
      </w:p>
    </w:sdtContent>
  </w:sdt>
  <w:p w:rsidR="002030E9" w:rsidRDefault="002030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8632C"/>
    <w:multiLevelType w:val="hybridMultilevel"/>
    <w:tmpl w:val="835266D4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5A3CDE"/>
    <w:multiLevelType w:val="hybridMultilevel"/>
    <w:tmpl w:val="060A30F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7D1EE8"/>
    <w:multiLevelType w:val="hybridMultilevel"/>
    <w:tmpl w:val="9E68A13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C2EF0"/>
    <w:multiLevelType w:val="hybridMultilevel"/>
    <w:tmpl w:val="B13CE462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C1"/>
    <w:rsid w:val="000A0317"/>
    <w:rsid w:val="002030E9"/>
    <w:rsid w:val="00351D00"/>
    <w:rsid w:val="004111C1"/>
    <w:rsid w:val="004E41B9"/>
    <w:rsid w:val="009234F5"/>
    <w:rsid w:val="00C12F53"/>
    <w:rsid w:val="00E03ECF"/>
    <w:rsid w:val="00E127DE"/>
    <w:rsid w:val="00FE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9C28"/>
  <w15:chartTrackingRefBased/>
  <w15:docId w15:val="{7D94BAE7-D487-40DC-818D-B7772592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03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030E9"/>
  </w:style>
  <w:style w:type="paragraph" w:styleId="Rodap">
    <w:name w:val="footer"/>
    <w:basedOn w:val="Normal"/>
    <w:link w:val="RodapCarter"/>
    <w:uiPriority w:val="99"/>
    <w:unhideWhenUsed/>
    <w:rsid w:val="00203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030E9"/>
  </w:style>
  <w:style w:type="paragraph" w:styleId="PargrafodaLista">
    <w:name w:val="List Paragraph"/>
    <w:basedOn w:val="Normal"/>
    <w:uiPriority w:val="34"/>
    <w:qFormat/>
    <w:rsid w:val="00E127DE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351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51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474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Mericia Meneses Rochinha</dc:creator>
  <cp:keywords/>
  <dc:description/>
  <cp:lastModifiedBy>Mericia Meneses Rochinha</cp:lastModifiedBy>
  <cp:revision>3</cp:revision>
  <cp:lastPrinted>2020-04-18T18:03:00Z</cp:lastPrinted>
  <dcterms:created xsi:type="dcterms:W3CDTF">2020-04-18T16:51:00Z</dcterms:created>
  <dcterms:modified xsi:type="dcterms:W3CDTF">2020-04-18T18:20:00Z</dcterms:modified>
</cp:coreProperties>
</file>