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7D59E" w14:textId="77777777" w:rsidR="00B63810" w:rsidRPr="00B63810" w:rsidRDefault="00B63810" w:rsidP="00B63810">
      <w:pPr>
        <w:jc w:val="center"/>
      </w:pPr>
      <w:r w:rsidRPr="00B63810">
        <w:rPr>
          <w:b/>
        </w:rPr>
        <w:t>REMAR CONTRA DESIGUALDADES EM EDUCAÇÃO: PRÁTICAS, VOZES, PERCURSOS</w:t>
      </w:r>
    </w:p>
    <w:p w14:paraId="73AB199D" w14:textId="77777777" w:rsidR="00976E9B" w:rsidRDefault="00B63810" w:rsidP="00B63810">
      <w:pPr>
        <w:spacing w:after="0" w:line="240" w:lineRule="auto"/>
        <w:jc w:val="center"/>
      </w:pPr>
      <w:r w:rsidRPr="00B63810">
        <w:t xml:space="preserve">Funchal, </w:t>
      </w:r>
      <w:r w:rsidR="00BF7A99" w:rsidRPr="00B63810">
        <w:t>22</w:t>
      </w:r>
      <w:r w:rsidR="00976E9B" w:rsidRPr="00B63810">
        <w:t xml:space="preserve"> </w:t>
      </w:r>
      <w:r w:rsidRPr="00B63810">
        <w:t>abril</w:t>
      </w:r>
      <w:r w:rsidR="00BF7A99" w:rsidRPr="00B63810">
        <w:t xml:space="preserve"> 2022</w:t>
      </w:r>
    </w:p>
    <w:p w14:paraId="060288C3" w14:textId="77777777" w:rsidR="00976E9B" w:rsidRDefault="00976E9B" w:rsidP="00976E9B">
      <w:pPr>
        <w:spacing w:after="0" w:line="240" w:lineRule="auto"/>
        <w:jc w:val="both"/>
      </w:pPr>
    </w:p>
    <w:p w14:paraId="2A454389" w14:textId="77777777" w:rsidR="00475B85" w:rsidRDefault="00475B85" w:rsidP="0058074F">
      <w:pPr>
        <w:spacing w:after="0" w:line="240" w:lineRule="auto"/>
        <w:jc w:val="both"/>
        <w:rPr>
          <w:b/>
          <w:highlight w:val="yellow"/>
        </w:rPr>
      </w:pPr>
      <w:r w:rsidRPr="00A03CDF">
        <w:rPr>
          <w:b/>
          <w:highlight w:val="yellow"/>
        </w:rPr>
        <w:t xml:space="preserve">Manhã: </w:t>
      </w:r>
      <w:r w:rsidR="0058074F">
        <w:rPr>
          <w:b/>
          <w:highlight w:val="yellow"/>
        </w:rPr>
        <w:t>09:30</w:t>
      </w:r>
      <w:r w:rsidRPr="00A03CDF">
        <w:rPr>
          <w:b/>
          <w:highlight w:val="yellow"/>
        </w:rPr>
        <w:t>h-12h30m</w:t>
      </w:r>
    </w:p>
    <w:p w14:paraId="3E3C9611" w14:textId="77777777" w:rsidR="00475B85" w:rsidRDefault="0058074F" w:rsidP="0058074F">
      <w:pPr>
        <w:spacing w:after="0" w:line="240" w:lineRule="auto"/>
        <w:jc w:val="both"/>
      </w:pPr>
      <w:r w:rsidRPr="0058074F">
        <w:rPr>
          <w:b/>
        </w:rPr>
        <w:t>Abertura</w:t>
      </w:r>
      <w:r>
        <w:t xml:space="preserve"> – Secretário Regional de Educação, Ciência e Tecnologia</w:t>
      </w:r>
    </w:p>
    <w:p w14:paraId="3555E5F7" w14:textId="77777777" w:rsidR="0058074F" w:rsidRDefault="0058074F" w:rsidP="0058074F">
      <w:pPr>
        <w:spacing w:after="0" w:line="240" w:lineRule="auto"/>
        <w:jc w:val="both"/>
      </w:pPr>
    </w:p>
    <w:p w14:paraId="3B63FBC3" w14:textId="77777777" w:rsidR="00976E9B" w:rsidRDefault="00976E9B" w:rsidP="0058074F">
      <w:pPr>
        <w:spacing w:after="0" w:line="240" w:lineRule="auto"/>
        <w:jc w:val="both"/>
        <w:rPr>
          <w:b/>
          <w:szCs w:val="24"/>
        </w:rPr>
      </w:pPr>
      <w:r w:rsidRPr="00204F3F">
        <w:rPr>
          <w:b/>
          <w:szCs w:val="24"/>
        </w:rPr>
        <w:t>Remar contra desigualdades em educação: práticas, vozes, percursos</w:t>
      </w:r>
      <w:r w:rsidRPr="008A5712">
        <w:rPr>
          <w:b/>
          <w:szCs w:val="24"/>
        </w:rPr>
        <w:t xml:space="preserve"> </w:t>
      </w:r>
      <w:r w:rsidRPr="004C52C9">
        <w:rPr>
          <w:sz w:val="20"/>
          <w:szCs w:val="20"/>
        </w:rPr>
        <w:t>(síntese de resultados de investigação)</w:t>
      </w:r>
    </w:p>
    <w:p w14:paraId="05BE492D" w14:textId="77777777" w:rsidR="0085104A" w:rsidRPr="0085104A" w:rsidRDefault="0085104A" w:rsidP="0058074F">
      <w:pPr>
        <w:spacing w:after="0" w:line="240" w:lineRule="auto"/>
        <w:jc w:val="both"/>
        <w:rPr>
          <w:b/>
          <w:szCs w:val="24"/>
        </w:rPr>
      </w:pPr>
    </w:p>
    <w:p w14:paraId="7009F4F3" w14:textId="77777777" w:rsidR="00475B85" w:rsidRDefault="0085104A" w:rsidP="0058074F">
      <w:pPr>
        <w:spacing w:after="0" w:line="240" w:lineRule="auto"/>
        <w:jc w:val="both"/>
        <w:rPr>
          <w:sz w:val="22"/>
        </w:rPr>
      </w:pPr>
      <w:r>
        <w:rPr>
          <w:sz w:val="22"/>
        </w:rPr>
        <w:t xml:space="preserve">Fátima Antunes </w:t>
      </w:r>
      <w:r w:rsidRPr="0085104A">
        <w:rPr>
          <w:sz w:val="22"/>
        </w:rPr>
        <w:t>(</w:t>
      </w:r>
      <w:proofErr w:type="spellStart"/>
      <w:r w:rsidRPr="0085104A">
        <w:rPr>
          <w:sz w:val="22"/>
        </w:rPr>
        <w:t>EduPlaces</w:t>
      </w:r>
      <w:proofErr w:type="spellEnd"/>
      <w:r w:rsidRPr="0085104A">
        <w:rPr>
          <w:sz w:val="22"/>
        </w:rPr>
        <w:t>/</w:t>
      </w:r>
      <w:proofErr w:type="spellStart"/>
      <w:r w:rsidRPr="0085104A">
        <w:rPr>
          <w:sz w:val="22"/>
        </w:rPr>
        <w:t>CIEd-UMinho</w:t>
      </w:r>
      <w:proofErr w:type="spellEnd"/>
      <w:r w:rsidRPr="0085104A">
        <w:rPr>
          <w:sz w:val="22"/>
        </w:rPr>
        <w:t>)</w:t>
      </w:r>
      <w:r w:rsidRPr="0085104A">
        <w:rPr>
          <w:i/>
          <w:sz w:val="22"/>
        </w:rPr>
        <w:t xml:space="preserve"> </w:t>
      </w:r>
      <w:r w:rsidR="00C80531">
        <w:rPr>
          <w:sz w:val="22"/>
        </w:rPr>
        <w:t>(2</w:t>
      </w:r>
      <w:r w:rsidR="00A03CDF">
        <w:rPr>
          <w:sz w:val="22"/>
        </w:rPr>
        <w:t>0</w:t>
      </w:r>
      <w:r w:rsidR="00976E9B">
        <w:rPr>
          <w:sz w:val="22"/>
        </w:rPr>
        <w:t>m)</w:t>
      </w:r>
    </w:p>
    <w:p w14:paraId="4906F18F" w14:textId="77777777" w:rsidR="0085104A" w:rsidRPr="00C80531" w:rsidRDefault="00C80531" w:rsidP="0058074F">
      <w:pPr>
        <w:tabs>
          <w:tab w:val="left" w:pos="3690"/>
        </w:tabs>
        <w:spacing w:after="0" w:line="240" w:lineRule="auto"/>
        <w:jc w:val="both"/>
        <w:rPr>
          <w:sz w:val="22"/>
        </w:rPr>
      </w:pPr>
      <w:r w:rsidRPr="00C80531">
        <w:rPr>
          <w:sz w:val="22"/>
        </w:rPr>
        <w:t>Comentário: Nuno Fraga (CIE/</w:t>
      </w:r>
      <w:proofErr w:type="spellStart"/>
      <w:r w:rsidRPr="00C80531">
        <w:rPr>
          <w:sz w:val="22"/>
        </w:rPr>
        <w:t>UMa</w:t>
      </w:r>
      <w:r w:rsidR="00204F3F">
        <w:rPr>
          <w:sz w:val="22"/>
        </w:rPr>
        <w:t>deira</w:t>
      </w:r>
      <w:proofErr w:type="spellEnd"/>
      <w:r w:rsidRPr="00C80531">
        <w:rPr>
          <w:sz w:val="22"/>
        </w:rPr>
        <w:t>)</w:t>
      </w:r>
      <w:r w:rsidR="00BF7A99">
        <w:rPr>
          <w:sz w:val="22"/>
        </w:rPr>
        <w:t xml:space="preserve"> </w:t>
      </w:r>
      <w:r>
        <w:rPr>
          <w:sz w:val="22"/>
        </w:rPr>
        <w:t xml:space="preserve">  (20m)</w:t>
      </w:r>
    </w:p>
    <w:p w14:paraId="2A6DC85A" w14:textId="77777777" w:rsidR="007F4C3B" w:rsidRPr="0085104A" w:rsidRDefault="007F4C3B" w:rsidP="0058074F">
      <w:pPr>
        <w:spacing w:after="0" w:line="240" w:lineRule="auto"/>
        <w:jc w:val="both"/>
        <w:rPr>
          <w:sz w:val="22"/>
        </w:rPr>
      </w:pPr>
    </w:p>
    <w:p w14:paraId="50ABF086" w14:textId="77777777" w:rsidR="00976E9B" w:rsidRDefault="00A03CDF" w:rsidP="0058074F">
      <w:pPr>
        <w:spacing w:line="240" w:lineRule="auto"/>
        <w:ind w:left="851" w:hanging="851"/>
      </w:pPr>
      <w:r w:rsidRPr="00A03CDF">
        <w:rPr>
          <w:b/>
        </w:rPr>
        <w:t>Painel I</w:t>
      </w:r>
      <w:r w:rsidR="00976E9B">
        <w:t xml:space="preserve"> </w:t>
      </w:r>
      <w:r w:rsidR="00976E9B" w:rsidRPr="00B7445F">
        <w:rPr>
          <w:b/>
        </w:rPr>
        <w:t>Monografias de Práticas: Apoio ao Estudo, Mediação, Agrupamento de Alunos, Diferenciação Pedagógica</w:t>
      </w:r>
    </w:p>
    <w:p w14:paraId="6F37179F" w14:textId="77777777" w:rsidR="00B7445F" w:rsidRDefault="00976E9B" w:rsidP="0058074F">
      <w:pPr>
        <w:spacing w:line="240" w:lineRule="auto"/>
      </w:pPr>
      <w:proofErr w:type="spellStart"/>
      <w:r>
        <w:t>Rosanna</w:t>
      </w:r>
      <w:proofErr w:type="spellEnd"/>
      <w:r w:rsidR="0085104A">
        <w:t xml:space="preserve"> Barros (</w:t>
      </w:r>
      <w:proofErr w:type="spellStart"/>
      <w:r w:rsidR="0085104A">
        <w:t>EduPlaces</w:t>
      </w:r>
      <w:proofErr w:type="spellEnd"/>
      <w:r w:rsidR="0085104A">
        <w:t>/CIOE -</w:t>
      </w:r>
      <w:proofErr w:type="spellStart"/>
      <w:r w:rsidR="0085104A">
        <w:t>UAlg</w:t>
      </w:r>
      <w:proofErr w:type="spellEnd"/>
      <w:r w:rsidR="0085104A">
        <w:t>)</w:t>
      </w:r>
      <w:r w:rsidR="00A03CDF">
        <w:t>; Carlos Gomes</w:t>
      </w:r>
      <w:r w:rsidR="0085104A">
        <w:t xml:space="preserve"> </w:t>
      </w:r>
      <w:r w:rsidR="0085104A" w:rsidRPr="0085104A">
        <w:t>(</w:t>
      </w:r>
      <w:proofErr w:type="spellStart"/>
      <w:r w:rsidR="0085104A" w:rsidRPr="0085104A">
        <w:t>EduPlaces</w:t>
      </w:r>
      <w:proofErr w:type="spellEnd"/>
      <w:r w:rsidR="0085104A" w:rsidRPr="0085104A">
        <w:t>/</w:t>
      </w:r>
      <w:proofErr w:type="spellStart"/>
      <w:r w:rsidR="0085104A" w:rsidRPr="0085104A">
        <w:t>CIEd-UMinho</w:t>
      </w:r>
      <w:proofErr w:type="spellEnd"/>
      <w:r w:rsidR="0085104A" w:rsidRPr="0085104A">
        <w:t>)</w:t>
      </w:r>
      <w:r w:rsidR="00A03CDF">
        <w:t>; Fátima Antunes</w:t>
      </w:r>
      <w:r w:rsidR="0085104A">
        <w:t xml:space="preserve"> </w:t>
      </w:r>
      <w:r w:rsidR="0085104A" w:rsidRPr="0085104A">
        <w:t>(</w:t>
      </w:r>
      <w:proofErr w:type="spellStart"/>
      <w:r w:rsidR="0085104A" w:rsidRPr="0085104A">
        <w:t>EduPlaces</w:t>
      </w:r>
      <w:proofErr w:type="spellEnd"/>
      <w:r w:rsidR="0085104A" w:rsidRPr="0085104A">
        <w:t>/</w:t>
      </w:r>
      <w:proofErr w:type="spellStart"/>
      <w:r w:rsidR="0085104A" w:rsidRPr="0085104A">
        <w:t>CIEd-UMinho</w:t>
      </w:r>
      <w:proofErr w:type="spellEnd"/>
      <w:r w:rsidR="0085104A" w:rsidRPr="0085104A">
        <w:t>)</w:t>
      </w:r>
      <w:r w:rsidR="00A03CDF">
        <w:t xml:space="preserve">; </w:t>
      </w:r>
      <w:r w:rsidR="00204F3F">
        <w:t>(1h 20m)</w:t>
      </w:r>
    </w:p>
    <w:p w14:paraId="2F9231E3" w14:textId="77777777" w:rsidR="00B7445F" w:rsidRDefault="00B7445F" w:rsidP="0058074F">
      <w:pPr>
        <w:spacing w:line="240" w:lineRule="auto"/>
      </w:pPr>
      <w:r>
        <w:t>Debate</w:t>
      </w:r>
      <w:r w:rsidR="001F3C2C">
        <w:t xml:space="preserve"> (3</w:t>
      </w:r>
      <w:r>
        <w:t>0m)</w:t>
      </w:r>
    </w:p>
    <w:p w14:paraId="1690A683" w14:textId="77777777" w:rsidR="00B7445F" w:rsidRDefault="00B7445F"/>
    <w:p w14:paraId="4650A949" w14:textId="77777777" w:rsidR="000771A0" w:rsidRPr="000771A0" w:rsidRDefault="00A03CDF" w:rsidP="0058074F">
      <w:pPr>
        <w:spacing w:after="0" w:line="240" w:lineRule="auto"/>
        <w:jc w:val="both"/>
        <w:rPr>
          <w:b/>
        </w:rPr>
      </w:pPr>
      <w:r w:rsidRPr="00A03CDF">
        <w:rPr>
          <w:b/>
          <w:highlight w:val="yellow"/>
        </w:rPr>
        <w:t>Tarde: 14,30h – 17h</w:t>
      </w:r>
      <w:r w:rsidR="0058074F">
        <w:rPr>
          <w:b/>
          <w:highlight w:val="yellow"/>
        </w:rPr>
        <w:t>:45m</w:t>
      </w:r>
    </w:p>
    <w:p w14:paraId="1F7B2A1E" w14:textId="77777777" w:rsidR="00976E9B" w:rsidRPr="00C9333B" w:rsidRDefault="00A03CDF" w:rsidP="0058074F">
      <w:pPr>
        <w:spacing w:after="0" w:line="240" w:lineRule="auto"/>
        <w:ind w:left="851" w:hanging="851"/>
        <w:jc w:val="both"/>
        <w:rPr>
          <w:szCs w:val="24"/>
        </w:rPr>
      </w:pPr>
      <w:r>
        <w:rPr>
          <w:b/>
        </w:rPr>
        <w:t>Painel II</w:t>
      </w:r>
      <w:r w:rsidR="00976E9B" w:rsidRPr="00976E9B">
        <w:rPr>
          <w:b/>
          <w:szCs w:val="24"/>
        </w:rPr>
        <w:t xml:space="preserve"> </w:t>
      </w:r>
      <w:r w:rsidR="00B63810">
        <w:rPr>
          <w:b/>
          <w:szCs w:val="24"/>
        </w:rPr>
        <w:t xml:space="preserve">Remar contra </w:t>
      </w:r>
      <w:r w:rsidR="00976E9B" w:rsidRPr="008A5712">
        <w:rPr>
          <w:b/>
          <w:szCs w:val="24"/>
        </w:rPr>
        <w:t>desigualdades</w:t>
      </w:r>
      <w:r w:rsidR="00976E9B">
        <w:rPr>
          <w:b/>
          <w:szCs w:val="24"/>
        </w:rPr>
        <w:t xml:space="preserve"> em educação: as práticas e as v</w:t>
      </w:r>
      <w:r w:rsidR="00976E9B" w:rsidRPr="008A5712">
        <w:rPr>
          <w:b/>
          <w:szCs w:val="24"/>
        </w:rPr>
        <w:t>ozes dos sujeitos</w:t>
      </w:r>
    </w:p>
    <w:p w14:paraId="530B7725" w14:textId="77777777" w:rsidR="00976E9B" w:rsidRDefault="00976E9B" w:rsidP="0058074F">
      <w:pPr>
        <w:spacing w:after="0" w:line="240" w:lineRule="auto"/>
        <w:jc w:val="both"/>
        <w:rPr>
          <w:i/>
          <w:sz w:val="22"/>
        </w:rPr>
      </w:pPr>
    </w:p>
    <w:p w14:paraId="79E6B3C2" w14:textId="77777777" w:rsidR="00976E9B" w:rsidRPr="00475B85" w:rsidRDefault="00976E9B" w:rsidP="0058074F">
      <w:pPr>
        <w:spacing w:after="0" w:line="240" w:lineRule="auto"/>
        <w:jc w:val="both"/>
        <w:rPr>
          <w:sz w:val="22"/>
        </w:rPr>
      </w:pPr>
      <w:r w:rsidRPr="001C432E">
        <w:rPr>
          <w:i/>
          <w:sz w:val="22"/>
        </w:rPr>
        <w:t>- Pensar global, agir local: práticas que ensaiam caminhos</w:t>
      </w:r>
      <w:r w:rsidR="003846B2">
        <w:rPr>
          <w:sz w:val="22"/>
        </w:rPr>
        <w:t xml:space="preserve"> Joana Lúcio</w:t>
      </w:r>
      <w:r w:rsidRPr="001C432E">
        <w:rPr>
          <w:sz w:val="22"/>
        </w:rPr>
        <w:t xml:space="preserve"> (</w:t>
      </w:r>
      <w:proofErr w:type="spellStart"/>
      <w:r w:rsidRPr="001C432E">
        <w:rPr>
          <w:sz w:val="22"/>
        </w:rPr>
        <w:t>EduPlaces</w:t>
      </w:r>
      <w:proofErr w:type="spellEnd"/>
      <w:r w:rsidRPr="001C432E">
        <w:rPr>
          <w:sz w:val="22"/>
        </w:rPr>
        <w:t>/</w:t>
      </w:r>
      <w:proofErr w:type="spellStart"/>
      <w:r w:rsidRPr="001C432E">
        <w:rPr>
          <w:sz w:val="22"/>
        </w:rPr>
        <w:t>CIEd-UMinho</w:t>
      </w:r>
      <w:proofErr w:type="spellEnd"/>
      <w:r w:rsidRPr="001C432E">
        <w:rPr>
          <w:sz w:val="22"/>
        </w:rPr>
        <w:t>)</w:t>
      </w:r>
      <w:r w:rsidR="00A67178">
        <w:rPr>
          <w:sz w:val="22"/>
        </w:rPr>
        <w:t xml:space="preserve"> (2</w:t>
      </w:r>
      <w:r w:rsidR="001F3C2C">
        <w:rPr>
          <w:sz w:val="22"/>
        </w:rPr>
        <w:t>0m)</w:t>
      </w:r>
      <w:r w:rsidRPr="001C432E">
        <w:rPr>
          <w:i/>
          <w:sz w:val="22"/>
        </w:rPr>
        <w:t xml:space="preserve"> </w:t>
      </w:r>
    </w:p>
    <w:p w14:paraId="228B1A35" w14:textId="7611968F" w:rsidR="00475B85" w:rsidRDefault="00976E9B" w:rsidP="0058074F">
      <w:pPr>
        <w:spacing w:after="0" w:line="240" w:lineRule="auto"/>
        <w:jc w:val="both"/>
      </w:pPr>
      <w:r w:rsidRPr="001C432E">
        <w:rPr>
          <w:i/>
          <w:sz w:val="22"/>
        </w:rPr>
        <w:t>- Processos que superam barreiras em educação: vozes e debates</w:t>
      </w:r>
      <w:r>
        <w:rPr>
          <w:sz w:val="22"/>
        </w:rPr>
        <w:t xml:space="preserve"> José Pedro Amorim</w:t>
      </w:r>
      <w:r w:rsidRPr="001C432E">
        <w:rPr>
          <w:sz w:val="22"/>
        </w:rPr>
        <w:t xml:space="preserve"> (</w:t>
      </w:r>
      <w:proofErr w:type="spellStart"/>
      <w:r w:rsidRPr="001C432E">
        <w:rPr>
          <w:sz w:val="22"/>
        </w:rPr>
        <w:t>EduPlaces</w:t>
      </w:r>
      <w:proofErr w:type="spellEnd"/>
      <w:r w:rsidRPr="001C432E">
        <w:rPr>
          <w:sz w:val="22"/>
        </w:rPr>
        <w:t>/CIIE-FPCEUP)</w:t>
      </w:r>
      <w:r w:rsidR="00C43B43">
        <w:rPr>
          <w:sz w:val="22"/>
        </w:rPr>
        <w:t xml:space="preserve"> </w:t>
      </w:r>
      <w:r w:rsidR="00A67178">
        <w:rPr>
          <w:sz w:val="22"/>
        </w:rPr>
        <w:t>(2</w:t>
      </w:r>
      <w:r w:rsidR="001F3C2C">
        <w:rPr>
          <w:sz w:val="22"/>
        </w:rPr>
        <w:t>0m)</w:t>
      </w:r>
      <w:r w:rsidR="00204F3F">
        <w:rPr>
          <w:sz w:val="22"/>
        </w:rPr>
        <w:t xml:space="preserve"> </w:t>
      </w:r>
      <w:r w:rsidR="001F3C2C" w:rsidRPr="00C80531">
        <w:t>- Moderação</w:t>
      </w:r>
      <w:r w:rsidR="007F4C3B" w:rsidRPr="00C80531">
        <w:t>: Bernardo Valério (</w:t>
      </w:r>
      <w:r w:rsidR="00204F3F">
        <w:t>S</w:t>
      </w:r>
      <w:r w:rsidR="00A03923" w:rsidRPr="00C80531">
        <w:t>RE</w:t>
      </w:r>
      <w:r w:rsidR="007F4C3B" w:rsidRPr="00C80531">
        <w:t>-RAM)</w:t>
      </w:r>
    </w:p>
    <w:p w14:paraId="4D791920" w14:textId="77777777" w:rsidR="00204F3F" w:rsidRPr="00204F3F" w:rsidRDefault="00204F3F" w:rsidP="0058074F">
      <w:pPr>
        <w:spacing w:after="0" w:line="240" w:lineRule="auto"/>
        <w:jc w:val="both"/>
        <w:rPr>
          <w:sz w:val="22"/>
        </w:rPr>
      </w:pPr>
    </w:p>
    <w:p w14:paraId="39C5D178" w14:textId="77777777" w:rsidR="00976E9B" w:rsidRPr="008A5712" w:rsidRDefault="00A03CDF" w:rsidP="0058074F">
      <w:pPr>
        <w:spacing w:after="0" w:line="240" w:lineRule="auto"/>
        <w:ind w:left="851" w:hanging="851"/>
        <w:jc w:val="both"/>
        <w:rPr>
          <w:b/>
          <w:szCs w:val="24"/>
        </w:rPr>
      </w:pPr>
      <w:r>
        <w:rPr>
          <w:b/>
          <w:szCs w:val="24"/>
        </w:rPr>
        <w:t>Painel III</w:t>
      </w:r>
      <w:r w:rsidR="00976E9B">
        <w:rPr>
          <w:b/>
          <w:szCs w:val="24"/>
        </w:rPr>
        <w:t xml:space="preserve"> </w:t>
      </w:r>
      <w:r w:rsidR="00A67178">
        <w:rPr>
          <w:b/>
          <w:szCs w:val="24"/>
        </w:rPr>
        <w:t>Remar contra</w:t>
      </w:r>
      <w:r w:rsidR="00976E9B" w:rsidRPr="008A5712">
        <w:rPr>
          <w:b/>
          <w:szCs w:val="24"/>
        </w:rPr>
        <w:t xml:space="preserve"> desigualdades</w:t>
      </w:r>
      <w:r w:rsidR="00976E9B">
        <w:rPr>
          <w:b/>
          <w:szCs w:val="24"/>
        </w:rPr>
        <w:t xml:space="preserve"> em educação</w:t>
      </w:r>
      <w:r w:rsidR="00976E9B" w:rsidRPr="008A5712">
        <w:rPr>
          <w:b/>
          <w:szCs w:val="24"/>
        </w:rPr>
        <w:t>: percursos e comunidades de aprendizagem</w:t>
      </w:r>
    </w:p>
    <w:p w14:paraId="7501B132" w14:textId="77777777" w:rsidR="00976E9B" w:rsidRDefault="00976E9B" w:rsidP="0058074F">
      <w:pPr>
        <w:spacing w:after="0" w:line="240" w:lineRule="auto"/>
        <w:jc w:val="both"/>
        <w:rPr>
          <w:i/>
          <w:sz w:val="22"/>
        </w:rPr>
      </w:pPr>
    </w:p>
    <w:p w14:paraId="5CF7CBBD" w14:textId="77777777" w:rsidR="00976E9B" w:rsidRPr="008A5712" w:rsidRDefault="00976E9B" w:rsidP="0058074F">
      <w:pPr>
        <w:spacing w:after="0" w:line="240" w:lineRule="auto"/>
        <w:jc w:val="both"/>
        <w:rPr>
          <w:sz w:val="22"/>
        </w:rPr>
      </w:pPr>
      <w:r w:rsidRPr="008A5712">
        <w:rPr>
          <w:i/>
          <w:sz w:val="22"/>
        </w:rPr>
        <w:t>- Se houvera quem me ensinara, quem aprendia era eu: percursos académicos de jovens – trilhos sinuosos, futuros possíveis</w:t>
      </w:r>
      <w:r w:rsidRPr="008A5712">
        <w:rPr>
          <w:sz w:val="22"/>
        </w:rPr>
        <w:t xml:space="preserve"> Virgínio Sá (</w:t>
      </w:r>
      <w:proofErr w:type="spellStart"/>
      <w:r w:rsidRPr="008A5712">
        <w:rPr>
          <w:sz w:val="22"/>
        </w:rPr>
        <w:t>EduPlaces</w:t>
      </w:r>
      <w:proofErr w:type="spellEnd"/>
      <w:r w:rsidRPr="008A5712">
        <w:rPr>
          <w:sz w:val="22"/>
        </w:rPr>
        <w:t>/</w:t>
      </w:r>
      <w:proofErr w:type="spellStart"/>
      <w:r w:rsidRPr="008A5712">
        <w:rPr>
          <w:sz w:val="22"/>
        </w:rPr>
        <w:t>CIEd-UMinho</w:t>
      </w:r>
      <w:proofErr w:type="spellEnd"/>
      <w:r w:rsidRPr="008A5712">
        <w:rPr>
          <w:sz w:val="22"/>
        </w:rPr>
        <w:t>)</w:t>
      </w:r>
      <w:r w:rsidR="00A67178">
        <w:rPr>
          <w:sz w:val="22"/>
        </w:rPr>
        <w:t xml:space="preserve"> (2</w:t>
      </w:r>
      <w:r w:rsidR="001F3C2C">
        <w:rPr>
          <w:sz w:val="22"/>
        </w:rPr>
        <w:t>0m)</w:t>
      </w:r>
    </w:p>
    <w:p w14:paraId="2950062D" w14:textId="7F440B74" w:rsidR="00976E9B" w:rsidRPr="00204F3F" w:rsidRDefault="00976E9B" w:rsidP="0058074F">
      <w:pPr>
        <w:spacing w:after="0" w:line="240" w:lineRule="auto"/>
        <w:jc w:val="both"/>
        <w:rPr>
          <w:sz w:val="22"/>
        </w:rPr>
      </w:pPr>
      <w:r w:rsidRPr="008A5712">
        <w:rPr>
          <w:sz w:val="22"/>
        </w:rPr>
        <w:t xml:space="preserve">- </w:t>
      </w:r>
      <w:r w:rsidRPr="008A5712">
        <w:rPr>
          <w:i/>
          <w:sz w:val="22"/>
        </w:rPr>
        <w:t xml:space="preserve">Comunidades de Aprendizagem/de Práticas? </w:t>
      </w:r>
      <w:proofErr w:type="spellStart"/>
      <w:r w:rsidRPr="008A5712">
        <w:rPr>
          <w:i/>
          <w:sz w:val="22"/>
        </w:rPr>
        <w:t>ColaborAção</w:t>
      </w:r>
      <w:proofErr w:type="spellEnd"/>
      <w:r w:rsidRPr="008A5712">
        <w:rPr>
          <w:i/>
          <w:sz w:val="22"/>
        </w:rPr>
        <w:t>, diversidades e adversidades</w:t>
      </w:r>
      <w:r w:rsidRPr="008A5712">
        <w:rPr>
          <w:sz w:val="22"/>
        </w:rPr>
        <w:t xml:space="preserve"> Armando Loureiro (</w:t>
      </w:r>
      <w:proofErr w:type="spellStart"/>
      <w:r w:rsidRPr="008A5712">
        <w:rPr>
          <w:sz w:val="22"/>
        </w:rPr>
        <w:t>Edu</w:t>
      </w:r>
      <w:r>
        <w:rPr>
          <w:sz w:val="22"/>
        </w:rPr>
        <w:t>Places</w:t>
      </w:r>
      <w:proofErr w:type="spellEnd"/>
      <w:r>
        <w:rPr>
          <w:sz w:val="22"/>
        </w:rPr>
        <w:t xml:space="preserve">/CIIE-FPCEUP/CETRAD-UTAD) </w:t>
      </w:r>
      <w:r w:rsidR="00A67178">
        <w:rPr>
          <w:sz w:val="22"/>
        </w:rPr>
        <w:t>(2</w:t>
      </w:r>
      <w:r w:rsidR="001F3C2C">
        <w:rPr>
          <w:sz w:val="22"/>
        </w:rPr>
        <w:t>0m)</w:t>
      </w:r>
      <w:r w:rsidR="00204F3F">
        <w:rPr>
          <w:sz w:val="22"/>
        </w:rPr>
        <w:t xml:space="preserve"> </w:t>
      </w:r>
      <w:r w:rsidR="001F3C2C" w:rsidRPr="00C80531">
        <w:t>- Moderação</w:t>
      </w:r>
      <w:r w:rsidR="00E4250F" w:rsidRPr="00C80531">
        <w:t>: Jorge Morgado</w:t>
      </w:r>
      <w:r w:rsidR="00204F3F">
        <w:t xml:space="preserve"> (SRE</w:t>
      </w:r>
      <w:r w:rsidR="007F4C3B" w:rsidRPr="00C80531">
        <w:t>-RAM)</w:t>
      </w:r>
    </w:p>
    <w:p w14:paraId="7E09B121" w14:textId="77777777" w:rsidR="00B7445F" w:rsidRDefault="001F3C2C" w:rsidP="0058074F">
      <w:pPr>
        <w:spacing w:line="240" w:lineRule="auto"/>
      </w:pPr>
      <w:r>
        <w:t>Debate (3</w:t>
      </w:r>
      <w:r w:rsidR="00B7445F">
        <w:t>0m)</w:t>
      </w:r>
    </w:p>
    <w:p w14:paraId="54DD3573" w14:textId="77777777" w:rsidR="006A5E18" w:rsidRDefault="00475B85" w:rsidP="0058074F">
      <w:pPr>
        <w:spacing w:line="240" w:lineRule="auto"/>
      </w:pPr>
      <w:r>
        <w:t>Intervalo: 15m</w:t>
      </w:r>
    </w:p>
    <w:p w14:paraId="45585D5C" w14:textId="77777777" w:rsidR="00A03CDF" w:rsidRDefault="00A03CDF" w:rsidP="00976E9B">
      <w:pPr>
        <w:spacing w:after="0" w:line="240" w:lineRule="auto"/>
        <w:jc w:val="both"/>
        <w:rPr>
          <w:b/>
          <w:szCs w:val="24"/>
        </w:rPr>
      </w:pPr>
      <w:r w:rsidRPr="00296607">
        <w:rPr>
          <w:b/>
          <w:szCs w:val="24"/>
          <w:highlight w:val="yellow"/>
        </w:rPr>
        <w:t>17h15m-17h45m</w:t>
      </w:r>
    </w:p>
    <w:p w14:paraId="6A02716E" w14:textId="77777777" w:rsidR="00B7445F" w:rsidRPr="0085104A" w:rsidRDefault="00976E9B" w:rsidP="00976E9B">
      <w:pPr>
        <w:spacing w:after="0" w:line="240" w:lineRule="auto"/>
        <w:jc w:val="both"/>
        <w:rPr>
          <w:szCs w:val="24"/>
        </w:rPr>
      </w:pPr>
      <w:r w:rsidRPr="008A5712">
        <w:rPr>
          <w:b/>
          <w:szCs w:val="24"/>
        </w:rPr>
        <w:t>Apresentação do livro</w:t>
      </w:r>
      <w:r w:rsidRPr="008A5712">
        <w:rPr>
          <w:b/>
          <w:i/>
          <w:szCs w:val="24"/>
        </w:rPr>
        <w:t xml:space="preserve"> Remar contra as desigualdades em educação - Práticas, vozes, percursos</w:t>
      </w:r>
      <w:r w:rsidRPr="00C9333B">
        <w:rPr>
          <w:szCs w:val="24"/>
        </w:rPr>
        <w:t xml:space="preserve"> </w:t>
      </w:r>
    </w:p>
    <w:p w14:paraId="7AC66F16" w14:textId="77777777" w:rsidR="00C80531" w:rsidRDefault="00204F3F" w:rsidP="00976E9B">
      <w:pPr>
        <w:spacing w:after="0" w:line="240" w:lineRule="auto"/>
        <w:jc w:val="both"/>
        <w:rPr>
          <w:sz w:val="22"/>
        </w:rPr>
      </w:pPr>
      <w:r>
        <w:rPr>
          <w:sz w:val="22"/>
        </w:rPr>
        <w:t>- Alice Mendonça</w:t>
      </w:r>
      <w:r w:rsidR="00C80531">
        <w:rPr>
          <w:sz w:val="22"/>
        </w:rPr>
        <w:t xml:space="preserve"> (CIE/</w:t>
      </w:r>
      <w:proofErr w:type="spellStart"/>
      <w:r w:rsidR="00C80531">
        <w:rPr>
          <w:sz w:val="22"/>
        </w:rPr>
        <w:t>UMa</w:t>
      </w:r>
      <w:r>
        <w:rPr>
          <w:sz w:val="22"/>
        </w:rPr>
        <w:t>deira</w:t>
      </w:r>
      <w:proofErr w:type="spellEnd"/>
      <w:r w:rsidR="00C80531">
        <w:rPr>
          <w:sz w:val="22"/>
        </w:rPr>
        <w:t>)</w:t>
      </w:r>
    </w:p>
    <w:p w14:paraId="29A08EF0" w14:textId="70786E74" w:rsidR="00C80531" w:rsidRPr="007F4C3B" w:rsidRDefault="00C43B43" w:rsidP="00976E9B">
      <w:pPr>
        <w:spacing w:after="0" w:line="240" w:lineRule="auto"/>
        <w:jc w:val="both"/>
        <w:rPr>
          <w:sz w:val="22"/>
        </w:rPr>
      </w:pPr>
      <w:r w:rsidRPr="00C80531">
        <w:rPr>
          <w:sz w:val="22"/>
        </w:rPr>
        <w:t xml:space="preserve">- </w:t>
      </w:r>
      <w:r w:rsidR="00976E9B" w:rsidRPr="00C80531">
        <w:rPr>
          <w:sz w:val="22"/>
        </w:rPr>
        <w:t>João Estanqueiro</w:t>
      </w:r>
      <w:r w:rsidR="009C1696" w:rsidRPr="00C80531">
        <w:rPr>
          <w:sz w:val="22"/>
        </w:rPr>
        <w:t xml:space="preserve"> (S</w:t>
      </w:r>
      <w:r w:rsidR="0085104A" w:rsidRPr="00C80531">
        <w:rPr>
          <w:sz w:val="22"/>
        </w:rPr>
        <w:t>R</w:t>
      </w:r>
      <w:r w:rsidR="00204F3F">
        <w:rPr>
          <w:sz w:val="22"/>
        </w:rPr>
        <w:t>E</w:t>
      </w:r>
      <w:r w:rsidR="0085104A" w:rsidRPr="00C80531">
        <w:rPr>
          <w:sz w:val="22"/>
        </w:rPr>
        <w:t>-RAM</w:t>
      </w:r>
      <w:bookmarkStart w:id="0" w:name="_GoBack"/>
      <w:bookmarkEnd w:id="0"/>
      <w:r w:rsidR="0085104A" w:rsidRPr="00C80531">
        <w:rPr>
          <w:sz w:val="22"/>
        </w:rPr>
        <w:t>)</w:t>
      </w:r>
    </w:p>
    <w:sectPr w:rsidR="00C80531" w:rsidRPr="007F4C3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984EE" w14:textId="77777777" w:rsidR="003A02B0" w:rsidRDefault="003A02B0" w:rsidP="00644889">
      <w:pPr>
        <w:spacing w:after="0" w:line="240" w:lineRule="auto"/>
      </w:pPr>
      <w:r>
        <w:separator/>
      </w:r>
    </w:p>
  </w:endnote>
  <w:endnote w:type="continuationSeparator" w:id="0">
    <w:p w14:paraId="51F0FC09" w14:textId="77777777" w:rsidR="003A02B0" w:rsidRDefault="003A02B0" w:rsidP="0064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sGotT">
    <w:altName w:val="Calibri"/>
    <w:charset w:val="00"/>
    <w:family w:val="auto"/>
    <w:pitch w:val="variable"/>
    <w:sig w:usb0="800000AF" w:usb1="00002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ewsGotTLig">
    <w:charset w:val="00"/>
    <w:family w:val="auto"/>
    <w:pitch w:val="variable"/>
    <w:sig w:usb0="800000AF" w:usb1="0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96D65" w14:textId="77777777" w:rsidR="003A02B0" w:rsidRDefault="003A02B0" w:rsidP="00644889">
      <w:pPr>
        <w:spacing w:after="0" w:line="240" w:lineRule="auto"/>
      </w:pPr>
      <w:r>
        <w:separator/>
      </w:r>
    </w:p>
  </w:footnote>
  <w:footnote w:type="continuationSeparator" w:id="0">
    <w:p w14:paraId="448069CE" w14:textId="77777777" w:rsidR="003A02B0" w:rsidRDefault="003A02B0" w:rsidP="00644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Simples4"/>
      <w:tblW w:w="10383" w:type="dxa"/>
      <w:tblInd w:w="-975" w:type="dxa"/>
      <w:tblLook w:val="04A0" w:firstRow="1" w:lastRow="0" w:firstColumn="1" w:lastColumn="0" w:noHBand="0" w:noVBand="1"/>
    </w:tblPr>
    <w:tblGrid>
      <w:gridCol w:w="5182"/>
      <w:gridCol w:w="5201"/>
    </w:tblGrid>
    <w:tr w:rsidR="00F9143B" w14:paraId="78B5FE83" w14:textId="77777777" w:rsidTr="00D51A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98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182" w:type="dxa"/>
        </w:tcPr>
        <w:p w14:paraId="4DE2744B" w14:textId="77777777" w:rsidR="00F9143B" w:rsidRDefault="00D51AED" w:rsidP="00D51AED">
          <w:pPr>
            <w:ind w:left="438" w:right="-113"/>
            <w:rPr>
              <w:rFonts w:ascii="Comic Sans MS" w:hAnsi="Comic Sans MS"/>
              <w:color w:val="CC00CC"/>
              <w:sz w:val="10"/>
              <w:szCs w:val="10"/>
            </w:rPr>
          </w:pPr>
          <w:r w:rsidRPr="00D23A48">
            <w:rPr>
              <w:rFonts w:ascii="Comic Sans MS" w:hAnsi="Comic Sans MS"/>
              <w:noProof/>
              <w:color w:val="CC00CC"/>
              <w:sz w:val="10"/>
              <w:szCs w:val="10"/>
              <w:lang w:eastAsia="pt-PT"/>
            </w:rPr>
            <w:drawing>
              <wp:inline distT="0" distB="0" distL="0" distR="0" wp14:anchorId="216ACE50" wp14:editId="197998C0">
                <wp:extent cx="429260" cy="469265"/>
                <wp:effectExtent l="0" t="0" r="8890" b="6985"/>
                <wp:docPr id="8" name="Imagem 8" descr="https://static.wixstatic.com/media/2b34aa_97d345276cc04de0aad14e74e029ad43%7Emv2.png/v1/fill/w_118,h_129,al_c,usm_0.66_1.00_0.01/2b34aa_97d345276cc04de0aad14e74e029ad43%7Emv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https://static.wixstatic.com/media/2b34aa_97d345276cc04de0aad14e74e029ad43%7Emv2.png/v1/fill/w_118,h_129,al_c,usm_0.66_1.00_0.01/2b34aa_97d345276cc04de0aad14e74e029ad43%7Emv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26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hyperlink r:id="rId3" w:history="1">
            <w:r w:rsidR="00F9143B" w:rsidRPr="00D23A48">
              <w:rPr>
                <w:rFonts w:ascii="Comic Sans MS" w:hAnsi="Comic Sans MS"/>
                <w:color w:val="0000FF" w:themeColor="hyperlink"/>
                <w:sz w:val="10"/>
                <w:szCs w:val="10"/>
                <w:u w:val="single"/>
              </w:rPr>
              <w:t>http://net.ie.uminho.pt/eduplaces-cied</w:t>
            </w:r>
          </w:hyperlink>
          <w:r w:rsidR="00F9143B" w:rsidRPr="00D23A48">
            <w:rPr>
              <w:rFonts w:ascii="Comic Sans MS" w:hAnsi="Comic Sans MS"/>
              <w:color w:val="CC00CC"/>
              <w:sz w:val="10"/>
              <w:szCs w:val="10"/>
            </w:rPr>
            <w:t xml:space="preserve">   </w:t>
          </w:r>
          <w:r w:rsidRPr="00F5589B">
            <w:rPr>
              <w:noProof/>
              <w:sz w:val="6"/>
              <w:szCs w:val="6"/>
              <w:lang w:eastAsia="pt-PT"/>
            </w:rPr>
            <w:drawing>
              <wp:inline distT="0" distB="0" distL="0" distR="0" wp14:anchorId="68E5AE60" wp14:editId="4E5F94A8">
                <wp:extent cx="548289" cy="192030"/>
                <wp:effectExtent l="0" t="0" r="4445" b="0"/>
                <wp:docPr id="3" name="Imagem 3" descr="FCT_V_color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9" name="Imagem 10" descr="FCT_V_color.tif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0757" cy="2139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F5589B">
            <w:rPr>
              <w:noProof/>
              <w:sz w:val="6"/>
              <w:szCs w:val="6"/>
              <w:lang w:eastAsia="pt-PT"/>
            </w:rPr>
            <w:drawing>
              <wp:inline distT="0" distB="0" distL="0" distR="0" wp14:anchorId="43D6CD91" wp14:editId="22991A08">
                <wp:extent cx="602291" cy="240106"/>
                <wp:effectExtent l="0" t="0" r="0" b="7620"/>
                <wp:docPr id="4" name="Imagem 4" descr="C:\Users\DCSE-2\AppData\Local\Temp\Rar$DI37.032\Digital_PT_4C_V_FC_R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CSE-2\AppData\Local\Temp\Rar$DI37.032\Digital_PT_4C_V_FC_R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397" cy="2461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394413C" w14:textId="77777777" w:rsidR="00F9143B" w:rsidRDefault="00F9143B" w:rsidP="00D51AED">
          <w:r w:rsidRPr="00F5589B">
            <w:rPr>
              <w:noProof/>
              <w:sz w:val="6"/>
              <w:szCs w:val="6"/>
              <w:lang w:eastAsia="pt-PT"/>
            </w:rPr>
            <w:t xml:space="preserve">    </w:t>
          </w:r>
          <w:r>
            <w:rPr>
              <w:rFonts w:ascii="Comic Sans MS" w:hAnsi="Comic Sans MS"/>
              <w:color w:val="CC00CC"/>
              <w:sz w:val="10"/>
              <w:szCs w:val="10"/>
            </w:rPr>
            <w:t xml:space="preserve">                              </w:t>
          </w:r>
        </w:p>
      </w:tc>
      <w:tc>
        <w:tcPr>
          <w:tcW w:w="5201" w:type="dxa"/>
        </w:tcPr>
        <w:p w14:paraId="6997420F" w14:textId="77777777" w:rsidR="00F9143B" w:rsidRDefault="00F9143B" w:rsidP="00F9143B">
          <w:pPr>
            <w:pStyle w:val="Rodap"/>
            <w:tabs>
              <w:tab w:val="clear" w:pos="4252"/>
              <w:tab w:val="clear" w:pos="8504"/>
            </w:tabs>
            <w:ind w:left="1869" w:right="-568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="NewsGotTLig"/>
              <w:color w:val="848484"/>
              <w:sz w:val="12"/>
              <w:szCs w:val="12"/>
            </w:rPr>
          </w:pPr>
          <w:r w:rsidRPr="00F5589B">
            <w:rPr>
              <w:noProof/>
              <w:sz w:val="6"/>
              <w:szCs w:val="6"/>
              <w:lang w:eastAsia="pt-PT"/>
            </w:rPr>
            <w:drawing>
              <wp:inline distT="0" distB="0" distL="0" distR="0" wp14:anchorId="66885D07" wp14:editId="1865B142">
                <wp:extent cx="713004" cy="512369"/>
                <wp:effectExtent l="0" t="0" r="0" b="2540"/>
                <wp:docPr id="1" name="Imagem 1" descr="I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1" descr="IE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675" cy="512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="NewsGotTLig"/>
              <w:color w:val="848484"/>
              <w:sz w:val="12"/>
              <w:szCs w:val="12"/>
            </w:rPr>
            <w:t xml:space="preserve">        </w:t>
          </w:r>
          <w:r>
            <w:rPr>
              <w:rFonts w:cs="NewsGotTLig"/>
              <w:noProof/>
              <w:color w:val="848484"/>
              <w:sz w:val="12"/>
              <w:szCs w:val="12"/>
              <w:lang w:eastAsia="pt-PT"/>
            </w:rPr>
            <w:drawing>
              <wp:inline distT="0" distB="0" distL="0" distR="0" wp14:anchorId="104DF10B" wp14:editId="1924F217">
                <wp:extent cx="1010239" cy="461161"/>
                <wp:effectExtent l="0" t="0" r="0" b="0"/>
                <wp:docPr id="2" name="Imagem 2" descr="C:\Users\DCSE-2\AppData\Local\Microsoft\Windows\Temporary Internet Files\Content.Outlook\YYBA4EF5\Anexo 1 - Logotipo CIEd no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CSE-2\AppData\Local\Microsoft\Windows\Temporary Internet Files\Content.Outlook\YYBA4EF5\Anexo 1 - Logotipo CIEd no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5798" cy="4636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ACE1A2E" w14:textId="77777777" w:rsidR="00F9143B" w:rsidRDefault="00F9143B" w:rsidP="00F9143B">
          <w:pPr>
            <w:ind w:left="1869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="NewsGotTLig"/>
              <w:color w:val="848484"/>
              <w:sz w:val="12"/>
              <w:szCs w:val="12"/>
            </w:rPr>
          </w:pPr>
          <w:r w:rsidRPr="006F29E4">
            <w:rPr>
              <w:rFonts w:cs="NewsGotTLig"/>
              <w:color w:val="848484"/>
              <w:sz w:val="12"/>
              <w:szCs w:val="12"/>
            </w:rPr>
            <w:t xml:space="preserve">Campus de Gualtar </w:t>
          </w:r>
          <w:r>
            <w:rPr>
              <w:rFonts w:cs="NewsGotTLig"/>
              <w:color w:val="848484"/>
              <w:sz w:val="12"/>
              <w:szCs w:val="12"/>
            </w:rPr>
            <w:t xml:space="preserve"> </w:t>
          </w:r>
        </w:p>
        <w:p w14:paraId="7FCF43A7" w14:textId="77777777" w:rsidR="00F9143B" w:rsidRDefault="00F9143B" w:rsidP="00F9143B">
          <w:pPr>
            <w:ind w:left="1869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="NewsGotTLig"/>
              <w:color w:val="848484"/>
              <w:sz w:val="12"/>
              <w:szCs w:val="12"/>
            </w:rPr>
          </w:pPr>
          <w:r w:rsidRPr="006F29E4">
            <w:rPr>
              <w:rFonts w:cs="NewsGotTLig"/>
              <w:color w:val="848484"/>
              <w:sz w:val="12"/>
              <w:szCs w:val="12"/>
            </w:rPr>
            <w:t xml:space="preserve">4710-057 Braga </w:t>
          </w:r>
          <w:r>
            <w:rPr>
              <w:rFonts w:cs="NewsGotTLig"/>
              <w:color w:val="848484"/>
              <w:sz w:val="12"/>
              <w:szCs w:val="12"/>
            </w:rPr>
            <w:t xml:space="preserve">                                                                                                                                                                                              </w:t>
          </w:r>
          <w:r w:rsidRPr="006F29E4">
            <w:rPr>
              <w:rFonts w:cs="NewsGotTLig"/>
              <w:color w:val="848484"/>
              <w:sz w:val="12"/>
              <w:szCs w:val="12"/>
            </w:rPr>
            <w:t xml:space="preserve"> </w:t>
          </w:r>
        </w:p>
        <w:p w14:paraId="4D636211" w14:textId="77777777" w:rsidR="00F9143B" w:rsidRPr="0004385C" w:rsidRDefault="00F9143B" w:rsidP="00D51AED">
          <w:pPr>
            <w:ind w:left="1879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omic Sans MS" w:hAnsi="Comic Sans MS"/>
              <w:sz w:val="12"/>
              <w:szCs w:val="12"/>
            </w:rPr>
          </w:pPr>
          <w:r w:rsidRPr="006F29E4">
            <w:rPr>
              <w:rFonts w:cs="NewsGotTLig"/>
              <w:color w:val="848484"/>
              <w:sz w:val="12"/>
              <w:szCs w:val="12"/>
            </w:rPr>
            <w:t xml:space="preserve">P                                                                                                       </w:t>
          </w:r>
          <w:r>
            <w:rPr>
              <w:rFonts w:cs="NewsGotTLig"/>
              <w:color w:val="848484"/>
              <w:sz w:val="12"/>
              <w:szCs w:val="12"/>
            </w:rPr>
            <w:t xml:space="preserve">                                                                                    </w:t>
          </w:r>
          <w:r w:rsidRPr="006F29E4">
            <w:rPr>
              <w:rFonts w:cs="NewsGotTLig"/>
              <w:color w:val="848484"/>
              <w:sz w:val="12"/>
              <w:szCs w:val="12"/>
            </w:rPr>
            <w:t xml:space="preserve">            </w:t>
          </w:r>
        </w:p>
      </w:tc>
    </w:tr>
  </w:tbl>
  <w:p w14:paraId="78F1EDB5" w14:textId="77777777" w:rsidR="00644889" w:rsidRPr="00644889" w:rsidRDefault="00644889">
    <w:pPr>
      <w:pStyle w:val="Cabealh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E9B"/>
    <w:rsid w:val="000771A0"/>
    <w:rsid w:val="001F3C2C"/>
    <w:rsid w:val="00204F3F"/>
    <w:rsid w:val="00296607"/>
    <w:rsid w:val="002E4D57"/>
    <w:rsid w:val="003846B2"/>
    <w:rsid w:val="003A02B0"/>
    <w:rsid w:val="00475B85"/>
    <w:rsid w:val="00475BC0"/>
    <w:rsid w:val="0058074F"/>
    <w:rsid w:val="00644889"/>
    <w:rsid w:val="006A5E18"/>
    <w:rsid w:val="006F2775"/>
    <w:rsid w:val="006F7C9B"/>
    <w:rsid w:val="00705E2C"/>
    <w:rsid w:val="007F4C3B"/>
    <w:rsid w:val="0085104A"/>
    <w:rsid w:val="00976E9B"/>
    <w:rsid w:val="009C1696"/>
    <w:rsid w:val="00A03923"/>
    <w:rsid w:val="00A03CDF"/>
    <w:rsid w:val="00A67178"/>
    <w:rsid w:val="00AC7788"/>
    <w:rsid w:val="00B63810"/>
    <w:rsid w:val="00B7445F"/>
    <w:rsid w:val="00BF7A99"/>
    <w:rsid w:val="00C43B43"/>
    <w:rsid w:val="00C80531"/>
    <w:rsid w:val="00D51AED"/>
    <w:rsid w:val="00D950A3"/>
    <w:rsid w:val="00D9670C"/>
    <w:rsid w:val="00E4250F"/>
    <w:rsid w:val="00F9143B"/>
    <w:rsid w:val="00FD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DDF3EE"/>
  <w15:docId w15:val="{6E1E6973-FF2F-4981-BADD-453F1F4D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sGotT" w:eastAsiaTheme="minorHAnsi" w:hAnsi="NewsGotT" w:cstheme="minorBidi"/>
        <w:sz w:val="24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E9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448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44889"/>
  </w:style>
  <w:style w:type="paragraph" w:styleId="Rodap">
    <w:name w:val="footer"/>
    <w:basedOn w:val="Normal"/>
    <w:link w:val="RodapCarter"/>
    <w:uiPriority w:val="99"/>
    <w:unhideWhenUsed/>
    <w:rsid w:val="006448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44889"/>
  </w:style>
  <w:style w:type="table" w:styleId="TabelaSimples4">
    <w:name w:val="Plain Table 4"/>
    <w:basedOn w:val="Tabelanormal"/>
    <w:uiPriority w:val="44"/>
    <w:rsid w:val="006448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net.ie.uminho.pt/eduplaces-cied" TargetMode="External"/><Relationship Id="rId7" Type="http://schemas.openxmlformats.org/officeDocument/2006/relationships/image" Target="media/image5.jpeg"/><Relationship Id="rId2" Type="http://schemas.openxmlformats.org/officeDocument/2006/relationships/image" Target="cid:image002.png@01D2B4AC.EC848C90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B2C5D73266444B6F0A20A06263361" ma:contentTypeVersion="13" ma:contentTypeDescription="Create a new document." ma:contentTypeScope="" ma:versionID="5479da83265b65002ecd9dcbbbe730d8">
  <xsd:schema xmlns:xsd="http://www.w3.org/2001/XMLSchema" xmlns:xs="http://www.w3.org/2001/XMLSchema" xmlns:p="http://schemas.microsoft.com/office/2006/metadata/properties" xmlns:ns3="d8a95406-7d8f-4b39-a9e4-d1af6d88d03f" xmlns:ns4="cc9229cc-302b-4325-80c5-ed4277ff2b1d" targetNamespace="http://schemas.microsoft.com/office/2006/metadata/properties" ma:root="true" ma:fieldsID="bbc6c3ef12c030ce3c3e81edcdc59c3f" ns3:_="" ns4:_="">
    <xsd:import namespace="d8a95406-7d8f-4b39-a9e4-d1af6d88d03f"/>
    <xsd:import namespace="cc9229cc-302b-4325-80c5-ed4277ff2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95406-7d8f-4b39-a9e4-d1af6d88d0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229cc-302b-4325-80c5-ed4277ff2b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4F2C45-5952-43C7-B997-0BE028AEE6C4}">
  <ds:schemaRefs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cc9229cc-302b-4325-80c5-ed4277ff2b1d"/>
    <ds:schemaRef ds:uri="http://purl.org/dc/dcmitype/"/>
    <ds:schemaRef ds:uri="http://schemas.openxmlformats.org/package/2006/metadata/core-properties"/>
    <ds:schemaRef ds:uri="d8a95406-7d8f-4b39-a9e4-d1af6d88d03f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165FAC-6B7C-4A91-B61C-88C2C7D19E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485A2E-9943-4E40-82F0-ADF914441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95406-7d8f-4b39-a9e4-d1af6d88d03f"/>
    <ds:schemaRef ds:uri="cc9229cc-302b-4325-80c5-ed4277ff2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DCSE-2</dc:creator>
  <cp:lastModifiedBy>Joao Manuel Almeida Estanqueiro</cp:lastModifiedBy>
  <cp:revision>3</cp:revision>
  <dcterms:created xsi:type="dcterms:W3CDTF">2022-03-29T08:54:00Z</dcterms:created>
  <dcterms:modified xsi:type="dcterms:W3CDTF">2022-04-04T13:30:00Z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0x010100359B2C5D73266444B6F0A20A06263361</vt:lpwstr>
  </property>
</Properties>
</file>