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CF" w:rsidRPr="006853CF" w:rsidRDefault="00295A3C" w:rsidP="006853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545457" cy="108318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GB_SRE_DRD_cinz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957" cy="109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946" w:rsidRPr="00E25946" w:rsidRDefault="00E25946" w:rsidP="006853CF">
      <w:pPr>
        <w:jc w:val="center"/>
        <w:rPr>
          <w:rFonts w:ascii="Calibri" w:hAnsi="Calibri"/>
          <w:b/>
          <w:sz w:val="8"/>
          <w:szCs w:val="8"/>
        </w:rPr>
      </w:pPr>
    </w:p>
    <w:p w:rsidR="00254ABB" w:rsidRDefault="00F94D80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DESTACAMENTO</w:t>
      </w:r>
      <w:r w:rsidR="004C5AB3">
        <w:rPr>
          <w:rFonts w:ascii="Arial Narrow" w:hAnsi="Arial Narrow"/>
          <w:b/>
          <w:sz w:val="22"/>
          <w:szCs w:val="22"/>
        </w:rPr>
        <w:t xml:space="preserve"> 202</w:t>
      </w:r>
      <w:r w:rsidR="007E5859">
        <w:rPr>
          <w:rFonts w:ascii="Arial Narrow" w:hAnsi="Arial Narrow"/>
          <w:b/>
          <w:sz w:val="22"/>
          <w:szCs w:val="22"/>
        </w:rPr>
        <w:t>2</w:t>
      </w:r>
      <w:r w:rsidR="004C5AB3">
        <w:rPr>
          <w:rFonts w:ascii="Arial Narrow" w:hAnsi="Arial Narrow"/>
          <w:b/>
          <w:sz w:val="22"/>
          <w:szCs w:val="22"/>
        </w:rPr>
        <w:t>/202</w:t>
      </w:r>
      <w:r w:rsidR="007E5859">
        <w:rPr>
          <w:rFonts w:ascii="Arial Narrow" w:hAnsi="Arial Narrow"/>
          <w:b/>
          <w:sz w:val="22"/>
          <w:szCs w:val="22"/>
        </w:rPr>
        <w:t>3</w:t>
      </w:r>
    </w:p>
    <w:p w:rsidR="00E25946" w:rsidRPr="00104EE5" w:rsidRDefault="007527CB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FÉ</w:t>
      </w:r>
      <w:r w:rsidR="00E25946" w:rsidRPr="00104EE5">
        <w:rPr>
          <w:rFonts w:ascii="Arial Narrow" w:hAnsi="Arial Narrow"/>
          <w:b/>
          <w:sz w:val="22"/>
          <w:szCs w:val="22"/>
        </w:rPr>
        <w:t>RIAS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3"/>
        <w:gridCol w:w="772"/>
      </w:tblGrid>
      <w:tr w:rsidR="00423D71" w:rsidRPr="004D5F6E" w:rsidTr="004D5F6E">
        <w:tc>
          <w:tcPr>
            <w:tcW w:w="753" w:type="dxa"/>
            <w:shd w:val="clear" w:color="auto" w:fill="auto"/>
          </w:tcPr>
          <w:p w:rsidR="00423D71" w:rsidRPr="004D5F6E" w:rsidRDefault="00423D71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423D71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E25946" w:rsidRPr="00CB3337" w:rsidRDefault="00E25946" w:rsidP="00423D71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9791"/>
      </w:tblGrid>
      <w:tr w:rsidR="006853CF" w:rsidRPr="004D5F6E" w:rsidTr="004D5F6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6853CF" w:rsidRPr="00CB3337" w:rsidRDefault="006853CF" w:rsidP="006853CF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0115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82BC8" w:rsidRPr="00CB3337" w:rsidRDefault="00382BC8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9659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CATEGORIA: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6853CF" w:rsidRPr="00CB3337" w:rsidRDefault="006853C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8"/>
        <w:gridCol w:w="411"/>
        <w:gridCol w:w="718"/>
        <w:gridCol w:w="411"/>
        <w:gridCol w:w="816"/>
        <w:gridCol w:w="2114"/>
        <w:gridCol w:w="1092"/>
      </w:tblGrid>
      <w:tr w:rsidR="006853CF" w:rsidRPr="004D5F6E" w:rsidTr="004D5F6E">
        <w:tc>
          <w:tcPr>
            <w:tcW w:w="2458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DATA DE NASCIMENTO: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14" w:type="dxa"/>
            <w:shd w:val="clear" w:color="auto" w:fill="auto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ANOS DE SERVIÇO: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718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N.º DE FALTAS A DESCONTAR NO CORRENTE ANO PELO 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 xml:space="preserve">PONTO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d): 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94"/>
        <w:gridCol w:w="15"/>
        <w:gridCol w:w="24"/>
        <w:gridCol w:w="920"/>
        <w:gridCol w:w="474"/>
        <w:gridCol w:w="244"/>
        <w:gridCol w:w="1152"/>
        <w:gridCol w:w="374"/>
        <w:gridCol w:w="344"/>
        <w:gridCol w:w="125"/>
      </w:tblGrid>
      <w:tr w:rsidR="006853CF" w:rsidRPr="004D5F6E" w:rsidTr="00303456">
        <w:tc>
          <w:tcPr>
            <w:tcW w:w="6840" w:type="dxa"/>
            <w:gridSpan w:val="9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INDIQUE A ALTURA NO ANO EM QUE IR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Á G</w:t>
            </w:r>
            <w:r w:rsidRPr="004D5F6E">
              <w:rPr>
                <w:rFonts w:ascii="Arial Narrow" w:hAnsi="Arial Narrow"/>
                <w:sz w:val="22"/>
                <w:szCs w:val="22"/>
              </w:rPr>
              <w:t>OZAR AS FÉRIAS: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303456">
        <w:tc>
          <w:tcPr>
            <w:tcW w:w="3637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INÍCIO DO ANO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02968">
              <w:rPr>
                <w:rFonts w:ascii="Arial Narrow" w:hAnsi="Arial Narrow"/>
                <w:sz w:val="22"/>
                <w:szCs w:val="22"/>
              </w:rPr>
            </w:r>
            <w:r w:rsidR="0060296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  <w:tr w:rsidR="006853CF" w:rsidRPr="004D5F6E" w:rsidTr="00303456">
        <w:tc>
          <w:tcPr>
            <w:tcW w:w="3637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FIM DO ANO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02968">
              <w:rPr>
                <w:rFonts w:ascii="Arial Narrow" w:hAnsi="Arial Narrow"/>
                <w:sz w:val="22"/>
                <w:szCs w:val="22"/>
              </w:rPr>
            </w:r>
            <w:r w:rsidR="0060296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1E396A" w:rsidRPr="004D5F6E" w:rsidTr="00303456">
        <w:trPr>
          <w:gridAfter w:val="4"/>
          <w:wAfter w:w="1995" w:type="dxa"/>
        </w:trPr>
        <w:tc>
          <w:tcPr>
            <w:tcW w:w="4596" w:type="dxa"/>
            <w:gridSpan w:val="5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 QUE TEM DIREITO NO ANO EM CURSO: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303456">
        <w:trPr>
          <w:gridAfter w:val="4"/>
          <w:wAfter w:w="1995" w:type="dxa"/>
        </w:trPr>
        <w:tc>
          <w:tcPr>
            <w:tcW w:w="3637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1E396A" w:rsidRPr="004D5F6E" w:rsidTr="00DA056B">
        <w:trPr>
          <w:gridAfter w:val="1"/>
          <w:wAfter w:w="125" w:type="dxa"/>
        </w:trPr>
        <w:tc>
          <w:tcPr>
            <w:tcW w:w="6466" w:type="dxa"/>
            <w:gridSpan w:val="8"/>
            <w:shd w:val="clear" w:color="auto" w:fill="auto"/>
          </w:tcPr>
          <w:p w:rsidR="00DA056B" w:rsidRPr="00DA056B" w:rsidRDefault="00DA056B" w:rsidP="00E25946">
            <w:pPr>
              <w:rPr>
                <w:rFonts w:ascii="Arial Narrow" w:hAnsi="Arial Narrow"/>
                <w:sz w:val="16"/>
                <w:szCs w:val="16"/>
              </w:rPr>
            </w:pPr>
          </w:p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 QUE TEM DIREITO PELO TEMPO DE SERVIÇO PRESTADO: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DA056B">
        <w:trPr>
          <w:gridAfter w:val="1"/>
          <w:wAfter w:w="125" w:type="dxa"/>
        </w:trPr>
        <w:tc>
          <w:tcPr>
            <w:tcW w:w="3637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2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  <w:tr w:rsidR="001E396A" w:rsidRPr="004D5F6E" w:rsidTr="00DA056B">
        <w:trPr>
          <w:gridAfter w:val="5"/>
          <w:wAfter w:w="2239" w:type="dxa"/>
          <w:trHeight w:val="218"/>
        </w:trPr>
        <w:tc>
          <w:tcPr>
            <w:tcW w:w="3652" w:type="dxa"/>
            <w:gridSpan w:val="3"/>
            <w:shd w:val="clear" w:color="auto" w:fill="auto"/>
          </w:tcPr>
          <w:p w:rsidR="001E396A" w:rsidRPr="004D5F6E" w:rsidRDefault="006C65C6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CUMULADAS: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159C2">
        <w:trPr>
          <w:gridAfter w:val="5"/>
          <w:wAfter w:w="2239" w:type="dxa"/>
          <w:trHeight w:val="300"/>
        </w:trPr>
        <w:tc>
          <w:tcPr>
            <w:tcW w:w="2943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ind w:hanging="1393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4159C2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6" w:name="Texto4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718"/>
      </w:tblGrid>
      <w:tr w:rsidR="001E396A" w:rsidRPr="004D5F6E" w:rsidTr="004D5F6E">
        <w:tc>
          <w:tcPr>
            <w:tcW w:w="3770" w:type="dxa"/>
            <w:tcBorders>
              <w:right w:val="single" w:sz="4" w:space="0" w:color="auto"/>
            </w:tcBorders>
            <w:shd w:val="clear" w:color="auto" w:fill="auto"/>
          </w:tcPr>
          <w:p w:rsidR="001E396A" w:rsidRPr="004D5F6E" w:rsidRDefault="001E396A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 DE FÉRIAS A QUE TEM DIREITO: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Cs w:val="22"/>
        </w:rPr>
      </w:pPr>
      <w:r w:rsidRPr="00CB3337">
        <w:rPr>
          <w:rFonts w:ascii="Arial Narrow" w:hAnsi="Arial Narrow"/>
          <w:sz w:val="22"/>
          <w:szCs w:val="22"/>
        </w:rPr>
        <w:t>PERÍODO(S</w:t>
      </w:r>
      <w:r w:rsidRPr="00CB3337">
        <w:rPr>
          <w:rFonts w:ascii="Arial Narrow" w:hAnsi="Arial Narrow"/>
          <w:szCs w:val="22"/>
        </w:rPr>
        <w:t>) EM QUE PRETENDE GOZAR AS FÉRIAS:</w:t>
      </w:r>
    </w:p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4" w:name="Texto3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5" w:name="Texto3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6" w:name="Texto3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8" w:name="Texto3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9" w:name="Texto3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0" w:name="Texto3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1" w:name="Texto3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</w:tbl>
    <w:p w:rsidR="00CB3337" w:rsidRPr="00CB3337" w:rsidRDefault="00CB3337" w:rsidP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6"/>
      </w:tblGrid>
      <w:tr w:rsidR="001E396A" w:rsidRPr="004D5F6E" w:rsidTr="00303456">
        <w:trPr>
          <w:trHeight w:val="550"/>
        </w:trPr>
        <w:tc>
          <w:tcPr>
            <w:tcW w:w="10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96A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RESIDÊ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NCIA DURANTE O PERÍODO DE FÉRIAS:</w:t>
            </w:r>
          </w:p>
          <w:p w:rsidR="004D5F6E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303456">
        <w:trPr>
          <w:trHeight w:val="86"/>
        </w:trPr>
        <w:tc>
          <w:tcPr>
            <w:tcW w:w="10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96A" w:rsidRPr="004D5F6E" w:rsidRDefault="007527CB" w:rsidP="001E39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2" w:name="Texto3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</w:tr>
    </w:tbl>
    <w:p w:rsidR="00E25946" w:rsidRPr="00CB3337" w:rsidRDefault="00E25946" w:rsidP="001E396A">
      <w:pPr>
        <w:rPr>
          <w:rFonts w:ascii="Arial Narrow" w:hAnsi="Arial Narrow"/>
          <w:sz w:val="22"/>
          <w:szCs w:val="22"/>
        </w:rPr>
        <w:sectPr w:rsidR="00E25946" w:rsidRPr="00CB3337" w:rsidSect="00295A3C">
          <w:footerReference w:type="default" r:id="rId8"/>
          <w:pgSz w:w="11906" w:h="16838"/>
          <w:pgMar w:top="142" w:right="567" w:bottom="567" w:left="567" w:header="709" w:footer="101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39"/>
        <w:tblOverlap w:val="never"/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7"/>
      </w:tblGrid>
      <w:tr w:rsidR="00697232" w:rsidRPr="004D5F6E" w:rsidTr="009A5CAB">
        <w:trPr>
          <w:trHeight w:val="204"/>
        </w:trPr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232" w:rsidRPr="004D5F6E" w:rsidRDefault="00D41A8F" w:rsidP="00DA056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DOCENTE</w:t>
            </w:r>
            <w:r w:rsidR="00697232"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697232" w:rsidRPr="00DA056B" w:rsidRDefault="00697232" w:rsidP="00DA056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7232" w:rsidRPr="004D5F6E" w:rsidTr="009A5CAB">
        <w:trPr>
          <w:trHeight w:val="30"/>
        </w:trPr>
        <w:tc>
          <w:tcPr>
            <w:tcW w:w="8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7232" w:rsidRPr="004D5F6E" w:rsidRDefault="00697232" w:rsidP="00DA056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543"/>
        <w:tblOverlap w:val="never"/>
        <w:tblW w:w="49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718"/>
        <w:gridCol w:w="274"/>
        <w:gridCol w:w="718"/>
        <w:gridCol w:w="274"/>
        <w:gridCol w:w="718"/>
      </w:tblGrid>
      <w:tr w:rsidR="009A5CAB" w:rsidRPr="009A5CAB" w:rsidTr="009A5CAB">
        <w:trPr>
          <w:trHeight w:val="41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 xml:space="preserve">FERIADO MUNICIPAL: 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  <w:tc>
          <w:tcPr>
            <w:tcW w:w="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  <w:tc>
          <w:tcPr>
            <w:tcW w:w="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</w:tr>
    </w:tbl>
    <w:p w:rsidR="00DA056B" w:rsidRPr="009A5CAB" w:rsidRDefault="00DA056B" w:rsidP="001E396A">
      <w:pPr>
        <w:rPr>
          <w:rFonts w:ascii="Arial Narrow" w:hAnsi="Arial Narrow"/>
          <w:b/>
          <w:sz w:val="16"/>
          <w:szCs w:val="16"/>
        </w:rPr>
      </w:pPr>
    </w:p>
    <w:tbl>
      <w:tblPr>
        <w:tblpPr w:leftFromText="141" w:rightFromText="141" w:vertAnchor="text" w:horzAnchor="margin" w:tblpY="2037"/>
        <w:tblOverlap w:val="never"/>
        <w:tblW w:w="36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6"/>
        <w:gridCol w:w="324"/>
        <w:gridCol w:w="766"/>
        <w:gridCol w:w="324"/>
        <w:gridCol w:w="766"/>
      </w:tblGrid>
      <w:tr w:rsidR="009A5CAB" w:rsidTr="009A5CA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Data: 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3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4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5" w:name="Texto42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5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</w:tr>
    </w:tbl>
    <w:p w:rsidR="00922A0C" w:rsidRPr="009A5CAB" w:rsidRDefault="00922A0C" w:rsidP="009A5CAB">
      <w:pPr>
        <w:rPr>
          <w:rFonts w:ascii="Arial Narrow" w:hAnsi="Arial Narrow"/>
          <w:sz w:val="16"/>
          <w:szCs w:val="16"/>
        </w:rPr>
      </w:pPr>
    </w:p>
    <w:sectPr w:rsidR="00922A0C" w:rsidRPr="009A5CAB" w:rsidSect="00E25946">
      <w:type w:val="continuous"/>
      <w:pgSz w:w="11906" w:h="16838"/>
      <w:pgMar w:top="567" w:right="567" w:bottom="567" w:left="567" w:header="709" w:footer="709" w:gutter="0"/>
      <w:cols w:num="2" w:space="708" w:equalWidth="0">
        <w:col w:w="5032" w:space="708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968" w:rsidRDefault="00602968" w:rsidP="00AD12CE">
      <w:r>
        <w:separator/>
      </w:r>
    </w:p>
  </w:endnote>
  <w:endnote w:type="continuationSeparator" w:id="0">
    <w:p w:rsidR="00602968" w:rsidRDefault="00602968" w:rsidP="00AD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8" w:type="dxa"/>
      <w:jc w:val="righ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9D7679" w:rsidTr="009D7679">
      <w:trPr>
        <w:trHeight w:val="187"/>
        <w:jc w:val="right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Default="009D7679" w:rsidP="0004106B">
          <w:pPr>
            <w:pStyle w:val="Rodap"/>
            <w:jc w:val="center"/>
          </w:pP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9D7679" w:rsidRPr="003F469A" w:rsidRDefault="00DF6126" w:rsidP="004C182F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r w:rsidR="004C182F">
            <w:rPr>
              <w:rFonts w:ascii="Arial" w:hAnsi="Arial"/>
              <w:b/>
              <w:color w:val="595959"/>
              <w:sz w:val="14"/>
              <w:szCs w:val="14"/>
            </w:rPr>
            <w:t xml:space="preserve"> 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>Rua das Hortas, n.º</w:t>
          </w:r>
          <w:r w:rsidR="00295A3C">
            <w:rPr>
              <w:rFonts w:ascii="Arial" w:hAnsi="Arial"/>
              <w:color w:val="595959"/>
              <w:sz w:val="14"/>
              <w:szCs w:val="14"/>
            </w:rPr>
            <w:t xml:space="preserve"> 28 a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 3</w:t>
          </w:r>
          <w:r w:rsidR="00295A3C">
            <w:rPr>
              <w:rFonts w:ascii="Arial" w:hAnsi="Arial"/>
              <w:color w:val="595959"/>
              <w:sz w:val="14"/>
              <w:szCs w:val="14"/>
            </w:rPr>
            <w:t>4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  <w:r w:rsidR="004C182F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 9050-024 Funchal                           </w:t>
          </w:r>
          <w:r w:rsidR="004C182F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 (+351) 291 203 820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9D7679" w:rsidRPr="004C242C" w:rsidTr="009D7679">
      <w:trPr>
        <w:trHeight w:val="187"/>
        <w:jc w:val="right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0C0183" w:rsidRDefault="009D7679" w:rsidP="0004106B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3F469A" w:rsidRDefault="009D7679" w:rsidP="00DF6126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="008B15AD">
            <w:rPr>
              <w:rFonts w:ascii="Arial" w:hAnsi="Arial"/>
              <w:color w:val="595959"/>
              <w:sz w:val="14"/>
              <w:szCs w:val="14"/>
            </w:rPr>
            <w:t>www.madeira.gov.pt/dr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8B15AD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d@madeira.gov.pt                               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AD12CE" w:rsidRDefault="00AD12CE">
    <w:pPr>
      <w:pStyle w:val="Rodap"/>
    </w:pPr>
  </w:p>
  <w:p w:rsidR="00AD12CE" w:rsidRDefault="00AD12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968" w:rsidRDefault="00602968" w:rsidP="00AD12CE">
      <w:r>
        <w:separator/>
      </w:r>
    </w:p>
  </w:footnote>
  <w:footnote w:type="continuationSeparator" w:id="0">
    <w:p w:rsidR="00602968" w:rsidRDefault="00602968" w:rsidP="00AD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OCVkTvwv6VfAnZIYe+tkAaUtZkvTMVkP+T0bdGr60Ee7p90Nn+tdlJau+LCN8Es1ezZDiQimsOrQFAJh4r/g==" w:salt="9oiXuuQ1Cec8ch9PUImMUw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3CF"/>
    <w:rsid w:val="00012970"/>
    <w:rsid w:val="00024A8C"/>
    <w:rsid w:val="0002756D"/>
    <w:rsid w:val="0004106B"/>
    <w:rsid w:val="00045D27"/>
    <w:rsid w:val="0005220B"/>
    <w:rsid w:val="00053A26"/>
    <w:rsid w:val="00061E48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4EE5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2948"/>
    <w:rsid w:val="001B5403"/>
    <w:rsid w:val="001C131C"/>
    <w:rsid w:val="001C55F2"/>
    <w:rsid w:val="001C7679"/>
    <w:rsid w:val="001D0097"/>
    <w:rsid w:val="001D25CB"/>
    <w:rsid w:val="001D32FD"/>
    <w:rsid w:val="001E266B"/>
    <w:rsid w:val="001E3026"/>
    <w:rsid w:val="001E396A"/>
    <w:rsid w:val="001E5FF2"/>
    <w:rsid w:val="001E6416"/>
    <w:rsid w:val="001E7AB7"/>
    <w:rsid w:val="001F46A5"/>
    <w:rsid w:val="00202C88"/>
    <w:rsid w:val="00223DB4"/>
    <w:rsid w:val="00227275"/>
    <w:rsid w:val="0022792C"/>
    <w:rsid w:val="00241FB6"/>
    <w:rsid w:val="002514C2"/>
    <w:rsid w:val="0025218D"/>
    <w:rsid w:val="00254ABB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95A3C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302102"/>
    <w:rsid w:val="00303456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92A"/>
    <w:rsid w:val="003F7B9F"/>
    <w:rsid w:val="00400025"/>
    <w:rsid w:val="0040226E"/>
    <w:rsid w:val="004076CB"/>
    <w:rsid w:val="00410441"/>
    <w:rsid w:val="00410804"/>
    <w:rsid w:val="004159C2"/>
    <w:rsid w:val="00423D71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182F"/>
    <w:rsid w:val="004C3100"/>
    <w:rsid w:val="004C5AB3"/>
    <w:rsid w:val="004D0C67"/>
    <w:rsid w:val="004D5F6E"/>
    <w:rsid w:val="004E2415"/>
    <w:rsid w:val="004E42DA"/>
    <w:rsid w:val="00500D5D"/>
    <w:rsid w:val="00501BAF"/>
    <w:rsid w:val="005177D6"/>
    <w:rsid w:val="00525AE0"/>
    <w:rsid w:val="00530BF4"/>
    <w:rsid w:val="0053445E"/>
    <w:rsid w:val="005360C7"/>
    <w:rsid w:val="0054046D"/>
    <w:rsid w:val="0054070E"/>
    <w:rsid w:val="0054238F"/>
    <w:rsid w:val="00547ADF"/>
    <w:rsid w:val="0055266B"/>
    <w:rsid w:val="0055363A"/>
    <w:rsid w:val="005843D2"/>
    <w:rsid w:val="0058524F"/>
    <w:rsid w:val="00585D7F"/>
    <w:rsid w:val="00586ADC"/>
    <w:rsid w:val="00590282"/>
    <w:rsid w:val="00590A64"/>
    <w:rsid w:val="005955C1"/>
    <w:rsid w:val="005968B8"/>
    <w:rsid w:val="005978AD"/>
    <w:rsid w:val="005A1598"/>
    <w:rsid w:val="005A5413"/>
    <w:rsid w:val="005A652B"/>
    <w:rsid w:val="005C0348"/>
    <w:rsid w:val="005D3921"/>
    <w:rsid w:val="005D4676"/>
    <w:rsid w:val="005E536B"/>
    <w:rsid w:val="005F0169"/>
    <w:rsid w:val="005F3009"/>
    <w:rsid w:val="005F3721"/>
    <w:rsid w:val="00600DF9"/>
    <w:rsid w:val="00602968"/>
    <w:rsid w:val="00603813"/>
    <w:rsid w:val="00606B5F"/>
    <w:rsid w:val="00611F45"/>
    <w:rsid w:val="006151A6"/>
    <w:rsid w:val="00616FE0"/>
    <w:rsid w:val="006224B3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853CF"/>
    <w:rsid w:val="00697232"/>
    <w:rsid w:val="006A3F72"/>
    <w:rsid w:val="006C12FE"/>
    <w:rsid w:val="006C55C8"/>
    <w:rsid w:val="006C65C6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20BD9"/>
    <w:rsid w:val="0072627D"/>
    <w:rsid w:val="00727B3D"/>
    <w:rsid w:val="00733C50"/>
    <w:rsid w:val="00734A2C"/>
    <w:rsid w:val="00741E79"/>
    <w:rsid w:val="007527CB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84B40"/>
    <w:rsid w:val="00785B9F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D45F8"/>
    <w:rsid w:val="007D4A7B"/>
    <w:rsid w:val="007E4251"/>
    <w:rsid w:val="007E5859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B15AD"/>
    <w:rsid w:val="008C6071"/>
    <w:rsid w:val="008D5B82"/>
    <w:rsid w:val="008D7DEE"/>
    <w:rsid w:val="008E05E8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2A0C"/>
    <w:rsid w:val="0092516B"/>
    <w:rsid w:val="00931D88"/>
    <w:rsid w:val="00932A36"/>
    <w:rsid w:val="00932A4A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974EB"/>
    <w:rsid w:val="009A5CAB"/>
    <w:rsid w:val="009B02A9"/>
    <w:rsid w:val="009B1CC9"/>
    <w:rsid w:val="009B3728"/>
    <w:rsid w:val="009C1733"/>
    <w:rsid w:val="009D2D9E"/>
    <w:rsid w:val="009D6684"/>
    <w:rsid w:val="009D7679"/>
    <w:rsid w:val="009E0FEA"/>
    <w:rsid w:val="009E36E1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430"/>
    <w:rsid w:val="00A72C4C"/>
    <w:rsid w:val="00A72DFA"/>
    <w:rsid w:val="00A73FBA"/>
    <w:rsid w:val="00A8003C"/>
    <w:rsid w:val="00A86AA1"/>
    <w:rsid w:val="00AA2E03"/>
    <w:rsid w:val="00AB17A9"/>
    <w:rsid w:val="00AB582B"/>
    <w:rsid w:val="00AD12CE"/>
    <w:rsid w:val="00AD1F84"/>
    <w:rsid w:val="00AD58E1"/>
    <w:rsid w:val="00AE043B"/>
    <w:rsid w:val="00AE11FA"/>
    <w:rsid w:val="00AF01A3"/>
    <w:rsid w:val="00AF097B"/>
    <w:rsid w:val="00AF5A1E"/>
    <w:rsid w:val="00AF725B"/>
    <w:rsid w:val="00B03F9A"/>
    <w:rsid w:val="00B05CED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1B3B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6EEC"/>
    <w:rsid w:val="00CA3C06"/>
    <w:rsid w:val="00CA3FD2"/>
    <w:rsid w:val="00CB290B"/>
    <w:rsid w:val="00CB3337"/>
    <w:rsid w:val="00CB7F0D"/>
    <w:rsid w:val="00CE6845"/>
    <w:rsid w:val="00CF7D7C"/>
    <w:rsid w:val="00D02E33"/>
    <w:rsid w:val="00D05769"/>
    <w:rsid w:val="00D067BB"/>
    <w:rsid w:val="00D06D6B"/>
    <w:rsid w:val="00D07DD9"/>
    <w:rsid w:val="00D15719"/>
    <w:rsid w:val="00D20B09"/>
    <w:rsid w:val="00D240A4"/>
    <w:rsid w:val="00D37C14"/>
    <w:rsid w:val="00D41A8F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56B"/>
    <w:rsid w:val="00DA0F83"/>
    <w:rsid w:val="00DA30DE"/>
    <w:rsid w:val="00DA3B1C"/>
    <w:rsid w:val="00DA790B"/>
    <w:rsid w:val="00DB3CC7"/>
    <w:rsid w:val="00DB44A8"/>
    <w:rsid w:val="00DC0989"/>
    <w:rsid w:val="00DD41F9"/>
    <w:rsid w:val="00DE223B"/>
    <w:rsid w:val="00DE5CA0"/>
    <w:rsid w:val="00DF3C05"/>
    <w:rsid w:val="00DF6126"/>
    <w:rsid w:val="00DF6D12"/>
    <w:rsid w:val="00E01370"/>
    <w:rsid w:val="00E1060B"/>
    <w:rsid w:val="00E10AB0"/>
    <w:rsid w:val="00E10D07"/>
    <w:rsid w:val="00E22E5D"/>
    <w:rsid w:val="00E25946"/>
    <w:rsid w:val="00E2629B"/>
    <w:rsid w:val="00E26CB9"/>
    <w:rsid w:val="00E26E64"/>
    <w:rsid w:val="00E47A6A"/>
    <w:rsid w:val="00E530FC"/>
    <w:rsid w:val="00E534A8"/>
    <w:rsid w:val="00E5416A"/>
    <w:rsid w:val="00E54982"/>
    <w:rsid w:val="00E6029D"/>
    <w:rsid w:val="00E61D91"/>
    <w:rsid w:val="00E8164D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B7919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AEE"/>
    <w:rsid w:val="00EE4E2B"/>
    <w:rsid w:val="00EF25C6"/>
    <w:rsid w:val="00EF3013"/>
    <w:rsid w:val="00F077BA"/>
    <w:rsid w:val="00F23EA2"/>
    <w:rsid w:val="00F32129"/>
    <w:rsid w:val="00F32CAD"/>
    <w:rsid w:val="00F350D6"/>
    <w:rsid w:val="00F42275"/>
    <w:rsid w:val="00F422A3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94D80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DDAD8"/>
  <w15:docId w15:val="{98A03593-6D03-4DBD-9DCC-45F4BAA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53C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04EE5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AD12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AD12CE"/>
    <w:rPr>
      <w:sz w:val="24"/>
      <w:szCs w:val="24"/>
    </w:rPr>
  </w:style>
  <w:style w:type="paragraph" w:styleId="Textodebalo">
    <w:name w:val="Balloon Text"/>
    <w:basedOn w:val="Normal"/>
    <w:link w:val="TextodebaloCarter"/>
    <w:rsid w:val="00AD12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D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E661-FAA5-4CDB-850F-1A583382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Idalina Maria Castro Rodrigues Mendonca</cp:lastModifiedBy>
  <cp:revision>14</cp:revision>
  <dcterms:created xsi:type="dcterms:W3CDTF">2020-09-09T11:00:00Z</dcterms:created>
  <dcterms:modified xsi:type="dcterms:W3CDTF">2022-09-05T14:33:00Z</dcterms:modified>
</cp:coreProperties>
</file>