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BF" w:rsidRDefault="00DA6CB2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52CE9" wp14:editId="0188ABE2">
            <wp:simplePos x="0" y="0"/>
            <wp:positionH relativeFrom="column">
              <wp:posOffset>476885</wp:posOffset>
            </wp:positionH>
            <wp:positionV relativeFrom="paragraph">
              <wp:posOffset>-1042035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BF" w:rsidRDefault="008E72BF">
      <w:pPr>
        <w:pStyle w:val="Cabealho"/>
        <w:rPr>
          <w:rFonts w:ascii="Cambria" w:hAnsi="Cambria"/>
          <w:b/>
          <w:color w:val="174E69"/>
        </w:rPr>
      </w:pPr>
    </w:p>
    <w:p w:rsidR="008E72BF" w:rsidRDefault="008E72BF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Pr="00DA4E5A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  <w:sz w:val="16"/>
          <w:szCs w:val="16"/>
        </w:rPr>
      </w:pPr>
    </w:p>
    <w:p w:rsidR="00DA4E5A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</w:t>
      </w:r>
      <w:r w:rsidR="00DA4E5A">
        <w:rPr>
          <w:rFonts w:ascii="Cambria" w:hAnsi="Cambria"/>
          <w:b/>
          <w:color w:val="000000"/>
        </w:rPr>
        <w:t xml:space="preserve">PRIMEIRO TRIMESTRE DE </w:t>
      </w:r>
    </w:p>
    <w:p w:rsidR="008E72BF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 ACOMPANHAMENTO DO DESTACAMENTO</w:t>
      </w:r>
    </w:p>
    <w:p w:rsidR="008E72BF" w:rsidRDefault="00C57130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Dezembro de 2018</w:t>
      </w:r>
    </w:p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8E72BF" w:rsidRPr="00480FF1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8C039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1"/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51"/>
        <w:gridCol w:w="236"/>
        <w:gridCol w:w="898"/>
        <w:gridCol w:w="236"/>
        <w:gridCol w:w="1040"/>
      </w:tblGrid>
      <w:tr w:rsidR="008E72BF" w:rsidRPr="00480FF1" w:rsidTr="00DA6CB2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2. Data de Nascimento:</w:t>
            </w:r>
          </w:p>
        </w:tc>
        <w:bookmarkStart w:id="2" w:name="Texto2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2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bookmarkStart w:id="4" w:name="Texto3"/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4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2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551"/>
        <w:gridCol w:w="5640"/>
        <w:gridCol w:w="622"/>
        <w:gridCol w:w="22"/>
        <w:gridCol w:w="622"/>
      </w:tblGrid>
      <w:tr w:rsidR="008E72BF" w:rsidRPr="00480FF1">
        <w:tc>
          <w:tcPr>
            <w:tcW w:w="29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3. Situação Profissional:</w:t>
            </w:r>
          </w:p>
        </w:tc>
        <w:tc>
          <w:tcPr>
            <w:tcW w:w="62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de Escola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de Zona Pedagógica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do Quadro de Vinculação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Contrato Termo Resolutivo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5932"/>
      </w:tblGrid>
      <w:tr w:rsidR="008E72BF" w:rsidRPr="00480FF1"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4. Estabelecimento de Ensino:</w:t>
            </w:r>
          </w:p>
        </w:tc>
        <w:tc>
          <w:tcPr>
            <w:tcW w:w="5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8E72BF" w:rsidRPr="00480FF1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5.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945"/>
      </w:tblGrid>
      <w:tr w:rsidR="008E72BF" w:rsidRPr="00480FF1">
        <w:tc>
          <w:tcPr>
            <w:tcW w:w="3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6. Modalidade(s) Nuclear(es):</w:t>
            </w:r>
          </w:p>
        </w:tc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3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37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1933"/>
        <w:gridCol w:w="634"/>
      </w:tblGrid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7. Enquadramento do Destacamento: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Inteiro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Parcial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8. Quem o convidou para se candidatar a Destacamento?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Autopropus-me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ou Diretor Técnico da Modalidade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0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0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9.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Porque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motivo se candidatou a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Continuidade do Projeto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1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Projeto mais aliciante que a Escola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Gosto pela Competição Desportiva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Flexibilidade Horária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Remuneração extra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Afinidade com Modalidade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Afinidade ou amizade com a Instituição e seus elementos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Possibilidade de progressão na Instituição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Desempenhar funções correspondentes à competência pessoal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Gosto pela Gestão e Liderança de Projetos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10. Quem é que elaborou o Projeto de Desenvolvimento Desportivo?</w:t>
            </w: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sozinho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Treinador/Coordenador/Diretor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ou 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3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2421"/>
        <w:gridCol w:w="1667"/>
        <w:gridCol w:w="634"/>
      </w:tblGrid>
      <w:tr w:rsidR="008E72BF" w:rsidRPr="00480FF1" w:rsidTr="00480FF1">
        <w:tc>
          <w:tcPr>
            <w:tcW w:w="6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11. Que cargo desempenha?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2419"/>
        <w:gridCol w:w="1667"/>
        <w:gridCol w:w="635"/>
      </w:tblGrid>
      <w:tr w:rsidR="008E72BF" w:rsidRPr="00480FF1" w:rsidTr="00480FF1">
        <w:tc>
          <w:tcPr>
            <w:tcW w:w="6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12. Em que âmbito está enquadrado o seu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Regional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Internacional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33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087"/>
        <w:gridCol w:w="641"/>
      </w:tblGrid>
      <w:tr w:rsidR="008E72BF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13. Tempo em Destacamento: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- 1.ª vez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 a 3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- 4 a 6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- 7 a 9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- 10 a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Mais de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38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98"/>
        <w:gridCol w:w="3748"/>
        <w:gridCol w:w="680"/>
        <w:gridCol w:w="66"/>
        <w:gridCol w:w="32"/>
      </w:tblGrid>
      <w:tr w:rsidR="008E72BF" w:rsidRPr="00480FF1" w:rsidTr="00FF2232">
        <w:tc>
          <w:tcPr>
            <w:tcW w:w="98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14. Com quem é que se relaciona frequentemente?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3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Diretor(es) Técnico(s)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-Roupeiro(s)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E239F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52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E239F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F2232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F2232" w:rsidRDefault="00FF2232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FF2232" w:rsidRDefault="00FF2232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Pr="00FF2232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1150"/>
        <w:tblW w:w="51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538"/>
        <w:gridCol w:w="209"/>
        <w:gridCol w:w="541"/>
        <w:gridCol w:w="86"/>
        <w:gridCol w:w="538"/>
      </w:tblGrid>
      <w:tr w:rsidR="00FF2232" w:rsidRPr="00480FF1" w:rsidTr="00FF2232">
        <w:tc>
          <w:tcPr>
            <w:tcW w:w="7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15. A entidade reúne condições para implementação do seu Projeto?</w:t>
            </w: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FF2232" w:rsidRPr="00480FF1" w:rsidRDefault="00FF2232" w:rsidP="00FF22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8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Sim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F2232" w:rsidRPr="00480FF1" w:rsidTr="00FF2232">
        <w:tc>
          <w:tcPr>
            <w:tcW w:w="80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Não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2290"/>
        <w:gridCol w:w="1830"/>
        <w:gridCol w:w="630"/>
      </w:tblGrid>
      <w:tr w:rsidR="008E72BF" w:rsidRPr="00480FF1" w:rsidTr="00FF2232">
        <w:tc>
          <w:tcPr>
            <w:tcW w:w="68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16. Em que local habitualmente desenvolve o seu Projeto?</w:t>
            </w:r>
          </w:p>
        </w:tc>
        <w:tc>
          <w:tcPr>
            <w:tcW w:w="183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-Gabinete Técnico da Entidade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Pavilhão Desportivo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Piscina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Ginásio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Campo ou Recinto Desportivo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Bancada do Recinto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Sala de convívio da Entidade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Gabinete Administrativo da Entidade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FF223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2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8"/>
        <w:gridCol w:w="886"/>
        <w:gridCol w:w="631"/>
      </w:tblGrid>
      <w:tr w:rsidR="008E72BF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 Até à data o seu Projeto já sofreu alguma alteração?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1197"/>
        <w:gridCol w:w="1078"/>
        <w:gridCol w:w="1281"/>
        <w:gridCol w:w="541"/>
        <w:gridCol w:w="81"/>
        <w:gridCol w:w="534"/>
        <w:gridCol w:w="26"/>
      </w:tblGrid>
      <w:tr w:rsidR="008E72BF" w:rsidRPr="00480FF1" w:rsidTr="00480FF1">
        <w:tc>
          <w:tcPr>
            <w:tcW w:w="67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Recursos Humanos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Recursos Materiais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Protocolos Previstos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Processo de Avaliação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1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6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17.1.1. Por favor especifique as respetivas alterações.</w:t>
            </w:r>
          </w:p>
        </w:tc>
      </w:tr>
      <w:tr w:rsidR="008E72BF" w:rsidRPr="00480FF1">
        <w:trPr>
          <w:trHeight w:val="283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7" w:name="Texto17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7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C91ED3" w:rsidRDefault="00C91ED3">
      <w:pPr>
        <w:rPr>
          <w:rFonts w:asciiTheme="majorHAnsi" w:hAnsiTheme="majorHAnsi"/>
          <w:sz w:val="22"/>
          <w:szCs w:val="22"/>
        </w:rPr>
      </w:pPr>
    </w:p>
    <w:p w:rsidR="00C91ED3" w:rsidRPr="00480FF1" w:rsidRDefault="00C91ED3">
      <w:pPr>
        <w:rPr>
          <w:rFonts w:asciiTheme="majorHAnsi" w:hAnsiTheme="majorHAnsi"/>
          <w:sz w:val="22"/>
          <w:szCs w:val="22"/>
        </w:rPr>
      </w:pPr>
    </w:p>
    <w:tbl>
      <w:tblPr>
        <w:tblW w:w="54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3084"/>
        <w:gridCol w:w="579"/>
        <w:gridCol w:w="574"/>
        <w:gridCol w:w="53"/>
        <w:gridCol w:w="570"/>
        <w:gridCol w:w="627"/>
      </w:tblGrid>
      <w:tr w:rsidR="008E72BF" w:rsidRPr="00480FF1" w:rsidTr="00480FF1">
        <w:tc>
          <w:tcPr>
            <w:tcW w:w="7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17.2. Se respondeu afirmativamente na questão 17, especifique o motivo: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Verbas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Recursos Materiais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Recursos Humanos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Espaços Desportivos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da Direção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do Presidente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de membro da Direção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Motivos Pessoais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Necessidades de Adaptação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548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781849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15"/>
        <w:gridCol w:w="1004"/>
        <w:gridCol w:w="451"/>
        <w:gridCol w:w="1593"/>
        <w:gridCol w:w="85"/>
        <w:gridCol w:w="458"/>
        <w:gridCol w:w="143"/>
        <w:gridCol w:w="27"/>
        <w:gridCol w:w="107"/>
        <w:gridCol w:w="427"/>
        <w:gridCol w:w="99"/>
      </w:tblGrid>
      <w:tr w:rsidR="00FD6FCF" w:rsidRPr="00480FF1" w:rsidTr="002C16F8">
        <w:trPr>
          <w:trHeight w:val="262"/>
        </w:trPr>
        <w:tc>
          <w:tcPr>
            <w:tcW w:w="875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8.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Indique o total de horas que trabalha por semana, como destacado:</w:t>
            </w: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6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2C16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6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- 17h 30mn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5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FD6FCF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35h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60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6F8" w:rsidRPr="00480FF1" w:rsidTr="002C16F8">
        <w:trPr>
          <w:trHeight w:val="60"/>
        </w:trPr>
        <w:tc>
          <w:tcPr>
            <w:tcW w:w="4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F8451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907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F84515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</w:p>
        </w:tc>
      </w:tr>
      <w:tr w:rsidR="00FD6FCF" w:rsidRPr="00480FF1" w:rsidTr="002C16F8">
        <w:trPr>
          <w:trHeight w:val="74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10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5C21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2C16F8">
        <w:trPr>
          <w:gridAfter w:val="1"/>
          <w:wAfter w:w="97" w:type="dxa"/>
          <w:trHeight w:val="252"/>
        </w:trPr>
        <w:tc>
          <w:tcPr>
            <w:tcW w:w="80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</w:t>
            </w:r>
            <w:r w:rsidR="002C16F8">
              <w:rPr>
                <w:rFonts w:asciiTheme="majorHAnsi" w:hAnsiTheme="majorHAnsi"/>
                <w:sz w:val="22"/>
                <w:szCs w:val="22"/>
              </w:rPr>
              <w:t xml:space="preserve"> Durante o destacamento trabalha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fora do horário normal?</w:t>
            </w:r>
          </w:p>
        </w:tc>
        <w:tc>
          <w:tcPr>
            <w:tcW w:w="6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Sempre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Muitas vezes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Ocasionalmente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5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Raramente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Nunca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5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4075"/>
        <w:gridCol w:w="588"/>
        <w:gridCol w:w="569"/>
        <w:gridCol w:w="620"/>
        <w:gridCol w:w="530"/>
      </w:tblGrid>
      <w:tr w:rsidR="008E72BF" w:rsidRPr="00480FF1" w:rsidTr="002C16F8">
        <w:trPr>
          <w:trHeight w:val="267"/>
        </w:trPr>
        <w:tc>
          <w:tcPr>
            <w:tcW w:w="9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Default="002C16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19.1. Se costuma</w:t>
            </w:r>
            <w:r w:rsidR="00DA6CB2" w:rsidRPr="00480FF1">
              <w:rPr>
                <w:rFonts w:asciiTheme="majorHAnsi" w:hAnsiTheme="majorHAnsi"/>
                <w:sz w:val="22"/>
                <w:szCs w:val="22"/>
              </w:rPr>
              <w:t xml:space="preserve"> trabalhar fora do horário normal indique em que horário.</w:t>
            </w:r>
          </w:p>
          <w:p w:rsidR="00C91ED3" w:rsidRPr="00480FF1" w:rsidRDefault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6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Antes do início do horário normal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5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Depois do término do horário normal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6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Fins-de-semana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3"/>
        <w:gridCol w:w="2054"/>
        <w:gridCol w:w="84"/>
        <w:gridCol w:w="461"/>
        <w:gridCol w:w="170"/>
      </w:tblGrid>
      <w:tr w:rsidR="002C16F8" w:rsidRPr="00480FF1" w:rsidTr="002C16F8">
        <w:trPr>
          <w:trHeight w:val="270"/>
        </w:trPr>
        <w:tc>
          <w:tcPr>
            <w:tcW w:w="8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>Indique o total de horas que cumpre fora do horário normal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5C21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 hora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59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9506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9506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- 10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5C21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5C21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Mais que 15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5C21D9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6"/>
        <w:gridCol w:w="859"/>
        <w:gridCol w:w="644"/>
        <w:gridCol w:w="318"/>
      </w:tblGrid>
      <w:tr w:rsidR="008E72BF" w:rsidRPr="00480FF1" w:rsidTr="00480FF1">
        <w:tc>
          <w:tcPr>
            <w:tcW w:w="86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 Desde que iniciou funções já sentiu necessidade ou inscreveu-se nalguma formação específica ou pós-licenciatura?</w:t>
            </w: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C91ED3" w:rsidRPr="00480FF1" w:rsidRDefault="00C91ED3">
      <w:pPr>
        <w:rPr>
          <w:rFonts w:asciiTheme="majorHAnsi" w:hAnsiTheme="majorHAnsi"/>
          <w:sz w:val="22"/>
          <w:szCs w:val="22"/>
        </w:rPr>
      </w:pPr>
    </w:p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516"/>
        <w:gridCol w:w="3121"/>
        <w:gridCol w:w="618"/>
        <w:gridCol w:w="133"/>
        <w:gridCol w:w="525"/>
      </w:tblGrid>
      <w:tr w:rsidR="008E72BF" w:rsidRPr="00480FF1" w:rsidTr="00C91ED3">
        <w:tc>
          <w:tcPr>
            <w:tcW w:w="87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2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Animador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Treinador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Juízes ou Árbitros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Dirigentes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Pós-graduação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C91ED3">
        <w:tc>
          <w:tcPr>
            <w:tcW w:w="4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Mestrado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C91ED3">
        <w:tc>
          <w:tcPr>
            <w:tcW w:w="4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91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992"/>
        <w:gridCol w:w="1183"/>
        <w:gridCol w:w="340"/>
      </w:tblGrid>
      <w:tr w:rsidR="008E72BF" w:rsidRPr="00480FF1">
        <w:tc>
          <w:tcPr>
            <w:tcW w:w="9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 Costuma relacionar-se com a Direção da Entidade?</w:t>
            </w: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8E72BF" w:rsidRPr="00480FF1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22.1. Se respondeu afirmativamente por favor classifique a sua relação com a Direção.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8E72BF" w:rsidRPr="00480FF1">
        <w:trPr>
          <w:jc w:val="center"/>
        </w:trPr>
        <w:tc>
          <w:tcPr>
            <w:tcW w:w="1841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480FF1" w:rsidRPr="00480FF1">
        <w:trPr>
          <w:jc w:val="center"/>
        </w:trPr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8E72BF" w:rsidRPr="00480FF1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23. Face às expetativas iniciais como se sente em relação ao destacamento até ao momento?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8E72BF" w:rsidRPr="00480FF1" w:rsidTr="00480FF1"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480FF1" w:rsidRPr="00480FF1" w:rsidTr="00480FF1"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0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96"/>
        <w:gridCol w:w="393"/>
        <w:gridCol w:w="244"/>
      </w:tblGrid>
      <w:tr w:rsidR="008E72BF" w:rsidRPr="00480FF1" w:rsidTr="00480FF1">
        <w:tc>
          <w:tcPr>
            <w:tcW w:w="8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24. Se o destacamento terminasse agora aceitaria a renovação do mesmo?</w:t>
            </w:r>
          </w:p>
        </w:tc>
        <w:tc>
          <w:tcPr>
            <w:tcW w:w="24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8E72BF" w:rsidRPr="00480FF1" w:rsidTr="00480FF1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 Na sua opinião a DRJD tem acompanhado convenientemente o Destacamento?</w:t>
            </w:r>
          </w:p>
        </w:tc>
        <w:tc>
          <w:tcPr>
            <w:tcW w:w="39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A0D99">
              <w:rPr>
                <w:rFonts w:asciiTheme="majorHAnsi" w:hAnsiTheme="majorHAnsi"/>
                <w:sz w:val="22"/>
                <w:szCs w:val="22"/>
              </w:rPr>
            </w:r>
            <w:r w:rsidR="00EA0D9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25.1. Por favor fundamente a sua resposta acima.</w:t>
            </w:r>
          </w:p>
        </w:tc>
      </w:tr>
      <w:tr w:rsidR="008E72BF" w:rsidRPr="00480FF1">
        <w:trPr>
          <w:trHeight w:val="28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C4EA0" w:rsidRPr="00480FF1" w:rsidTr="00DA6CB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883074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1" w:name="Texto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9C4EA0" w:rsidRDefault="009C4EA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9C4EA0" w:rsidRPr="00480FF1" w:rsidTr="00DA6CB2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60436033"/>
            <w:placeholder>
              <w:docPart w:val="BFFFF45D9D814DAEA3497A3F818C2DDB"/>
            </w:placeholder>
            <w:showingPlcHdr/>
            <w:text/>
          </w:sdtPr>
          <w:sdtEndPr/>
          <w:sdtContent>
            <w:tc>
              <w:tcPr>
                <w:tcW w:w="7988" w:type="dxa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4EA0" w:rsidRPr="00480FF1" w:rsidRDefault="00883074" w:rsidP="00883074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Cambria" w:hAnsi="Cambria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:rsidR="009C4EA0" w:rsidRPr="00480FF1" w:rsidRDefault="009C4EA0">
      <w:pPr>
        <w:rPr>
          <w:rFonts w:asciiTheme="majorHAnsi" w:hAnsiTheme="majorHAnsi"/>
          <w:sz w:val="22"/>
          <w:szCs w:val="22"/>
        </w:rPr>
      </w:pPr>
    </w:p>
    <w:sectPr w:rsidR="009C4EA0" w:rsidRPr="00480FF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2B" w:rsidRDefault="00F8362B">
      <w:r>
        <w:separator/>
      </w:r>
    </w:p>
  </w:endnote>
  <w:endnote w:type="continuationSeparator" w:id="0">
    <w:p w:rsidR="00F8362B" w:rsidRDefault="00F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C57130" w:rsidTr="00DA6CB2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57130" w:rsidRDefault="00C57130" w:rsidP="00DA6CB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80DD3D6" wp14:editId="65847A27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C57130" w:rsidRPr="003F469A" w:rsidRDefault="00C57130" w:rsidP="00DA6CB2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7130" w:rsidRPr="003F469A" w:rsidRDefault="00C57130" w:rsidP="00DA6CB2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C57130" w:rsidRPr="004C242C" w:rsidTr="00DA6CB2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C57130" w:rsidRPr="000C0183" w:rsidRDefault="00C57130" w:rsidP="00DA6CB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C57130" w:rsidRPr="003F469A" w:rsidRDefault="00C57130" w:rsidP="00DA6CB2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7130" w:rsidRPr="003F469A" w:rsidRDefault="00C57130" w:rsidP="00DA6CB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C57130" w:rsidRPr="00DA6CB2" w:rsidRDefault="00C57130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2B" w:rsidRDefault="00F8362B">
      <w:r>
        <w:rPr>
          <w:color w:val="000000"/>
        </w:rPr>
        <w:separator/>
      </w:r>
    </w:p>
  </w:footnote>
  <w:footnote w:type="continuationSeparator" w:id="0">
    <w:p w:rsidR="00F8362B" w:rsidRDefault="00F8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561891"/>
      <w:docPartObj>
        <w:docPartGallery w:val="Page Numbers (Top of Page)"/>
        <w:docPartUnique/>
      </w:docPartObj>
    </w:sdtPr>
    <w:sdtEndPr/>
    <w:sdtContent>
      <w:p w:rsidR="00C57130" w:rsidRDefault="00C5713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A">
          <w:rPr>
            <w:noProof/>
          </w:rPr>
          <w:t>1</w:t>
        </w:r>
        <w:r>
          <w:fldChar w:fldCharType="end"/>
        </w:r>
      </w:p>
    </w:sdtContent>
  </w:sdt>
  <w:p w:rsidR="00C57130" w:rsidRDefault="00C571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nGiTLPcU195r2a5n1x1Ao5EDGnrZVYNXAoCgffbopxTZd3BnHiYxHjmamaesfIpAo76icyBRqkoykR+nxH7A==" w:salt="owKHbRIDIP1cO5T71eTcv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2BF"/>
    <w:rsid w:val="000F584D"/>
    <w:rsid w:val="00291432"/>
    <w:rsid w:val="002C16F8"/>
    <w:rsid w:val="0047229D"/>
    <w:rsid w:val="00480FF1"/>
    <w:rsid w:val="004E7300"/>
    <w:rsid w:val="005017B6"/>
    <w:rsid w:val="00781849"/>
    <w:rsid w:val="00810FF3"/>
    <w:rsid w:val="008741C0"/>
    <w:rsid w:val="00883074"/>
    <w:rsid w:val="008C039E"/>
    <w:rsid w:val="008E72BF"/>
    <w:rsid w:val="008F244F"/>
    <w:rsid w:val="009506D8"/>
    <w:rsid w:val="009C4EA0"/>
    <w:rsid w:val="00B54F22"/>
    <w:rsid w:val="00C57130"/>
    <w:rsid w:val="00C91ED3"/>
    <w:rsid w:val="00DA4E5A"/>
    <w:rsid w:val="00DA6CB2"/>
    <w:rsid w:val="00E57658"/>
    <w:rsid w:val="00E85A07"/>
    <w:rsid w:val="00EA0D99"/>
    <w:rsid w:val="00F643AA"/>
    <w:rsid w:val="00F8362B"/>
    <w:rsid w:val="00FD6FCF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57F5-3628-4385-B0D8-C4EE0D3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ter">
    <w:name w:val="Rodapé Caráter"/>
    <w:link w:val="Rodap"/>
    <w:rsid w:val="00DA6CB2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FF45D9D814DAEA3497A3F818C2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516EE-5B64-458E-A506-4BEF5422C8DA}"/>
      </w:docPartPr>
      <w:docPartBody>
        <w:p w:rsidR="002B06F4" w:rsidRDefault="002B06F4" w:rsidP="002B06F4">
          <w:pPr>
            <w:pStyle w:val="BFFFF45D9D814DAEA3497A3F818C2DDB"/>
          </w:pPr>
          <w:r>
            <w:rPr>
              <w:rFonts w:ascii="Cambria" w:hAnsi="Cambria"/>
              <w:sz w:val="22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F4"/>
    <w:rsid w:val="002B06F4"/>
    <w:rsid w:val="006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FFF45D9D814DAEA3497A3F818C2DDB">
    <w:name w:val="BFFFF45D9D814DAEA3497A3F818C2DDB"/>
    <w:rsid w:val="002B0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2BB1-52B0-4C10-BA14-F6B4907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2018-09-19T15:13:00Z</dcterms:created>
  <dcterms:modified xsi:type="dcterms:W3CDTF">2018-09-19T15:13:00Z</dcterms:modified>
</cp:coreProperties>
</file>