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6AD" w:rsidRDefault="00494A2D">
      <w:pPr>
        <w:ind w:left="0" w:firstLine="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-797557</wp:posOffset>
            </wp:positionH>
            <wp:positionV relativeFrom="margin">
              <wp:posOffset>-1245870</wp:posOffset>
            </wp:positionV>
            <wp:extent cx="7581903" cy="10721970"/>
            <wp:effectExtent l="0" t="0" r="0" b="3180"/>
            <wp:wrapSquare wrapText="bothSides"/>
            <wp:docPr id="1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81903" cy="107219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1E76AD" w:rsidRDefault="00494A2D">
      <w:pPr>
        <w:ind w:left="0" w:firstLine="0"/>
      </w:pPr>
      <w:r>
        <w:rPr>
          <w:rFonts w:ascii="Agency FB" w:hAnsi="Agency FB" w:cs="Arial"/>
          <w:b/>
          <w:sz w:val="24"/>
          <w:szCs w:val="24"/>
        </w:rPr>
        <w:lastRenderedPageBreak/>
        <w:t>Das razões do Projeto</w:t>
      </w:r>
    </w:p>
    <w:p w:rsidR="001E76AD" w:rsidRDefault="001E76AD">
      <w:pPr>
        <w:rPr>
          <w:rFonts w:ascii="Agency FB" w:hAnsi="Agency FB" w:cs="Arial"/>
          <w:b/>
          <w:sz w:val="24"/>
          <w:szCs w:val="24"/>
        </w:rPr>
      </w:pPr>
    </w:p>
    <w:p w:rsidR="001E76AD" w:rsidRDefault="00494A2D">
      <w:pPr>
        <w:ind w:firstLine="708"/>
        <w:jc w:val="both"/>
      </w:pPr>
      <w:r>
        <w:rPr>
          <w:rFonts w:ascii="Agency FB" w:hAnsi="Agency FB" w:cs="Arial"/>
          <w:sz w:val="24"/>
          <w:szCs w:val="24"/>
        </w:rPr>
        <w:t>A Associação Contigo Teatro, em parceria com a Secretaria Regional da Educação e com a Câmara Municipal do Funchal, propõe apresentar</w:t>
      </w:r>
      <w:r>
        <w:rPr>
          <w:rFonts w:ascii="Agency FB" w:hAnsi="Agency FB" w:cs="Arial"/>
          <w:b/>
          <w:sz w:val="24"/>
          <w:szCs w:val="24"/>
        </w:rPr>
        <w:t xml:space="preserve"> </w:t>
      </w:r>
      <w:r>
        <w:rPr>
          <w:rFonts w:ascii="Agency FB" w:hAnsi="Agency FB" w:cs="Arial"/>
          <w:sz w:val="24"/>
          <w:szCs w:val="24"/>
        </w:rPr>
        <w:t xml:space="preserve">o espetáculo </w:t>
      </w:r>
      <w:r>
        <w:rPr>
          <w:rFonts w:ascii="Agency FB" w:hAnsi="Agency FB" w:cs="Arial"/>
          <w:b/>
          <w:sz w:val="24"/>
          <w:szCs w:val="24"/>
        </w:rPr>
        <w:t xml:space="preserve">ovni (onde </w:t>
      </w:r>
      <w:r>
        <w:rPr>
          <w:rFonts w:ascii="Agency FB" w:hAnsi="Agency FB" w:cs="Arial"/>
          <w:b/>
          <w:sz w:val="24"/>
          <w:szCs w:val="24"/>
        </w:rPr>
        <w:t>vive a nossa infância)</w:t>
      </w:r>
      <w:r>
        <w:rPr>
          <w:rFonts w:ascii="Agency FB" w:hAnsi="Agency FB" w:cs="Arial"/>
          <w:sz w:val="24"/>
          <w:szCs w:val="24"/>
        </w:rPr>
        <w:t xml:space="preserve"> um projeto dramatúrgico criado a partir da obra </w:t>
      </w:r>
      <w:r>
        <w:rPr>
          <w:rFonts w:ascii="Agency FB" w:hAnsi="Agency FB" w:cs="Arial"/>
          <w:b/>
          <w:i/>
          <w:sz w:val="24"/>
          <w:szCs w:val="24"/>
        </w:rPr>
        <w:t xml:space="preserve">À Beira do Lago dos Encantos </w:t>
      </w:r>
      <w:r>
        <w:rPr>
          <w:rFonts w:ascii="Agency FB" w:hAnsi="Agency FB" w:cs="Arial"/>
          <w:b/>
          <w:sz w:val="24"/>
          <w:szCs w:val="24"/>
        </w:rPr>
        <w:t>de Maria Alberta Menéres</w:t>
      </w:r>
      <w:r>
        <w:rPr>
          <w:rFonts w:ascii="Agency FB" w:hAnsi="Agency FB" w:cs="Arial"/>
          <w:sz w:val="24"/>
          <w:szCs w:val="24"/>
        </w:rPr>
        <w:t xml:space="preserve">, que será levado à cena entre os dias </w:t>
      </w:r>
      <w:r>
        <w:rPr>
          <w:rFonts w:ascii="Agency FB" w:hAnsi="Agency FB" w:cs="Arial"/>
          <w:b/>
          <w:sz w:val="24"/>
          <w:szCs w:val="24"/>
        </w:rPr>
        <w:t>2 e 10 de fevereiro de 2018</w:t>
      </w:r>
      <w:r>
        <w:rPr>
          <w:rFonts w:ascii="Agency FB" w:hAnsi="Agency FB" w:cs="Arial"/>
          <w:sz w:val="24"/>
          <w:szCs w:val="24"/>
        </w:rPr>
        <w:t xml:space="preserve">, no </w:t>
      </w:r>
      <w:r>
        <w:rPr>
          <w:rFonts w:ascii="Agency FB" w:hAnsi="Agency FB" w:cs="Arial"/>
          <w:b/>
          <w:sz w:val="24"/>
          <w:szCs w:val="24"/>
        </w:rPr>
        <w:t>Teatro Municipal Baltazar Dias.</w:t>
      </w:r>
    </w:p>
    <w:p w:rsidR="001E76AD" w:rsidRDefault="00494A2D">
      <w:pPr>
        <w:ind w:firstLine="708"/>
        <w:jc w:val="both"/>
        <w:rPr>
          <w:rFonts w:ascii="Agency FB" w:hAnsi="Agency FB" w:cs="Arial"/>
          <w:sz w:val="24"/>
          <w:szCs w:val="24"/>
        </w:rPr>
      </w:pPr>
      <w:r>
        <w:rPr>
          <w:rFonts w:ascii="Agency FB" w:hAnsi="Agency FB" w:cs="Arial"/>
          <w:sz w:val="24"/>
          <w:szCs w:val="24"/>
        </w:rPr>
        <w:t>Certos da importância do estu</w:t>
      </w:r>
      <w:r>
        <w:rPr>
          <w:rFonts w:ascii="Agency FB" w:hAnsi="Agency FB" w:cs="Arial"/>
          <w:sz w:val="24"/>
          <w:szCs w:val="24"/>
        </w:rPr>
        <w:t>do do texto dramático nos diferentes anos de escolaridade e da sua estreita relação com as temáticas da existência humana, desejamos partilhar, com os jovens leitores/espetadores, um processo criativo, inspirado na obra acima referida, esperando ir ao enco</w:t>
      </w:r>
      <w:r>
        <w:rPr>
          <w:rFonts w:ascii="Agency FB" w:hAnsi="Agency FB" w:cs="Arial"/>
          <w:sz w:val="24"/>
          <w:szCs w:val="24"/>
        </w:rPr>
        <w:t>ntro dos seus interesses e possibilitando que este espetáculo possa ser pretexto para uma reflexão crítica sobre quem somos e como sentimos o mundo à nossa volta.</w:t>
      </w:r>
    </w:p>
    <w:p w:rsidR="001E76AD" w:rsidRDefault="00494A2D">
      <w:pPr>
        <w:jc w:val="both"/>
        <w:rPr>
          <w:rFonts w:ascii="Agency FB" w:hAnsi="Agency FB" w:cs="Arial"/>
          <w:sz w:val="24"/>
          <w:szCs w:val="24"/>
        </w:rPr>
      </w:pPr>
      <w:r>
        <w:rPr>
          <w:rFonts w:ascii="Agency FB" w:hAnsi="Agency FB" w:cs="Arial"/>
          <w:sz w:val="24"/>
          <w:szCs w:val="24"/>
        </w:rPr>
        <w:t>Assim, com(o) o ator que entra e sai de cena, estaremos entre o SONHO e a REALIDADE, construi</w:t>
      </w:r>
      <w:r>
        <w:rPr>
          <w:rFonts w:ascii="Agency FB" w:hAnsi="Agency FB" w:cs="Arial"/>
          <w:sz w:val="24"/>
          <w:szCs w:val="24"/>
        </w:rPr>
        <w:t>ndo os nossos SONHOS, procurando um TEMPO para o AMOR, conscientes da efemeridade da vida, da inexorável PASSAGEM do TEMPO e da importância de SENTIRMOS a VIDA. Queremos penetrar na TRANSPARÊNCIA do LAGO dos ENCANTOS mas tropeçamos frequentemente na OPACID</w:t>
      </w:r>
      <w:r>
        <w:rPr>
          <w:rFonts w:ascii="Agency FB" w:hAnsi="Agency FB" w:cs="Arial"/>
          <w:sz w:val="24"/>
          <w:szCs w:val="24"/>
        </w:rPr>
        <w:t>ADE do quotidiano, que nos impede de SENTIR e de AMAR.</w:t>
      </w:r>
    </w:p>
    <w:p w:rsidR="001E76AD" w:rsidRDefault="00494A2D">
      <w:pPr>
        <w:shd w:val="clear" w:color="auto" w:fill="FFFFFF"/>
        <w:spacing w:after="90"/>
        <w:jc w:val="both"/>
      </w:pPr>
      <w:r>
        <w:rPr>
          <w:rFonts w:ascii="Agency FB" w:hAnsi="Agency FB" w:cs="Arial"/>
          <w:sz w:val="24"/>
          <w:szCs w:val="24"/>
        </w:rPr>
        <w:t xml:space="preserve">Qual viagem peregrina, </w:t>
      </w:r>
      <w:r>
        <w:rPr>
          <w:rFonts w:ascii="Agency FB" w:hAnsi="Agency FB" w:cs="Arial"/>
          <w:b/>
          <w:sz w:val="24"/>
          <w:szCs w:val="24"/>
        </w:rPr>
        <w:t>ovni (onde vive a nossa infância</w:t>
      </w:r>
      <w:r>
        <w:rPr>
          <w:rFonts w:ascii="Agency FB" w:hAnsi="Agency FB" w:cs="Arial"/>
          <w:sz w:val="24"/>
          <w:szCs w:val="24"/>
        </w:rPr>
        <w:t>) é o (RE)ENCONTRO com a TRANSPARÊNCIA, com a VERDADE que, dia a dia, vamos CONSTRUINDO e DESCONSTRUINDO tal como no PALCO  onde  um elenco de sei</w:t>
      </w:r>
      <w:r>
        <w:rPr>
          <w:rFonts w:ascii="Agency FB" w:hAnsi="Agency FB" w:cs="Arial"/>
          <w:sz w:val="24"/>
          <w:szCs w:val="24"/>
        </w:rPr>
        <w:t>s atores/ personagens ESPELHA  isso mesmo: um trabalho conjunto de descoberta e de partilha com o público.</w:t>
      </w:r>
    </w:p>
    <w:p w:rsidR="001E76AD" w:rsidRDefault="00494A2D">
      <w:pPr>
        <w:shd w:val="clear" w:color="auto" w:fill="FFFFFF"/>
        <w:spacing w:after="90"/>
        <w:jc w:val="right"/>
        <w:rPr>
          <w:rFonts w:ascii="Agency FB" w:hAnsi="Agency FB" w:cs="Arial"/>
          <w:sz w:val="24"/>
          <w:szCs w:val="24"/>
        </w:rPr>
      </w:pPr>
      <w:r>
        <w:rPr>
          <w:rFonts w:ascii="Agency FB" w:hAnsi="Agency FB" w:cs="Arial"/>
          <w:sz w:val="24"/>
          <w:szCs w:val="24"/>
        </w:rPr>
        <w:t>Aguardamos a vossa visita ao TEATRO!</w:t>
      </w:r>
    </w:p>
    <w:p w:rsidR="001E76AD" w:rsidRDefault="00494A2D">
      <w:pPr>
        <w:shd w:val="clear" w:color="auto" w:fill="FFFFFF"/>
        <w:spacing w:after="90"/>
        <w:jc w:val="right"/>
        <w:rPr>
          <w:rFonts w:ascii="Agency FB" w:hAnsi="Agency FB" w:cs="Arial"/>
          <w:sz w:val="24"/>
          <w:szCs w:val="24"/>
        </w:rPr>
      </w:pPr>
      <w:r>
        <w:rPr>
          <w:rFonts w:ascii="Agency FB" w:hAnsi="Agency FB" w:cs="Arial"/>
          <w:sz w:val="24"/>
          <w:szCs w:val="24"/>
        </w:rPr>
        <w:t>Maria José Costa</w:t>
      </w:r>
    </w:p>
    <w:p w:rsidR="001E76AD" w:rsidRDefault="00494A2D">
      <w:pPr>
        <w:shd w:val="clear" w:color="auto" w:fill="FFFFFF"/>
        <w:spacing w:after="90"/>
        <w:jc w:val="right"/>
        <w:rPr>
          <w:rFonts w:ascii="Agency FB" w:hAnsi="Agency FB" w:cs="Arial"/>
          <w:sz w:val="24"/>
          <w:szCs w:val="24"/>
        </w:rPr>
      </w:pPr>
      <w:r>
        <w:rPr>
          <w:rFonts w:ascii="Agency FB" w:hAnsi="Agency FB" w:cs="Arial"/>
          <w:sz w:val="24"/>
          <w:szCs w:val="24"/>
        </w:rPr>
        <w:t>(Presidente da Associação)</w:t>
      </w:r>
    </w:p>
    <w:p w:rsidR="001E76AD" w:rsidRDefault="001E76AD">
      <w:pPr>
        <w:shd w:val="clear" w:color="auto" w:fill="FFFFFF"/>
        <w:spacing w:after="90"/>
        <w:jc w:val="right"/>
        <w:rPr>
          <w:rFonts w:ascii="Agency FB" w:hAnsi="Agency FB" w:cs="Arial"/>
          <w:sz w:val="24"/>
          <w:szCs w:val="24"/>
        </w:rPr>
      </w:pPr>
    </w:p>
    <w:p w:rsidR="001E76AD" w:rsidRDefault="00494A2D">
      <w:pPr>
        <w:shd w:val="clear" w:color="auto" w:fill="FFFFFF"/>
        <w:spacing w:after="90"/>
        <w:jc w:val="both"/>
        <w:rPr>
          <w:rFonts w:ascii="Agency FB" w:hAnsi="Agency FB" w:cs="Arial"/>
          <w:b/>
          <w:sz w:val="24"/>
          <w:szCs w:val="24"/>
        </w:rPr>
      </w:pPr>
      <w:r>
        <w:rPr>
          <w:rFonts w:ascii="Agency FB" w:hAnsi="Agency FB" w:cs="Arial"/>
          <w:b/>
          <w:sz w:val="24"/>
          <w:szCs w:val="24"/>
        </w:rPr>
        <w:t>Breve nota biográfica de Maria Alberta Meneres e breves consideraçõ</w:t>
      </w:r>
      <w:r>
        <w:rPr>
          <w:rFonts w:ascii="Agency FB" w:hAnsi="Agency FB" w:cs="Arial"/>
          <w:b/>
          <w:sz w:val="24"/>
          <w:szCs w:val="24"/>
        </w:rPr>
        <w:t>es sobre a obra À Beira do Lago dos Encantos</w:t>
      </w:r>
    </w:p>
    <w:p w:rsidR="001E76AD" w:rsidRDefault="00494A2D">
      <w:pPr>
        <w:shd w:val="clear" w:color="auto" w:fill="FFFFFF"/>
        <w:spacing w:after="90"/>
        <w:jc w:val="both"/>
      </w:pPr>
      <w:r>
        <w:rPr>
          <w:rFonts w:ascii="Agency FB" w:hAnsi="Agency FB" w:cs="Arial"/>
          <w:color w:val="222222"/>
          <w:sz w:val="24"/>
          <w:szCs w:val="24"/>
          <w:shd w:val="clear" w:color="auto" w:fill="FFFFFF"/>
        </w:rPr>
        <w:t>Maria Alberta Menéres, conhecida autora de literatura infanto-juvenil, nasceu em Vila Nova de Gaia em 1930. Licenciada em Ciências Histórico-Filosóficas, foi docente dos ensinos básico, secundário e técnico entr</w:t>
      </w:r>
      <w:r>
        <w:rPr>
          <w:rFonts w:ascii="Agency FB" w:hAnsi="Agency FB" w:cs="Arial"/>
          <w:color w:val="222222"/>
          <w:sz w:val="24"/>
          <w:szCs w:val="24"/>
          <w:shd w:val="clear" w:color="auto" w:fill="FFFFFF"/>
        </w:rPr>
        <w:t>e 1965 e 1973. Também colaborou na RTP, de 1976 a 1986, como Diretora de Programas Infantis e Juvenis. Na sua extensa obra, reconhecida com o Grande Prémio Calouste Gulbenkian de Literatura Infantil em 1981, destaca-se a poesia, o conto e o teatro. </w:t>
      </w:r>
      <w:r>
        <w:rPr>
          <w:rFonts w:ascii="Agency FB" w:hAnsi="Agency FB" w:cs="Arial"/>
          <w:i/>
          <w:iCs/>
          <w:color w:val="222222"/>
          <w:sz w:val="24"/>
          <w:szCs w:val="24"/>
          <w:shd w:val="clear" w:color="auto" w:fill="FFFFFF"/>
        </w:rPr>
        <w:t>À Beira</w:t>
      </w:r>
      <w:r>
        <w:rPr>
          <w:rFonts w:ascii="Agency FB" w:hAnsi="Agency FB" w:cs="Arial"/>
          <w:i/>
          <w:iCs/>
          <w:color w:val="222222"/>
          <w:sz w:val="24"/>
          <w:szCs w:val="24"/>
          <w:shd w:val="clear" w:color="auto" w:fill="FFFFFF"/>
        </w:rPr>
        <w:t xml:space="preserve"> do Lago dos Encantos, </w:t>
      </w:r>
      <w:r>
        <w:rPr>
          <w:rFonts w:ascii="Agency FB" w:hAnsi="Agency FB" w:cs="Arial"/>
          <w:color w:val="222222"/>
          <w:sz w:val="24"/>
          <w:szCs w:val="24"/>
          <w:shd w:val="clear" w:color="auto" w:fill="FFFFFF"/>
        </w:rPr>
        <w:t xml:space="preserve">texto dramático de 1988, apresenta-nos, através da descoberta do valor dos sentidos e da importância da amizade, a busca permanente do conhecimento. Invertendo os habituais papéis, são as personagens mais jovens que, num planeta </w:t>
      </w:r>
      <w:r>
        <w:rPr>
          <w:rFonts w:ascii="Agency FB" w:hAnsi="Agency FB" w:cs="Arial"/>
          <w:color w:val="222222"/>
          <w:sz w:val="24"/>
          <w:szCs w:val="24"/>
          <w:shd w:val="clear" w:color="auto" w:fill="FFFFFF"/>
        </w:rPr>
        <w:t>desconhecido e num tempo incerto, orientam os pais na fuga ao comodismo rotineiro, despertando-os para a reinvenção do mundo e para um encantamento da existência humana.</w:t>
      </w:r>
    </w:p>
    <w:p w:rsidR="001E76AD" w:rsidRDefault="001E76AD">
      <w:pPr>
        <w:shd w:val="clear" w:color="auto" w:fill="FFFFFF"/>
        <w:spacing w:after="90"/>
        <w:jc w:val="both"/>
        <w:rPr>
          <w:rFonts w:ascii="Agency FB" w:hAnsi="Agency FB"/>
          <w:sz w:val="24"/>
          <w:szCs w:val="24"/>
        </w:rPr>
      </w:pPr>
    </w:p>
    <w:p w:rsidR="001E76AD" w:rsidRDefault="00494A2D">
      <w:pPr>
        <w:shd w:val="clear" w:color="auto" w:fill="FFFFFF"/>
        <w:spacing w:after="90"/>
        <w:jc w:val="both"/>
        <w:rPr>
          <w:rFonts w:ascii="Agency FB" w:hAnsi="Agency FB" w:cs="Arial"/>
          <w:b/>
          <w:sz w:val="24"/>
          <w:szCs w:val="24"/>
        </w:rPr>
      </w:pPr>
      <w:r>
        <w:rPr>
          <w:rFonts w:ascii="Agency FB" w:hAnsi="Agency FB" w:cs="Arial"/>
          <w:b/>
          <w:sz w:val="24"/>
          <w:szCs w:val="24"/>
        </w:rPr>
        <w:t>Nota Biográfica do Encenador</w:t>
      </w:r>
    </w:p>
    <w:p w:rsidR="001E76AD" w:rsidRDefault="00494A2D">
      <w:pPr>
        <w:pStyle w:val="m-6737208471085865589m8902858768305253065gmail-western"/>
        <w:shd w:val="clear" w:color="auto" w:fill="FFFFFF"/>
        <w:spacing w:after="198" w:line="200" w:lineRule="atLeast"/>
        <w:jc w:val="both"/>
      </w:pPr>
      <w:r>
        <w:rPr>
          <w:rFonts w:ascii="Agency FB" w:hAnsi="Agency FB" w:cs="Arial"/>
          <w:color w:val="222222"/>
        </w:rPr>
        <w:t xml:space="preserve">Ricardo Brito, 38 anos e natural de Coimbra, iniciou o </w:t>
      </w:r>
      <w:r>
        <w:rPr>
          <w:rFonts w:ascii="Agency FB" w:hAnsi="Agency FB" w:cs="Arial"/>
          <w:color w:val="222222"/>
        </w:rPr>
        <w:t>seu percurso teatral no Teatro dos Estudantes da Universidade de Coimbra (</w:t>
      </w:r>
      <w:r>
        <w:rPr>
          <w:rFonts w:ascii="Agency FB" w:hAnsi="Agency FB" w:cs="Arial"/>
          <w:b/>
          <w:bCs/>
          <w:i/>
          <w:iCs/>
          <w:color w:val="222222"/>
        </w:rPr>
        <w:t>TEUC</w:t>
      </w:r>
      <w:r>
        <w:rPr>
          <w:rFonts w:ascii="Agency FB" w:hAnsi="Agency FB" w:cs="Arial"/>
          <w:color w:val="222222"/>
        </w:rPr>
        <w:t>) no ano de 1999, sendo, à época, aluno da licenciatura em Filosofia na referida universidade. Completou o Curso de Iniciação Teatral do </w:t>
      </w:r>
      <w:r>
        <w:rPr>
          <w:rFonts w:ascii="Agency FB" w:hAnsi="Agency FB" w:cs="Arial"/>
          <w:b/>
          <w:bCs/>
          <w:i/>
          <w:iCs/>
          <w:color w:val="222222"/>
        </w:rPr>
        <w:t>TEUC </w:t>
      </w:r>
      <w:r>
        <w:rPr>
          <w:rFonts w:ascii="Agency FB" w:hAnsi="Agency FB" w:cs="Arial"/>
          <w:color w:val="222222"/>
        </w:rPr>
        <w:t>em 2001, iniciando nesse ano o seu p</w:t>
      </w:r>
      <w:r>
        <w:rPr>
          <w:rFonts w:ascii="Agency FB" w:hAnsi="Agency FB" w:cs="Arial"/>
          <w:color w:val="222222"/>
        </w:rPr>
        <w:t>ercurso artístico. Entre 2001 e 2012 desenvolveu, ininterruptamente, atividade profissional como ator, tendo integrado elencos de aproximadamente 30 produções teatrais. Durante desse período, foi também responsável por projetos de expressão dramática / tea</w:t>
      </w:r>
      <w:r>
        <w:rPr>
          <w:rFonts w:ascii="Agency FB" w:hAnsi="Agency FB" w:cs="Arial"/>
          <w:color w:val="222222"/>
        </w:rPr>
        <w:t>tro em escolas do 1º ciclo e com grupos de adolescentes. Iniciou a sua prática na encenação no ano de 2009, tendo dirigido, até à data, 4 espetáculos para a infância. </w:t>
      </w:r>
    </w:p>
    <w:p w:rsidR="001E76AD" w:rsidRDefault="00494A2D">
      <w:pPr>
        <w:pStyle w:val="m-6737208471085865589m8902858768305253065gmail-western"/>
        <w:shd w:val="clear" w:color="auto" w:fill="FFFFFF"/>
        <w:spacing w:after="198" w:line="200" w:lineRule="atLeast"/>
        <w:jc w:val="both"/>
      </w:pPr>
      <w:r>
        <w:rPr>
          <w:rFonts w:ascii="Agency FB" w:hAnsi="Agency FB" w:cs="Arial"/>
          <w:color w:val="222222"/>
        </w:rPr>
        <w:t>Desde 2013 a residir na Madeira, orientou o grupo de teatro da Escola Básica e Secundári</w:t>
      </w:r>
      <w:r>
        <w:rPr>
          <w:rFonts w:ascii="Agency FB" w:hAnsi="Agency FB" w:cs="Arial"/>
          <w:color w:val="222222"/>
        </w:rPr>
        <w:t>a de Machico no ano letivo de 2014/15, tendo sido laureado com o prémio de melhor encenação na edição de 2015 do Festival Carlos Varela, com a criação original </w:t>
      </w:r>
      <w:r>
        <w:rPr>
          <w:rStyle w:val="nfase"/>
          <w:rFonts w:ascii="Agency FB" w:hAnsi="Agency FB" w:cs="Arial"/>
          <w:color w:val="222222"/>
        </w:rPr>
        <w:t>SMS * Ser mais só</w:t>
      </w:r>
      <w:r>
        <w:rPr>
          <w:rFonts w:ascii="Agency FB" w:hAnsi="Agency FB" w:cs="Arial"/>
          <w:color w:val="222222"/>
        </w:rPr>
        <w:t>. Tem colaborado em produções da </w:t>
      </w:r>
      <w:r>
        <w:rPr>
          <w:rFonts w:ascii="Agency FB" w:hAnsi="Agency FB" w:cs="Arial"/>
          <w:b/>
          <w:bCs/>
          <w:i/>
          <w:iCs/>
          <w:color w:val="222222"/>
        </w:rPr>
        <w:t>DSEAM</w:t>
      </w:r>
      <w:r>
        <w:rPr>
          <w:rFonts w:ascii="Agency FB" w:hAnsi="Agency FB" w:cs="Arial"/>
          <w:color w:val="222222"/>
        </w:rPr>
        <w:t xml:space="preserve">, integrando o elenco de espetáculos sob </w:t>
      </w:r>
      <w:r>
        <w:rPr>
          <w:rFonts w:ascii="Agency FB" w:hAnsi="Agency FB" w:cs="Arial"/>
          <w:color w:val="222222"/>
        </w:rPr>
        <w:t>a direção de Miguel Vieira e Juliana Andrade.</w:t>
      </w:r>
    </w:p>
    <w:p w:rsidR="001E76AD" w:rsidRDefault="00494A2D">
      <w:pPr>
        <w:pStyle w:val="m-6737208471085865589m8902858768305253065gmail-western"/>
        <w:shd w:val="clear" w:color="auto" w:fill="FFFFFF"/>
        <w:spacing w:after="198" w:line="200" w:lineRule="atLeast"/>
        <w:jc w:val="both"/>
      </w:pPr>
      <w:r>
        <w:rPr>
          <w:rFonts w:ascii="Agency FB" w:hAnsi="Agency FB" w:cs="Arial"/>
          <w:color w:val="222222"/>
        </w:rPr>
        <w:lastRenderedPageBreak/>
        <w:t>Ao longo da sua atividade profissional, foi dirigido por encenadores como Nuno Pino Custódio, António Mercado, Rogério de Carvalho, Marco António Rodrigues, António Fonseca, José Carretas, entre outros. Shakesp</w:t>
      </w:r>
      <w:r>
        <w:rPr>
          <w:rFonts w:ascii="Agency FB" w:hAnsi="Agency FB" w:cs="Arial"/>
          <w:color w:val="222222"/>
        </w:rPr>
        <w:t>eare, Anton Tchekov, Buchner, Brecht, Ibsen e Genet são alguns dos autores que teve a oportunidade de trabalhar. </w:t>
      </w:r>
      <w:r>
        <w:rPr>
          <w:rStyle w:val="nfase"/>
          <w:rFonts w:ascii="Agency FB" w:hAnsi="Agency FB" w:cs="Arial"/>
          <w:b/>
          <w:bCs/>
          <w:color w:val="222222"/>
        </w:rPr>
        <w:t>A Escola da Noite, O Teatrão, Teatro das Beiras, ESTE - Estação Teatral da Beira Interior</w:t>
      </w:r>
      <w:r>
        <w:rPr>
          <w:rFonts w:ascii="Agency FB" w:hAnsi="Agency FB" w:cs="Arial"/>
          <w:color w:val="222222"/>
        </w:rPr>
        <w:t> são algumas das companhias por onde foi construindo o</w:t>
      </w:r>
      <w:r>
        <w:rPr>
          <w:rFonts w:ascii="Agency FB" w:hAnsi="Agency FB" w:cs="Arial"/>
          <w:color w:val="222222"/>
        </w:rPr>
        <w:t xml:space="preserve"> seu percurso artístico.</w:t>
      </w:r>
    </w:p>
    <w:p w:rsidR="001E76AD" w:rsidRDefault="001E76AD">
      <w:pPr>
        <w:ind w:left="0" w:firstLine="0"/>
        <w:rPr>
          <w:rFonts w:ascii="Agency FB" w:hAnsi="Agency FB"/>
          <w:sz w:val="24"/>
          <w:szCs w:val="24"/>
        </w:rPr>
      </w:pPr>
    </w:p>
    <w:p w:rsidR="001E76AD" w:rsidRDefault="00494A2D">
      <w:pPr>
        <w:pStyle w:val="Ttulo1"/>
        <w:ind w:left="-5"/>
        <w:rPr>
          <w:rFonts w:ascii="Agency FB" w:hAnsi="Agency FB"/>
          <w:sz w:val="24"/>
          <w:szCs w:val="24"/>
          <w:u w:val="none"/>
        </w:rPr>
      </w:pPr>
      <w:r>
        <w:rPr>
          <w:rFonts w:ascii="Agency FB" w:hAnsi="Agency FB"/>
          <w:sz w:val="24"/>
          <w:szCs w:val="24"/>
          <w:u w:val="none"/>
        </w:rPr>
        <w:t>Sinopse</w:t>
      </w:r>
    </w:p>
    <w:p w:rsidR="001E76AD" w:rsidRDefault="00494A2D">
      <w:pPr>
        <w:jc w:val="both"/>
        <w:rPr>
          <w:rFonts w:ascii="Agency FB" w:hAnsi="Agency FB"/>
          <w:sz w:val="24"/>
          <w:szCs w:val="24"/>
        </w:rPr>
      </w:pPr>
      <w:r>
        <w:rPr>
          <w:rFonts w:ascii="Agency FB" w:hAnsi="Agency FB"/>
          <w:sz w:val="24"/>
          <w:szCs w:val="24"/>
        </w:rPr>
        <w:t>Sentamo-nos à beira do espanto e ficamos à mercê do tempo, esperando.</w:t>
      </w:r>
    </w:p>
    <w:p w:rsidR="001E76AD" w:rsidRDefault="00494A2D">
      <w:pPr>
        <w:jc w:val="both"/>
        <w:rPr>
          <w:rFonts w:ascii="Agency FB" w:hAnsi="Agency FB"/>
          <w:sz w:val="24"/>
          <w:szCs w:val="24"/>
        </w:rPr>
      </w:pPr>
      <w:r>
        <w:rPr>
          <w:rFonts w:ascii="Agency FB" w:hAnsi="Agency FB"/>
          <w:sz w:val="24"/>
          <w:szCs w:val="24"/>
        </w:rPr>
        <w:t>Apuramos os sentidos, fazemos perguntas, não temos certeza nas respostas. Afinal, que palavra é a que melhor define "verdade"? Maçã, ousamos pensar. A c</w:t>
      </w:r>
      <w:r>
        <w:rPr>
          <w:rFonts w:ascii="Agency FB" w:hAnsi="Agency FB"/>
          <w:sz w:val="24"/>
          <w:szCs w:val="24"/>
        </w:rPr>
        <w:t>or, o cheiro do toque, o som que traz o sabor a reboque. Qual pecado original, galgamos para lá do espanto e mergulhamos no lago desconhecido, deixando sempre um pé fora, mesmo que com os dois dentro. Fora e dentro. Real e sonho, sombra e luz. Afinal, qual</w:t>
      </w:r>
      <w:r>
        <w:rPr>
          <w:rFonts w:ascii="Agency FB" w:hAnsi="Agency FB"/>
          <w:sz w:val="24"/>
          <w:szCs w:val="24"/>
        </w:rPr>
        <w:t xml:space="preserve"> a palavra que melhor define a "verdade" em cada um? OVNI, ousamos dizer, ou não fosse cada sonho a medida do que cada pessoa sentiu. </w:t>
      </w:r>
    </w:p>
    <w:p w:rsidR="001E76AD" w:rsidRDefault="00494A2D">
      <w:pPr>
        <w:jc w:val="both"/>
        <w:rPr>
          <w:rFonts w:ascii="Agency FB" w:hAnsi="Agency FB"/>
          <w:sz w:val="24"/>
          <w:szCs w:val="24"/>
        </w:rPr>
      </w:pPr>
      <w:r>
        <w:rPr>
          <w:rFonts w:ascii="Agency FB" w:hAnsi="Agency FB"/>
          <w:sz w:val="24"/>
          <w:szCs w:val="24"/>
        </w:rPr>
        <w:t xml:space="preserve">«Porque eu sou do tamanho do que vejo </w:t>
      </w:r>
    </w:p>
    <w:p w:rsidR="001E76AD" w:rsidRDefault="00494A2D">
      <w:pPr>
        <w:jc w:val="both"/>
        <w:rPr>
          <w:rFonts w:ascii="Agency FB" w:hAnsi="Agency FB"/>
          <w:sz w:val="24"/>
          <w:szCs w:val="24"/>
        </w:rPr>
      </w:pPr>
      <w:r>
        <w:rPr>
          <w:rFonts w:ascii="Agency FB" w:hAnsi="Agency FB"/>
          <w:sz w:val="24"/>
          <w:szCs w:val="24"/>
        </w:rPr>
        <w:t xml:space="preserve">E não do tamanho da minha altura...» </w:t>
      </w:r>
    </w:p>
    <w:p w:rsidR="001E76AD" w:rsidRDefault="00494A2D">
      <w:pPr>
        <w:jc w:val="both"/>
        <w:rPr>
          <w:rFonts w:ascii="Agency FB" w:hAnsi="Agency FB"/>
          <w:sz w:val="24"/>
          <w:szCs w:val="24"/>
        </w:rPr>
      </w:pPr>
      <w:r>
        <w:rPr>
          <w:rFonts w:ascii="Agency FB" w:hAnsi="Agency FB"/>
          <w:sz w:val="24"/>
          <w:szCs w:val="24"/>
        </w:rPr>
        <w:t>Pessoa? Que palavra é essa?</w:t>
      </w:r>
    </w:p>
    <w:p w:rsidR="001E76AD" w:rsidRDefault="00494A2D">
      <w:pPr>
        <w:jc w:val="right"/>
        <w:rPr>
          <w:rFonts w:ascii="Agency FB" w:hAnsi="Agency FB"/>
          <w:sz w:val="24"/>
          <w:szCs w:val="24"/>
        </w:rPr>
      </w:pPr>
      <w:r>
        <w:rPr>
          <w:rFonts w:ascii="Agency FB" w:hAnsi="Agency FB"/>
          <w:sz w:val="24"/>
          <w:szCs w:val="24"/>
        </w:rPr>
        <w:t xml:space="preserve"> Ricardo Brito</w:t>
      </w:r>
    </w:p>
    <w:p w:rsidR="001E76AD" w:rsidRDefault="001E76AD">
      <w:pPr>
        <w:rPr>
          <w:rFonts w:ascii="Agency FB" w:hAnsi="Agency FB"/>
          <w:sz w:val="24"/>
          <w:szCs w:val="24"/>
        </w:rPr>
      </w:pPr>
    </w:p>
    <w:p w:rsidR="001E76AD" w:rsidRDefault="00494A2D">
      <w:pPr>
        <w:rPr>
          <w:rFonts w:ascii="Agency FB" w:hAnsi="Agency FB"/>
          <w:b/>
          <w:sz w:val="24"/>
          <w:szCs w:val="24"/>
        </w:rPr>
      </w:pPr>
      <w:r>
        <w:rPr>
          <w:rFonts w:ascii="Agency FB" w:hAnsi="Agency FB"/>
          <w:b/>
          <w:sz w:val="24"/>
          <w:szCs w:val="24"/>
        </w:rPr>
        <w:t>Ficha Técnica</w:t>
      </w:r>
    </w:p>
    <w:p w:rsidR="001E76AD" w:rsidRDefault="00494A2D">
      <w:pPr>
        <w:ind w:left="0" w:firstLine="0"/>
      </w:pPr>
      <w:r>
        <w:rPr>
          <w:rFonts w:ascii="Agency FB" w:hAnsi="Agency FB"/>
          <w:b/>
          <w:sz w:val="24"/>
          <w:szCs w:val="24"/>
        </w:rPr>
        <w:t xml:space="preserve">Criação coletiva com Direção de: </w:t>
      </w:r>
      <w:r>
        <w:rPr>
          <w:rFonts w:ascii="Agency FB" w:hAnsi="Agency FB"/>
          <w:sz w:val="24"/>
          <w:szCs w:val="24"/>
        </w:rPr>
        <w:t>Ricardo Brito</w:t>
      </w:r>
    </w:p>
    <w:p w:rsidR="001E76AD" w:rsidRDefault="00494A2D">
      <w:pPr>
        <w:ind w:left="0" w:firstLine="0"/>
      </w:pPr>
      <w:r>
        <w:rPr>
          <w:rFonts w:ascii="Agency FB" w:hAnsi="Agency FB"/>
          <w:b/>
          <w:sz w:val="24"/>
          <w:szCs w:val="24"/>
        </w:rPr>
        <w:t xml:space="preserve">Dramaturgia, Desenho de Luz, Seleção Musical: </w:t>
      </w:r>
      <w:r>
        <w:rPr>
          <w:rFonts w:ascii="Agency FB" w:hAnsi="Agency FB"/>
          <w:sz w:val="24"/>
          <w:szCs w:val="24"/>
        </w:rPr>
        <w:t>Ricardo Brito</w:t>
      </w:r>
      <w:r>
        <w:rPr>
          <w:rFonts w:ascii="Agency FB" w:hAnsi="Agency FB"/>
          <w:b/>
          <w:sz w:val="24"/>
          <w:szCs w:val="24"/>
        </w:rPr>
        <w:t xml:space="preserve"> </w:t>
      </w:r>
    </w:p>
    <w:p w:rsidR="001E76AD" w:rsidRDefault="00494A2D">
      <w:pPr>
        <w:ind w:left="0" w:firstLine="0"/>
      </w:pPr>
      <w:r>
        <w:rPr>
          <w:rFonts w:ascii="Agency FB" w:hAnsi="Agency FB"/>
          <w:b/>
          <w:sz w:val="24"/>
          <w:szCs w:val="24"/>
        </w:rPr>
        <w:t>Assistente de Direção</w:t>
      </w:r>
      <w:r>
        <w:rPr>
          <w:rFonts w:ascii="Agency FB" w:hAnsi="Agency FB"/>
          <w:sz w:val="24"/>
          <w:szCs w:val="24"/>
        </w:rPr>
        <w:t>: Luís Varela</w:t>
      </w:r>
    </w:p>
    <w:p w:rsidR="001E76AD" w:rsidRDefault="00494A2D">
      <w:pPr>
        <w:ind w:left="0" w:firstLine="0"/>
      </w:pPr>
      <w:r>
        <w:rPr>
          <w:rFonts w:ascii="Agency FB" w:hAnsi="Agency FB"/>
          <w:b/>
          <w:sz w:val="24"/>
          <w:szCs w:val="24"/>
        </w:rPr>
        <w:t xml:space="preserve">Design Gráfico: </w:t>
      </w:r>
      <w:r>
        <w:rPr>
          <w:rFonts w:ascii="Agency FB" w:hAnsi="Agency FB"/>
          <w:sz w:val="24"/>
          <w:szCs w:val="24"/>
        </w:rPr>
        <w:t>Ana Andrade</w:t>
      </w:r>
    </w:p>
    <w:p w:rsidR="001E76AD" w:rsidRDefault="00494A2D">
      <w:pPr>
        <w:ind w:left="0" w:firstLine="0"/>
        <w:jc w:val="both"/>
      </w:pPr>
      <w:r>
        <w:rPr>
          <w:rFonts w:ascii="Agency FB" w:eastAsia="Arial Unicode MS" w:hAnsi="Agency FB" w:cs="Arial"/>
          <w:b/>
          <w:sz w:val="24"/>
          <w:szCs w:val="24"/>
        </w:rPr>
        <w:t xml:space="preserve">Interpretação: </w:t>
      </w:r>
      <w:r>
        <w:rPr>
          <w:rFonts w:ascii="Agency FB" w:eastAsia="Arial Unicode MS" w:hAnsi="Agency FB" w:cs="Arial"/>
          <w:sz w:val="24"/>
          <w:szCs w:val="24"/>
        </w:rPr>
        <w:t>Ana Olim, António Neto, Cristina Ferreira, Luís Gomes, M</w:t>
      </w:r>
      <w:r>
        <w:rPr>
          <w:rFonts w:ascii="Agency FB" w:eastAsia="Arial Unicode MS" w:hAnsi="Agency FB" w:cs="Arial"/>
          <w:sz w:val="24"/>
          <w:szCs w:val="24"/>
        </w:rPr>
        <w:t>aria José Costa, Paulo Nóbrega</w:t>
      </w:r>
    </w:p>
    <w:p w:rsidR="001E76AD" w:rsidRDefault="00494A2D">
      <w:pPr>
        <w:ind w:left="0" w:firstLine="0"/>
        <w:jc w:val="both"/>
      </w:pPr>
      <w:r>
        <w:rPr>
          <w:rFonts w:ascii="Agency FB" w:hAnsi="Agency FB"/>
          <w:b/>
          <w:sz w:val="24"/>
          <w:szCs w:val="24"/>
        </w:rPr>
        <w:t>Conceção Plástica</w:t>
      </w:r>
      <w:r>
        <w:rPr>
          <w:rFonts w:ascii="Agency FB" w:hAnsi="Agency FB"/>
          <w:sz w:val="24"/>
          <w:szCs w:val="24"/>
        </w:rPr>
        <w:t xml:space="preserve">: Cristina Batista, Ricardo Brito e São Gonçalves </w:t>
      </w:r>
    </w:p>
    <w:p w:rsidR="001E76AD" w:rsidRDefault="001E76AD">
      <w:pPr>
        <w:rPr>
          <w:rFonts w:ascii="Agency FB" w:hAnsi="Agency FB"/>
          <w:sz w:val="24"/>
          <w:szCs w:val="24"/>
        </w:rPr>
      </w:pPr>
    </w:p>
    <w:p w:rsidR="001E76AD" w:rsidRDefault="00494A2D">
      <w:pPr>
        <w:spacing w:after="0"/>
        <w:ind w:left="0" w:firstLine="0"/>
        <w:rPr>
          <w:rFonts w:ascii="Agency FB" w:eastAsia="Arial" w:hAnsi="Agency FB" w:cs="Arial"/>
          <w:b/>
          <w:color w:val="363435"/>
          <w:sz w:val="24"/>
          <w:szCs w:val="24"/>
        </w:rPr>
      </w:pPr>
      <w:r>
        <w:rPr>
          <w:rFonts w:ascii="Agency FB" w:eastAsia="Arial" w:hAnsi="Agency FB" w:cs="Arial"/>
          <w:b/>
          <w:color w:val="363435"/>
          <w:sz w:val="24"/>
          <w:szCs w:val="24"/>
        </w:rPr>
        <w:t xml:space="preserve">Calendarização </w:t>
      </w:r>
    </w:p>
    <w:p w:rsidR="001E76AD" w:rsidRDefault="001E76AD">
      <w:pPr>
        <w:spacing w:after="0"/>
        <w:ind w:left="108" w:firstLine="0"/>
        <w:rPr>
          <w:rFonts w:ascii="Agency FB" w:hAnsi="Agency FB"/>
          <w:sz w:val="24"/>
          <w:szCs w:val="24"/>
        </w:rPr>
      </w:pPr>
    </w:p>
    <w:p w:rsidR="001E76AD" w:rsidRDefault="001E76AD">
      <w:pPr>
        <w:spacing w:after="0"/>
        <w:ind w:left="108" w:firstLine="0"/>
        <w:rPr>
          <w:rFonts w:ascii="Agency FB" w:hAnsi="Agency FB"/>
          <w:sz w:val="24"/>
          <w:szCs w:val="24"/>
        </w:rPr>
      </w:pPr>
    </w:p>
    <w:tbl>
      <w:tblPr>
        <w:tblW w:w="9202" w:type="dxa"/>
        <w:tblInd w:w="1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"/>
        <w:gridCol w:w="1725"/>
        <w:gridCol w:w="6972"/>
      </w:tblGrid>
      <w:tr w:rsidR="001E76AD">
        <w:tblPrEx>
          <w:tblCellMar>
            <w:top w:w="0" w:type="dxa"/>
            <w:bottom w:w="0" w:type="dxa"/>
          </w:tblCellMar>
        </w:tblPrEx>
        <w:trPr>
          <w:trHeight w:val="834"/>
        </w:trPr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tcMar>
              <w:top w:w="10" w:type="dxa"/>
              <w:left w:w="114" w:type="dxa"/>
              <w:bottom w:w="0" w:type="dxa"/>
              <w:right w:w="40" w:type="dxa"/>
            </w:tcMar>
          </w:tcPr>
          <w:p w:rsidR="001E76AD" w:rsidRDefault="001E76AD">
            <w:pPr>
              <w:spacing w:after="160"/>
              <w:ind w:left="0" w:firstLine="0"/>
              <w:jc w:val="center"/>
              <w:rPr>
                <w:rFonts w:ascii="Agency FB" w:hAnsi="Agency FB"/>
                <w:sz w:val="24"/>
                <w:szCs w:val="24"/>
              </w:rPr>
            </w:pPr>
          </w:p>
        </w:tc>
        <w:tc>
          <w:tcPr>
            <w:tcW w:w="69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10" w:type="dxa"/>
              <w:left w:w="114" w:type="dxa"/>
              <w:bottom w:w="0" w:type="dxa"/>
              <w:right w:w="40" w:type="dxa"/>
            </w:tcMar>
          </w:tcPr>
          <w:p w:rsidR="001E76AD" w:rsidRDefault="00494A2D">
            <w:pPr>
              <w:spacing w:after="118"/>
              <w:ind w:left="0" w:right="72" w:firstLine="0"/>
              <w:jc w:val="center"/>
            </w:pPr>
            <w:r>
              <w:rPr>
                <w:rFonts w:ascii="Agency FB" w:eastAsia="Arial" w:hAnsi="Agency FB" w:cs="Arial"/>
                <w:b/>
                <w:color w:val="363435"/>
                <w:sz w:val="24"/>
                <w:szCs w:val="24"/>
              </w:rPr>
              <w:t>FEVEREIRO</w:t>
            </w:r>
          </w:p>
          <w:p w:rsidR="001E76AD" w:rsidRDefault="00494A2D">
            <w:pPr>
              <w:spacing w:after="0"/>
              <w:ind w:left="0" w:right="77" w:firstLine="0"/>
              <w:jc w:val="center"/>
            </w:pPr>
            <w:r>
              <w:rPr>
                <w:rFonts w:ascii="Agency FB" w:eastAsia="Arial" w:hAnsi="Agency FB" w:cs="Arial"/>
                <w:b/>
                <w:color w:val="363435"/>
                <w:sz w:val="24"/>
                <w:szCs w:val="24"/>
              </w:rPr>
              <w:t>TEATRO MUNICIPAL BALTAZAR DIAS</w:t>
            </w:r>
          </w:p>
        </w:tc>
      </w:tr>
      <w:tr w:rsidR="001E76AD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14" w:type="dxa"/>
              <w:bottom w:w="0" w:type="dxa"/>
              <w:right w:w="40" w:type="dxa"/>
            </w:tcMar>
          </w:tcPr>
          <w:p w:rsidR="001E76AD" w:rsidRDefault="00494A2D">
            <w:pPr>
              <w:spacing w:after="0"/>
              <w:ind w:left="0" w:firstLine="0"/>
              <w:jc w:val="center"/>
              <w:rPr>
                <w:rFonts w:ascii="Agency FB" w:hAnsi="Agency FB"/>
                <w:b/>
                <w:sz w:val="24"/>
                <w:szCs w:val="24"/>
              </w:rPr>
            </w:pPr>
            <w:r>
              <w:rPr>
                <w:rFonts w:ascii="Agency FB" w:hAnsi="Agency FB"/>
                <w:b/>
                <w:sz w:val="24"/>
                <w:szCs w:val="24"/>
              </w:rPr>
              <w:t>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14" w:type="dxa"/>
              <w:bottom w:w="0" w:type="dxa"/>
              <w:right w:w="40" w:type="dxa"/>
            </w:tcMar>
          </w:tcPr>
          <w:p w:rsidR="001E76AD" w:rsidRDefault="00494A2D">
            <w:pPr>
              <w:spacing w:after="0"/>
              <w:ind w:left="3" w:firstLine="0"/>
            </w:pPr>
            <w:r>
              <w:rPr>
                <w:rFonts w:ascii="Agency FB" w:eastAsia="Arial" w:hAnsi="Agency FB" w:cs="Arial"/>
                <w:b/>
                <w:color w:val="363435"/>
                <w:sz w:val="24"/>
                <w:szCs w:val="24"/>
              </w:rPr>
              <w:t>Sexta-feira</w:t>
            </w: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14" w:type="dxa"/>
              <w:bottom w:w="0" w:type="dxa"/>
              <w:right w:w="40" w:type="dxa"/>
            </w:tcMar>
          </w:tcPr>
          <w:p w:rsidR="001E76AD" w:rsidRDefault="00494A2D">
            <w:pPr>
              <w:spacing w:after="0"/>
              <w:ind w:left="3" w:firstLine="0"/>
            </w:pPr>
            <w:r>
              <w:rPr>
                <w:rFonts w:ascii="Agency FB" w:eastAsia="Arial" w:hAnsi="Agency FB" w:cs="Arial"/>
                <w:b/>
                <w:color w:val="363435"/>
                <w:sz w:val="24"/>
                <w:szCs w:val="24"/>
              </w:rPr>
              <w:t>21h00 Estreia</w:t>
            </w:r>
          </w:p>
        </w:tc>
      </w:tr>
      <w:tr w:rsidR="001E76AD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14" w:type="dxa"/>
              <w:bottom w:w="0" w:type="dxa"/>
              <w:right w:w="40" w:type="dxa"/>
            </w:tcMar>
          </w:tcPr>
          <w:p w:rsidR="001E76AD" w:rsidRDefault="00494A2D">
            <w:pPr>
              <w:spacing w:after="0"/>
              <w:ind w:left="0" w:firstLine="0"/>
              <w:jc w:val="center"/>
            </w:pPr>
            <w:r>
              <w:rPr>
                <w:rFonts w:ascii="Agency FB" w:eastAsia="Arial" w:hAnsi="Agency FB" w:cs="Arial"/>
                <w:b/>
                <w:color w:val="363435"/>
                <w:sz w:val="24"/>
                <w:szCs w:val="24"/>
              </w:rPr>
              <w:t>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14" w:type="dxa"/>
              <w:bottom w:w="0" w:type="dxa"/>
              <w:right w:w="40" w:type="dxa"/>
            </w:tcMar>
          </w:tcPr>
          <w:p w:rsidR="001E76AD" w:rsidRDefault="00494A2D">
            <w:pPr>
              <w:spacing w:after="0"/>
              <w:ind w:left="3" w:firstLine="0"/>
              <w:rPr>
                <w:rFonts w:ascii="Agency FB" w:hAnsi="Agency FB"/>
                <w:b/>
                <w:sz w:val="24"/>
                <w:szCs w:val="24"/>
              </w:rPr>
            </w:pPr>
            <w:r>
              <w:rPr>
                <w:rFonts w:ascii="Agency FB" w:hAnsi="Agency FB"/>
                <w:b/>
                <w:sz w:val="24"/>
                <w:szCs w:val="24"/>
              </w:rPr>
              <w:t>Sábado</w:t>
            </w: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14" w:type="dxa"/>
              <w:bottom w:w="0" w:type="dxa"/>
              <w:right w:w="40" w:type="dxa"/>
            </w:tcMar>
          </w:tcPr>
          <w:p w:rsidR="001E76AD" w:rsidRDefault="00494A2D">
            <w:pPr>
              <w:spacing w:after="0"/>
              <w:ind w:left="0" w:firstLine="0"/>
            </w:pPr>
            <w:r>
              <w:rPr>
                <w:rFonts w:ascii="Agency FB" w:eastAsia="Arial" w:hAnsi="Agency FB" w:cs="Arial"/>
                <w:b/>
                <w:color w:val="363435"/>
                <w:sz w:val="24"/>
                <w:szCs w:val="24"/>
              </w:rPr>
              <w:t xml:space="preserve">21h00 </w:t>
            </w:r>
          </w:p>
        </w:tc>
      </w:tr>
      <w:tr w:rsidR="001E76AD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14" w:type="dxa"/>
              <w:bottom w:w="0" w:type="dxa"/>
              <w:right w:w="40" w:type="dxa"/>
            </w:tcMar>
          </w:tcPr>
          <w:p w:rsidR="001E76AD" w:rsidRDefault="00494A2D">
            <w:pPr>
              <w:spacing w:after="0"/>
              <w:ind w:left="0" w:firstLine="0"/>
              <w:jc w:val="center"/>
            </w:pPr>
            <w:r>
              <w:rPr>
                <w:rFonts w:ascii="Agency FB" w:eastAsia="Arial" w:hAnsi="Agency FB" w:cs="Arial"/>
                <w:b/>
                <w:color w:val="363435"/>
                <w:sz w:val="24"/>
                <w:szCs w:val="24"/>
              </w:rPr>
              <w:t>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14" w:type="dxa"/>
              <w:bottom w:w="0" w:type="dxa"/>
              <w:right w:w="40" w:type="dxa"/>
            </w:tcMar>
          </w:tcPr>
          <w:p w:rsidR="001E76AD" w:rsidRDefault="00494A2D">
            <w:pPr>
              <w:spacing w:after="0"/>
              <w:ind w:left="3" w:firstLine="0"/>
              <w:rPr>
                <w:rFonts w:ascii="Agency FB" w:hAnsi="Agency FB"/>
                <w:b/>
                <w:sz w:val="24"/>
                <w:szCs w:val="24"/>
              </w:rPr>
            </w:pPr>
            <w:r>
              <w:rPr>
                <w:rFonts w:ascii="Agency FB" w:hAnsi="Agency FB"/>
                <w:b/>
                <w:sz w:val="24"/>
                <w:szCs w:val="24"/>
              </w:rPr>
              <w:t>Domingo</w:t>
            </w: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14" w:type="dxa"/>
              <w:bottom w:w="0" w:type="dxa"/>
              <w:right w:w="40" w:type="dxa"/>
            </w:tcMar>
          </w:tcPr>
          <w:p w:rsidR="001E76AD" w:rsidRDefault="00494A2D">
            <w:pPr>
              <w:spacing w:after="0"/>
              <w:ind w:left="3" w:firstLine="0"/>
              <w:rPr>
                <w:rFonts w:ascii="Agency FB" w:hAnsi="Agency FB"/>
                <w:b/>
                <w:sz w:val="24"/>
                <w:szCs w:val="24"/>
              </w:rPr>
            </w:pPr>
            <w:r>
              <w:rPr>
                <w:rFonts w:ascii="Agency FB" w:hAnsi="Agency FB"/>
                <w:b/>
                <w:sz w:val="24"/>
                <w:szCs w:val="24"/>
              </w:rPr>
              <w:t>18h00</w:t>
            </w:r>
          </w:p>
        </w:tc>
      </w:tr>
      <w:tr w:rsidR="001E76AD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14" w:type="dxa"/>
              <w:bottom w:w="0" w:type="dxa"/>
              <w:right w:w="40" w:type="dxa"/>
            </w:tcMar>
          </w:tcPr>
          <w:p w:rsidR="001E76AD" w:rsidRDefault="00494A2D">
            <w:pPr>
              <w:spacing w:after="0"/>
              <w:ind w:left="0" w:firstLine="0"/>
              <w:jc w:val="center"/>
            </w:pPr>
            <w:r>
              <w:rPr>
                <w:rFonts w:ascii="Agency FB" w:eastAsia="Arial" w:hAnsi="Agency FB" w:cs="Arial"/>
                <w:b/>
                <w:color w:val="363435"/>
                <w:sz w:val="24"/>
                <w:szCs w:val="24"/>
              </w:rPr>
              <w:t>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14" w:type="dxa"/>
              <w:bottom w:w="0" w:type="dxa"/>
              <w:right w:w="40" w:type="dxa"/>
            </w:tcMar>
          </w:tcPr>
          <w:p w:rsidR="001E76AD" w:rsidRDefault="00494A2D">
            <w:pPr>
              <w:spacing w:after="0"/>
              <w:ind w:left="3" w:firstLine="0"/>
              <w:rPr>
                <w:rFonts w:ascii="Agency FB" w:hAnsi="Agency FB"/>
                <w:b/>
                <w:sz w:val="24"/>
                <w:szCs w:val="24"/>
              </w:rPr>
            </w:pPr>
            <w:r>
              <w:rPr>
                <w:rFonts w:ascii="Agency FB" w:hAnsi="Agency FB"/>
                <w:b/>
                <w:sz w:val="24"/>
                <w:szCs w:val="24"/>
              </w:rPr>
              <w:t>Quarta-feira</w:t>
            </w: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14" w:type="dxa"/>
              <w:bottom w:w="0" w:type="dxa"/>
              <w:right w:w="40" w:type="dxa"/>
            </w:tcMar>
          </w:tcPr>
          <w:p w:rsidR="001E76AD" w:rsidRDefault="00494A2D">
            <w:pPr>
              <w:spacing w:after="0"/>
              <w:ind w:left="3" w:firstLine="0"/>
            </w:pPr>
            <w:r>
              <w:rPr>
                <w:rFonts w:ascii="Agency FB" w:eastAsia="Arial" w:hAnsi="Agency FB" w:cs="Arial"/>
                <w:b/>
                <w:color w:val="363435"/>
                <w:sz w:val="24"/>
                <w:szCs w:val="24"/>
              </w:rPr>
              <w:t>11h00 e 15h00</w:t>
            </w:r>
          </w:p>
        </w:tc>
      </w:tr>
      <w:tr w:rsidR="001E76AD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14" w:type="dxa"/>
              <w:bottom w:w="0" w:type="dxa"/>
              <w:right w:w="40" w:type="dxa"/>
            </w:tcMar>
          </w:tcPr>
          <w:p w:rsidR="001E76AD" w:rsidRDefault="00494A2D">
            <w:pPr>
              <w:spacing w:after="0"/>
              <w:ind w:left="0" w:firstLine="0"/>
              <w:jc w:val="center"/>
              <w:rPr>
                <w:rFonts w:ascii="Agency FB" w:eastAsia="Arial" w:hAnsi="Agency FB" w:cs="Arial"/>
                <w:b/>
                <w:color w:val="363435"/>
                <w:sz w:val="24"/>
                <w:szCs w:val="24"/>
              </w:rPr>
            </w:pPr>
            <w:r>
              <w:rPr>
                <w:rFonts w:ascii="Agency FB" w:eastAsia="Arial" w:hAnsi="Agency FB" w:cs="Arial"/>
                <w:b/>
                <w:color w:val="363435"/>
                <w:sz w:val="24"/>
                <w:szCs w:val="24"/>
              </w:rPr>
              <w:t>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14" w:type="dxa"/>
              <w:bottom w:w="0" w:type="dxa"/>
              <w:right w:w="40" w:type="dxa"/>
            </w:tcMar>
          </w:tcPr>
          <w:p w:rsidR="001E76AD" w:rsidRDefault="00494A2D">
            <w:pPr>
              <w:spacing w:after="0"/>
              <w:ind w:left="3" w:firstLine="0"/>
              <w:rPr>
                <w:rFonts w:ascii="Agency FB" w:hAnsi="Agency FB"/>
                <w:b/>
                <w:sz w:val="24"/>
                <w:szCs w:val="24"/>
              </w:rPr>
            </w:pPr>
            <w:r>
              <w:rPr>
                <w:rFonts w:ascii="Agency FB" w:hAnsi="Agency FB"/>
                <w:b/>
                <w:sz w:val="24"/>
                <w:szCs w:val="24"/>
              </w:rPr>
              <w:t>Quinta-feira</w:t>
            </w: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14" w:type="dxa"/>
              <w:bottom w:w="0" w:type="dxa"/>
              <w:right w:w="40" w:type="dxa"/>
            </w:tcMar>
          </w:tcPr>
          <w:p w:rsidR="001E76AD" w:rsidRDefault="00494A2D">
            <w:pPr>
              <w:spacing w:after="0"/>
              <w:ind w:left="3" w:firstLine="0"/>
              <w:rPr>
                <w:rFonts w:ascii="Agency FB" w:eastAsia="Arial" w:hAnsi="Agency FB" w:cs="Arial"/>
                <w:b/>
                <w:color w:val="363435"/>
                <w:sz w:val="24"/>
                <w:szCs w:val="24"/>
              </w:rPr>
            </w:pPr>
            <w:r>
              <w:rPr>
                <w:rFonts w:ascii="Agency FB" w:eastAsia="Arial" w:hAnsi="Agency FB" w:cs="Arial"/>
                <w:b/>
                <w:color w:val="363435"/>
                <w:sz w:val="24"/>
                <w:szCs w:val="24"/>
              </w:rPr>
              <w:t>11h00 e 15h00</w:t>
            </w:r>
          </w:p>
        </w:tc>
      </w:tr>
      <w:tr w:rsidR="001E76AD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14" w:type="dxa"/>
              <w:bottom w:w="0" w:type="dxa"/>
              <w:right w:w="40" w:type="dxa"/>
            </w:tcMar>
          </w:tcPr>
          <w:p w:rsidR="001E76AD" w:rsidRDefault="00494A2D">
            <w:pPr>
              <w:spacing w:after="0"/>
              <w:ind w:left="0" w:firstLine="0"/>
              <w:jc w:val="center"/>
              <w:rPr>
                <w:rFonts w:ascii="Agency FB" w:eastAsia="Arial" w:hAnsi="Agency FB" w:cs="Arial"/>
                <w:b/>
                <w:color w:val="363435"/>
                <w:sz w:val="24"/>
                <w:szCs w:val="24"/>
              </w:rPr>
            </w:pPr>
            <w:r>
              <w:rPr>
                <w:rFonts w:ascii="Agency FB" w:eastAsia="Arial" w:hAnsi="Agency FB" w:cs="Arial"/>
                <w:b/>
                <w:color w:val="363435"/>
                <w:sz w:val="24"/>
                <w:szCs w:val="24"/>
              </w:rPr>
              <w:t>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14" w:type="dxa"/>
              <w:bottom w:w="0" w:type="dxa"/>
              <w:right w:w="40" w:type="dxa"/>
            </w:tcMar>
          </w:tcPr>
          <w:p w:rsidR="001E76AD" w:rsidRDefault="00494A2D">
            <w:pPr>
              <w:spacing w:after="0"/>
              <w:ind w:left="3" w:firstLine="0"/>
              <w:rPr>
                <w:rFonts w:ascii="Agency FB" w:hAnsi="Agency FB"/>
                <w:b/>
                <w:sz w:val="24"/>
                <w:szCs w:val="24"/>
              </w:rPr>
            </w:pPr>
            <w:r>
              <w:rPr>
                <w:rFonts w:ascii="Agency FB" w:hAnsi="Agency FB"/>
                <w:b/>
                <w:sz w:val="24"/>
                <w:szCs w:val="24"/>
              </w:rPr>
              <w:t>Sexta-feira</w:t>
            </w: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14" w:type="dxa"/>
              <w:bottom w:w="0" w:type="dxa"/>
              <w:right w:w="40" w:type="dxa"/>
            </w:tcMar>
          </w:tcPr>
          <w:p w:rsidR="001E76AD" w:rsidRDefault="00494A2D">
            <w:pPr>
              <w:spacing w:after="0"/>
              <w:ind w:left="3" w:firstLine="0"/>
              <w:rPr>
                <w:rFonts w:ascii="Agency FB" w:eastAsia="Arial" w:hAnsi="Agency FB" w:cs="Arial"/>
                <w:b/>
                <w:color w:val="363435"/>
                <w:sz w:val="24"/>
                <w:szCs w:val="24"/>
              </w:rPr>
            </w:pPr>
            <w:r>
              <w:rPr>
                <w:rFonts w:ascii="Agency FB" w:eastAsia="Arial" w:hAnsi="Agency FB" w:cs="Arial"/>
                <w:b/>
                <w:color w:val="363435"/>
                <w:sz w:val="24"/>
                <w:szCs w:val="24"/>
              </w:rPr>
              <w:t>11h00 e 15 h00</w:t>
            </w:r>
          </w:p>
        </w:tc>
      </w:tr>
      <w:tr w:rsidR="001E76AD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14" w:type="dxa"/>
              <w:bottom w:w="0" w:type="dxa"/>
              <w:right w:w="40" w:type="dxa"/>
            </w:tcMar>
          </w:tcPr>
          <w:p w:rsidR="001E76AD" w:rsidRDefault="00494A2D">
            <w:pPr>
              <w:spacing w:after="0"/>
              <w:ind w:left="0" w:firstLine="0"/>
              <w:jc w:val="center"/>
              <w:rPr>
                <w:rFonts w:ascii="Agency FB" w:eastAsia="Arial" w:hAnsi="Agency FB" w:cs="Arial"/>
                <w:b/>
                <w:color w:val="363435"/>
                <w:sz w:val="24"/>
                <w:szCs w:val="24"/>
              </w:rPr>
            </w:pPr>
            <w:r>
              <w:rPr>
                <w:rFonts w:ascii="Agency FB" w:eastAsia="Arial" w:hAnsi="Agency FB" w:cs="Arial"/>
                <w:b/>
                <w:color w:val="363435"/>
                <w:sz w:val="24"/>
                <w:szCs w:val="24"/>
              </w:rPr>
              <w:t>10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14" w:type="dxa"/>
              <w:bottom w:w="0" w:type="dxa"/>
              <w:right w:w="40" w:type="dxa"/>
            </w:tcMar>
          </w:tcPr>
          <w:p w:rsidR="001E76AD" w:rsidRDefault="00494A2D">
            <w:pPr>
              <w:spacing w:after="0"/>
              <w:ind w:left="3" w:firstLine="0"/>
              <w:rPr>
                <w:rFonts w:ascii="Agency FB" w:hAnsi="Agency FB"/>
                <w:b/>
                <w:sz w:val="24"/>
                <w:szCs w:val="24"/>
              </w:rPr>
            </w:pPr>
            <w:r>
              <w:rPr>
                <w:rFonts w:ascii="Agency FB" w:hAnsi="Agency FB"/>
                <w:b/>
                <w:sz w:val="24"/>
                <w:szCs w:val="24"/>
              </w:rPr>
              <w:t>Sábado</w:t>
            </w: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14" w:type="dxa"/>
              <w:bottom w:w="0" w:type="dxa"/>
              <w:right w:w="40" w:type="dxa"/>
            </w:tcMar>
          </w:tcPr>
          <w:p w:rsidR="001E76AD" w:rsidRDefault="00494A2D">
            <w:pPr>
              <w:spacing w:after="0"/>
              <w:ind w:left="3" w:firstLine="0"/>
              <w:rPr>
                <w:rFonts w:ascii="Agency FB" w:eastAsia="Arial" w:hAnsi="Agency FB" w:cs="Arial"/>
                <w:b/>
                <w:color w:val="363435"/>
                <w:sz w:val="24"/>
                <w:szCs w:val="24"/>
              </w:rPr>
            </w:pPr>
            <w:r>
              <w:rPr>
                <w:rFonts w:ascii="Agency FB" w:eastAsia="Arial" w:hAnsi="Agency FB" w:cs="Arial"/>
                <w:b/>
                <w:color w:val="363435"/>
                <w:sz w:val="24"/>
                <w:szCs w:val="24"/>
              </w:rPr>
              <w:t>18h00</w:t>
            </w:r>
          </w:p>
        </w:tc>
      </w:tr>
    </w:tbl>
    <w:p w:rsidR="001E76AD" w:rsidRDefault="001E76AD">
      <w:pPr>
        <w:ind w:left="0" w:right="124" w:firstLine="0"/>
      </w:pPr>
    </w:p>
    <w:p w:rsidR="001E76AD" w:rsidRDefault="00494A2D">
      <w:pPr>
        <w:ind w:left="0" w:right="124" w:firstLine="0"/>
      </w:pPr>
      <w:r>
        <w:rPr>
          <w:rFonts w:ascii="Agency FB" w:hAnsi="Agency FB"/>
          <w:b/>
          <w:sz w:val="24"/>
          <w:szCs w:val="24"/>
        </w:rPr>
        <w:t>Tempo de representação</w:t>
      </w:r>
      <w:r>
        <w:rPr>
          <w:rFonts w:ascii="Agency FB" w:hAnsi="Agency FB"/>
          <w:sz w:val="24"/>
          <w:szCs w:val="24"/>
        </w:rPr>
        <w:t xml:space="preserve">: Aproximadamente 50 minutos </w:t>
      </w:r>
    </w:p>
    <w:p w:rsidR="001E76AD" w:rsidRDefault="00494A2D">
      <w:pPr>
        <w:pStyle w:val="SemEspaamento"/>
      </w:pPr>
      <w:r>
        <w:rPr>
          <w:rFonts w:ascii="Agency FB" w:hAnsi="Agency FB"/>
          <w:b/>
          <w:sz w:val="24"/>
          <w:szCs w:val="24"/>
        </w:rPr>
        <w:t xml:space="preserve">Chegada ao Teatro: </w:t>
      </w:r>
      <w:r>
        <w:rPr>
          <w:rFonts w:ascii="Agency FB" w:hAnsi="Agency FB"/>
          <w:sz w:val="24"/>
          <w:szCs w:val="24"/>
        </w:rPr>
        <w:t>15 minutos antes do espetáculo</w:t>
      </w:r>
      <w:r>
        <w:rPr>
          <w:rFonts w:ascii="Agency FB" w:hAnsi="Agency FB"/>
          <w:b/>
          <w:sz w:val="24"/>
          <w:szCs w:val="24"/>
        </w:rPr>
        <w:t xml:space="preserve"> </w:t>
      </w:r>
    </w:p>
    <w:p w:rsidR="001E76AD" w:rsidRDefault="001E76AD">
      <w:pPr>
        <w:pStyle w:val="SemEspaamento"/>
        <w:rPr>
          <w:rFonts w:ascii="Agency FB" w:hAnsi="Agency FB"/>
          <w:b/>
          <w:sz w:val="24"/>
          <w:szCs w:val="24"/>
        </w:rPr>
      </w:pPr>
    </w:p>
    <w:p w:rsidR="001E76AD" w:rsidRDefault="00494A2D">
      <w:pPr>
        <w:pStyle w:val="SemEspaamento"/>
        <w:jc w:val="both"/>
        <w:rPr>
          <w:rFonts w:ascii="Agency FB" w:hAnsi="Agency FB"/>
          <w:b/>
          <w:sz w:val="24"/>
          <w:szCs w:val="24"/>
        </w:rPr>
      </w:pPr>
      <w:r>
        <w:rPr>
          <w:rFonts w:ascii="Agency FB" w:hAnsi="Agency FB"/>
          <w:b/>
          <w:sz w:val="24"/>
          <w:szCs w:val="24"/>
        </w:rPr>
        <w:lastRenderedPageBreak/>
        <w:t>Preçário e reservas:</w:t>
      </w:r>
    </w:p>
    <w:p w:rsidR="001E76AD" w:rsidRDefault="00494A2D">
      <w:pPr>
        <w:jc w:val="both"/>
      </w:pPr>
      <w:r>
        <w:rPr>
          <w:rFonts w:ascii="Agency FB" w:hAnsi="Agency FB"/>
          <w:b/>
          <w:sz w:val="24"/>
          <w:szCs w:val="24"/>
        </w:rPr>
        <w:t xml:space="preserve">Escolas, grupos institucionais, membros de associações </w:t>
      </w:r>
      <w:r>
        <w:rPr>
          <w:rFonts w:ascii="Agency FB" w:hAnsi="Agency FB"/>
          <w:b/>
          <w:sz w:val="24"/>
          <w:szCs w:val="24"/>
        </w:rPr>
        <w:t>teatrais</w:t>
      </w:r>
      <w:r>
        <w:rPr>
          <w:rFonts w:ascii="Agency FB" w:hAnsi="Agency FB"/>
          <w:sz w:val="24"/>
          <w:szCs w:val="24"/>
        </w:rPr>
        <w:t>: 3 euros (professores e acompanhantes)</w:t>
      </w:r>
    </w:p>
    <w:p w:rsidR="001E76AD" w:rsidRDefault="00494A2D">
      <w:pPr>
        <w:jc w:val="both"/>
      </w:pPr>
      <w:r>
        <w:rPr>
          <w:rFonts w:ascii="Agency FB" w:hAnsi="Agency FB"/>
          <w:b/>
          <w:sz w:val="24"/>
          <w:szCs w:val="24"/>
        </w:rPr>
        <w:t>Público em geral</w:t>
      </w:r>
      <w:r>
        <w:rPr>
          <w:rFonts w:ascii="Agency FB" w:hAnsi="Agency FB"/>
          <w:sz w:val="24"/>
          <w:szCs w:val="24"/>
        </w:rPr>
        <w:t>: 7,50euros</w:t>
      </w:r>
    </w:p>
    <w:p w:rsidR="001E76AD" w:rsidRDefault="00494A2D">
      <w:pPr>
        <w:jc w:val="both"/>
      </w:pPr>
      <w:r>
        <w:rPr>
          <w:rFonts w:ascii="Agency FB" w:hAnsi="Agency FB"/>
          <w:b/>
          <w:sz w:val="24"/>
          <w:szCs w:val="24"/>
        </w:rPr>
        <w:t>Grupos com 8 ou mais elementos</w:t>
      </w:r>
      <w:r>
        <w:rPr>
          <w:rFonts w:ascii="Agency FB" w:hAnsi="Agency FB"/>
          <w:sz w:val="24"/>
          <w:szCs w:val="24"/>
        </w:rPr>
        <w:t xml:space="preserve"> e e</w:t>
      </w:r>
      <w:r>
        <w:rPr>
          <w:rFonts w:ascii="Agency FB" w:hAnsi="Agency FB"/>
          <w:b/>
          <w:sz w:val="24"/>
          <w:szCs w:val="24"/>
        </w:rPr>
        <w:t>studantes não integrados em grupo de escola e maiores de 65 ano</w:t>
      </w:r>
      <w:r>
        <w:rPr>
          <w:rFonts w:ascii="Agency FB" w:hAnsi="Agency FB"/>
          <w:sz w:val="24"/>
          <w:szCs w:val="24"/>
        </w:rPr>
        <w:t>s: 5 euros</w:t>
      </w:r>
    </w:p>
    <w:p w:rsidR="001E76AD" w:rsidRDefault="00494A2D">
      <w:pPr>
        <w:jc w:val="both"/>
      </w:pPr>
      <w:r>
        <w:rPr>
          <w:rFonts w:ascii="Agency FB" w:hAnsi="Agency FB"/>
          <w:b/>
          <w:sz w:val="24"/>
          <w:szCs w:val="24"/>
        </w:rPr>
        <w:t>Nota:</w:t>
      </w:r>
      <w:r>
        <w:rPr>
          <w:rFonts w:ascii="Agency FB" w:hAnsi="Agency FB"/>
          <w:sz w:val="24"/>
          <w:szCs w:val="24"/>
        </w:rPr>
        <w:t xml:space="preserve"> os alunos e grupos institucionais poderão assistir às sessões da </w:t>
      </w:r>
      <w:r>
        <w:rPr>
          <w:rFonts w:ascii="Agency FB" w:hAnsi="Agency FB"/>
          <w:sz w:val="24"/>
          <w:szCs w:val="24"/>
        </w:rPr>
        <w:t>noite ou do sábado à tarde, pelo preço de 3 euros, desde que se façam acompanhar por um professor, formador ou monitor responsável.</w:t>
      </w:r>
    </w:p>
    <w:p w:rsidR="001E76AD" w:rsidRDefault="001E76AD">
      <w:pPr>
        <w:rPr>
          <w:rFonts w:ascii="Agency FB" w:hAnsi="Agency FB"/>
          <w:b/>
          <w:sz w:val="24"/>
          <w:szCs w:val="24"/>
        </w:rPr>
      </w:pPr>
    </w:p>
    <w:p w:rsidR="001E76AD" w:rsidRDefault="00494A2D">
      <w:r>
        <w:rPr>
          <w:rFonts w:ascii="Agency FB" w:hAnsi="Agency FB"/>
          <w:b/>
          <w:sz w:val="24"/>
          <w:szCs w:val="24"/>
        </w:rPr>
        <w:t>Reservas para escolas e instituições:</w:t>
      </w:r>
    </w:p>
    <w:p w:rsidR="001E76AD" w:rsidRDefault="00494A2D">
      <w:pPr>
        <w:pStyle w:val="SemEspaamento"/>
        <w:ind w:left="0" w:firstLine="0"/>
        <w:rPr>
          <w:rFonts w:ascii="Agency FB" w:hAnsi="Agency FB"/>
          <w:sz w:val="24"/>
          <w:szCs w:val="24"/>
        </w:rPr>
      </w:pPr>
      <w:r>
        <w:rPr>
          <w:rFonts w:ascii="Agency FB" w:hAnsi="Agency FB"/>
          <w:sz w:val="24"/>
          <w:szCs w:val="24"/>
        </w:rPr>
        <w:t>Associação Contigo Teatro 965228407 /968279774</w:t>
      </w:r>
    </w:p>
    <w:p w:rsidR="001E76AD" w:rsidRDefault="00494A2D">
      <w:pPr>
        <w:pStyle w:val="SemEspaamento"/>
      </w:pPr>
      <w:r>
        <w:rPr>
          <w:rFonts w:ascii="Agency FB" w:hAnsi="Agency FB"/>
          <w:sz w:val="24"/>
          <w:szCs w:val="24"/>
        </w:rPr>
        <w:t xml:space="preserve">Endereço eletrónico: </w:t>
      </w:r>
      <w:hyperlink r:id="rId7" w:history="1">
        <w:r>
          <w:rPr>
            <w:rStyle w:val="Hiperligao"/>
            <w:rFonts w:ascii="Agency FB" w:hAnsi="Agency FB"/>
            <w:sz w:val="24"/>
            <w:szCs w:val="24"/>
          </w:rPr>
          <w:t>ovnicontigoteatro@gmail.com</w:t>
        </w:r>
      </w:hyperlink>
    </w:p>
    <w:p w:rsidR="001E76AD" w:rsidRDefault="001E76AD">
      <w:pPr>
        <w:pStyle w:val="SemEspaamento"/>
        <w:rPr>
          <w:rFonts w:ascii="Agency FB" w:hAnsi="Agency FB"/>
          <w:sz w:val="24"/>
          <w:szCs w:val="24"/>
        </w:rPr>
      </w:pPr>
    </w:p>
    <w:p w:rsidR="001E76AD" w:rsidRDefault="00494A2D">
      <w:pPr>
        <w:pStyle w:val="SemEspaamento"/>
      </w:pPr>
      <w:r>
        <w:rPr>
          <w:rFonts w:ascii="Agency FB" w:hAnsi="Agency FB"/>
          <w:b/>
          <w:sz w:val="24"/>
          <w:szCs w:val="24"/>
        </w:rPr>
        <w:t>Reservas para o público em geral:</w:t>
      </w:r>
    </w:p>
    <w:p w:rsidR="001E76AD" w:rsidRDefault="00494A2D">
      <w:pPr>
        <w:pStyle w:val="SemEspaamento"/>
      </w:pPr>
      <w:r>
        <w:rPr>
          <w:rFonts w:ascii="Agency FB" w:hAnsi="Agency FB"/>
          <w:b/>
          <w:sz w:val="24"/>
          <w:szCs w:val="24"/>
        </w:rPr>
        <w:t>Bilheteira do Teatro Municipal Baltazar Dias</w:t>
      </w:r>
      <w:r>
        <w:rPr>
          <w:rFonts w:ascii="Agency FB" w:hAnsi="Agency FB"/>
          <w:sz w:val="24"/>
          <w:szCs w:val="24"/>
        </w:rPr>
        <w:t xml:space="preserve"> - 291220416 (até 48 horas antes do espetáculo).</w:t>
      </w:r>
    </w:p>
    <w:p w:rsidR="001E76AD" w:rsidRDefault="00494A2D">
      <w:pPr>
        <w:pStyle w:val="SemEspaamento"/>
      </w:pPr>
      <w:r>
        <w:rPr>
          <w:rFonts w:ascii="Agency FB" w:hAnsi="Agency FB"/>
          <w:b/>
          <w:sz w:val="24"/>
          <w:szCs w:val="24"/>
        </w:rPr>
        <w:t>Horário:</w:t>
      </w:r>
      <w:r>
        <w:rPr>
          <w:rFonts w:ascii="Agency FB" w:hAnsi="Agency FB"/>
          <w:sz w:val="24"/>
          <w:szCs w:val="24"/>
        </w:rPr>
        <w:t xml:space="preserve"> segunda e terça, das 9h 00 às 17h30 e de </w:t>
      </w:r>
      <w:r>
        <w:rPr>
          <w:rFonts w:ascii="Agency FB" w:hAnsi="Agency FB"/>
          <w:sz w:val="24"/>
          <w:szCs w:val="24"/>
        </w:rPr>
        <w:t>quarta a domingo, das 9h00 às 21h 30</w:t>
      </w:r>
    </w:p>
    <w:p w:rsidR="001E76AD" w:rsidRDefault="001E76AD">
      <w:pPr>
        <w:ind w:right="2482"/>
        <w:rPr>
          <w:rFonts w:ascii="Agency FB" w:hAnsi="Agency FB"/>
          <w:sz w:val="24"/>
          <w:szCs w:val="24"/>
        </w:rPr>
      </w:pPr>
    </w:p>
    <w:p w:rsidR="001E76AD" w:rsidRDefault="00494A2D">
      <w:pPr>
        <w:suppressAutoHyphens w:val="0"/>
        <w:autoSpaceDE w:val="0"/>
        <w:spacing w:after="0"/>
        <w:ind w:left="0" w:firstLine="0"/>
        <w:textAlignment w:val="auto"/>
        <w:rPr>
          <w:rFonts w:ascii="Agency FB" w:eastAsia="Times New Roman" w:hAnsi="Agency FB" w:cs="Calibri-Bold"/>
          <w:b/>
          <w:bCs/>
          <w:color w:val="auto"/>
          <w:szCs w:val="28"/>
        </w:rPr>
      </w:pPr>
      <w:r>
        <w:rPr>
          <w:rFonts w:ascii="Agency FB" w:eastAsia="Times New Roman" w:hAnsi="Agency FB" w:cs="Calibri-Bold"/>
          <w:b/>
          <w:bCs/>
          <w:color w:val="auto"/>
          <w:szCs w:val="28"/>
        </w:rPr>
        <w:t>Historial Contigo Teatro</w:t>
      </w:r>
    </w:p>
    <w:p w:rsidR="001E76AD" w:rsidRDefault="00494A2D">
      <w:pPr>
        <w:suppressAutoHyphens w:val="0"/>
        <w:autoSpaceDE w:val="0"/>
        <w:spacing w:after="0"/>
        <w:ind w:left="0" w:firstLine="0"/>
        <w:jc w:val="both"/>
        <w:textAlignment w:val="auto"/>
      </w:pPr>
      <w:r>
        <w:rPr>
          <w:rFonts w:ascii="Agency FB" w:eastAsia="Times New Roman" w:hAnsi="Agency FB"/>
          <w:color w:val="auto"/>
          <w:sz w:val="24"/>
          <w:szCs w:val="24"/>
        </w:rPr>
        <w:t>A “Contigo Teatro” nasceu da vontade de antigos membros do grupo de teatro escolar “O Moniz” em dar continuidade às atividades cénicas após o ensino secundário.</w:t>
      </w:r>
    </w:p>
    <w:p w:rsidR="001E76AD" w:rsidRDefault="00494A2D">
      <w:pPr>
        <w:suppressAutoHyphens w:val="0"/>
        <w:autoSpaceDE w:val="0"/>
        <w:spacing w:after="0"/>
        <w:ind w:left="0" w:firstLine="0"/>
        <w:jc w:val="both"/>
        <w:textAlignment w:val="auto"/>
        <w:rPr>
          <w:rFonts w:ascii="Agency FB" w:eastAsia="Times New Roman" w:hAnsi="Agency FB"/>
          <w:color w:val="auto"/>
          <w:sz w:val="24"/>
          <w:szCs w:val="24"/>
        </w:rPr>
      </w:pPr>
      <w:r>
        <w:rPr>
          <w:rFonts w:ascii="Agency FB" w:eastAsia="Times New Roman" w:hAnsi="Agency FB"/>
          <w:color w:val="auto"/>
          <w:sz w:val="24"/>
          <w:szCs w:val="24"/>
        </w:rPr>
        <w:t xml:space="preserve">A primeira produção da “Contigo </w:t>
      </w:r>
      <w:r>
        <w:rPr>
          <w:rFonts w:ascii="Agency FB" w:eastAsia="Times New Roman" w:hAnsi="Agency FB"/>
          <w:color w:val="auto"/>
          <w:sz w:val="24"/>
          <w:szCs w:val="24"/>
        </w:rPr>
        <w:t>Teatro”, denominada “Duas Horas Antes”, marcou o início da atividade desta Companhia, criada em Janeiro de 1999 e legalmente constituída como Associação Juvenil em abril desse mesmo ano.</w:t>
      </w:r>
    </w:p>
    <w:p w:rsidR="001E76AD" w:rsidRDefault="00494A2D">
      <w:pPr>
        <w:suppressAutoHyphens w:val="0"/>
        <w:autoSpaceDE w:val="0"/>
        <w:spacing w:after="0"/>
        <w:ind w:left="0" w:firstLine="0"/>
        <w:jc w:val="both"/>
        <w:textAlignment w:val="auto"/>
        <w:rPr>
          <w:rFonts w:ascii="Agency FB" w:eastAsia="Times New Roman" w:hAnsi="Agency FB"/>
          <w:color w:val="auto"/>
          <w:sz w:val="24"/>
          <w:szCs w:val="24"/>
        </w:rPr>
      </w:pPr>
      <w:r>
        <w:rPr>
          <w:rFonts w:ascii="Agency FB" w:eastAsia="Times New Roman" w:hAnsi="Agency FB"/>
          <w:color w:val="auto"/>
          <w:sz w:val="24"/>
          <w:szCs w:val="24"/>
        </w:rPr>
        <w:t xml:space="preserve">O seu primeiro presidente, e membro fundador, foi o professor Carlos </w:t>
      </w:r>
      <w:r>
        <w:rPr>
          <w:rFonts w:ascii="Agency FB" w:eastAsia="Times New Roman" w:hAnsi="Agency FB"/>
          <w:color w:val="auto"/>
          <w:sz w:val="24"/>
          <w:szCs w:val="24"/>
        </w:rPr>
        <w:t>Varela, largos anos docente da Escola Secundária de Jaime Moniz, coordenador do grupo teatral “O Moniz”, e um grande impulsionador do teatro na Madeira.</w:t>
      </w:r>
    </w:p>
    <w:p w:rsidR="001E76AD" w:rsidRDefault="001E76AD">
      <w:pPr>
        <w:suppressAutoHyphens w:val="0"/>
        <w:autoSpaceDE w:val="0"/>
        <w:spacing w:after="0"/>
        <w:ind w:left="0" w:firstLine="0"/>
        <w:jc w:val="both"/>
        <w:textAlignment w:val="auto"/>
        <w:rPr>
          <w:rFonts w:ascii="Agency FB" w:eastAsia="Times New Roman" w:hAnsi="Agency FB"/>
          <w:color w:val="auto"/>
          <w:sz w:val="24"/>
          <w:szCs w:val="24"/>
        </w:rPr>
      </w:pPr>
    </w:p>
    <w:p w:rsidR="001E76AD" w:rsidRDefault="00494A2D">
      <w:pPr>
        <w:suppressAutoHyphens w:val="0"/>
        <w:autoSpaceDE w:val="0"/>
        <w:spacing w:after="0"/>
        <w:ind w:left="0" w:firstLine="0"/>
        <w:jc w:val="both"/>
        <w:textAlignment w:val="auto"/>
        <w:rPr>
          <w:rFonts w:ascii="Agency FB" w:eastAsia="Times New Roman" w:hAnsi="Agency FB" w:cs="Calibri-Bold"/>
          <w:b/>
          <w:bCs/>
          <w:color w:val="auto"/>
          <w:szCs w:val="28"/>
        </w:rPr>
      </w:pPr>
      <w:r>
        <w:rPr>
          <w:rFonts w:ascii="Agency FB" w:eastAsia="Times New Roman" w:hAnsi="Agency FB" w:cs="Calibri-Bold"/>
          <w:b/>
          <w:bCs/>
          <w:color w:val="auto"/>
          <w:szCs w:val="28"/>
        </w:rPr>
        <w:t>Peças Teatrais</w:t>
      </w:r>
    </w:p>
    <w:p w:rsidR="001E76AD" w:rsidRDefault="00494A2D">
      <w:pPr>
        <w:suppressAutoHyphens w:val="0"/>
        <w:autoSpaceDE w:val="0"/>
        <w:spacing w:after="0"/>
        <w:ind w:left="0" w:firstLine="0"/>
        <w:jc w:val="both"/>
        <w:textAlignment w:val="auto"/>
      </w:pPr>
      <w:r>
        <w:rPr>
          <w:rFonts w:ascii="Agency FB" w:eastAsia="Times New Roman" w:hAnsi="Agency FB" w:cs="Calibri-Bold"/>
          <w:b/>
          <w:bCs/>
          <w:color w:val="auto"/>
          <w:sz w:val="24"/>
          <w:szCs w:val="24"/>
        </w:rPr>
        <w:t xml:space="preserve">Janeiro 1999: </w:t>
      </w:r>
      <w:r>
        <w:rPr>
          <w:rFonts w:ascii="Agency FB" w:eastAsia="Times New Roman" w:hAnsi="Agency FB"/>
          <w:color w:val="auto"/>
          <w:sz w:val="24"/>
          <w:szCs w:val="24"/>
        </w:rPr>
        <w:t>“Duas Horas Antes”.</w:t>
      </w:r>
    </w:p>
    <w:p w:rsidR="001E76AD" w:rsidRDefault="00494A2D">
      <w:pPr>
        <w:suppressAutoHyphens w:val="0"/>
        <w:autoSpaceDE w:val="0"/>
        <w:spacing w:after="0"/>
        <w:ind w:left="0" w:firstLine="0"/>
        <w:jc w:val="both"/>
        <w:textAlignment w:val="auto"/>
      </w:pPr>
      <w:r>
        <w:rPr>
          <w:rFonts w:ascii="Agency FB" w:eastAsia="Times New Roman" w:hAnsi="Agency FB" w:cs="Calibri-Bold"/>
          <w:b/>
          <w:bCs/>
          <w:color w:val="auto"/>
          <w:sz w:val="24"/>
          <w:szCs w:val="24"/>
        </w:rPr>
        <w:t xml:space="preserve">Março de 2000: </w:t>
      </w:r>
      <w:r>
        <w:rPr>
          <w:rFonts w:ascii="Agency FB" w:eastAsia="Times New Roman" w:hAnsi="Agency FB"/>
          <w:color w:val="auto"/>
          <w:sz w:val="24"/>
          <w:szCs w:val="24"/>
        </w:rPr>
        <w:t>“Grande Circo Real”.</w:t>
      </w:r>
    </w:p>
    <w:p w:rsidR="001E76AD" w:rsidRDefault="00494A2D">
      <w:pPr>
        <w:suppressAutoHyphens w:val="0"/>
        <w:autoSpaceDE w:val="0"/>
        <w:spacing w:after="0"/>
        <w:ind w:left="0" w:firstLine="0"/>
        <w:jc w:val="both"/>
        <w:textAlignment w:val="auto"/>
      </w:pPr>
      <w:r>
        <w:rPr>
          <w:rFonts w:ascii="Agency FB" w:eastAsia="Times New Roman" w:hAnsi="Agency FB" w:cs="Calibri-Bold"/>
          <w:b/>
          <w:bCs/>
          <w:color w:val="auto"/>
          <w:sz w:val="24"/>
          <w:szCs w:val="24"/>
        </w:rPr>
        <w:t>Fevereiro de 2001</w:t>
      </w:r>
      <w:r>
        <w:rPr>
          <w:rFonts w:ascii="Agency FB" w:eastAsia="Times New Roman" w:hAnsi="Agency FB" w:cs="Calibri-Bold"/>
          <w:b/>
          <w:bCs/>
          <w:color w:val="auto"/>
          <w:sz w:val="24"/>
          <w:szCs w:val="24"/>
        </w:rPr>
        <w:t xml:space="preserve">: </w:t>
      </w:r>
      <w:r>
        <w:rPr>
          <w:rFonts w:ascii="Agency FB" w:eastAsia="Times New Roman" w:hAnsi="Agency FB"/>
          <w:color w:val="auto"/>
          <w:sz w:val="24"/>
          <w:szCs w:val="24"/>
        </w:rPr>
        <w:t>“Stormy Weather” / ”Além da Chuva”.</w:t>
      </w:r>
    </w:p>
    <w:p w:rsidR="001E76AD" w:rsidRDefault="00494A2D">
      <w:pPr>
        <w:suppressAutoHyphens w:val="0"/>
        <w:autoSpaceDE w:val="0"/>
        <w:spacing w:after="0"/>
        <w:ind w:left="0" w:firstLine="0"/>
        <w:jc w:val="both"/>
        <w:textAlignment w:val="auto"/>
      </w:pPr>
      <w:r>
        <w:rPr>
          <w:rFonts w:ascii="Agency FB" w:eastAsia="Times New Roman" w:hAnsi="Agency FB" w:cs="Calibri-Bold"/>
          <w:b/>
          <w:bCs/>
          <w:color w:val="auto"/>
          <w:sz w:val="24"/>
          <w:szCs w:val="24"/>
        </w:rPr>
        <w:t xml:space="preserve">Novembro de 2001: </w:t>
      </w:r>
      <w:r>
        <w:rPr>
          <w:rFonts w:ascii="Agency FB" w:eastAsia="Times New Roman" w:hAnsi="Agency FB"/>
          <w:color w:val="auto"/>
          <w:sz w:val="24"/>
          <w:szCs w:val="24"/>
        </w:rPr>
        <w:t>“O Homem Que Via Passar as Estrelas”.</w:t>
      </w:r>
    </w:p>
    <w:p w:rsidR="001E76AD" w:rsidRDefault="00494A2D">
      <w:pPr>
        <w:suppressAutoHyphens w:val="0"/>
        <w:autoSpaceDE w:val="0"/>
        <w:spacing w:after="0"/>
        <w:ind w:left="0" w:firstLine="0"/>
        <w:jc w:val="both"/>
        <w:textAlignment w:val="auto"/>
      </w:pPr>
      <w:r>
        <w:rPr>
          <w:rFonts w:ascii="Agency FB" w:eastAsia="Times New Roman" w:hAnsi="Agency FB" w:cs="Calibri-Bold"/>
          <w:b/>
          <w:bCs/>
          <w:color w:val="auto"/>
          <w:sz w:val="24"/>
          <w:szCs w:val="24"/>
        </w:rPr>
        <w:t xml:space="preserve">Abril/Maio de 2002: </w:t>
      </w:r>
      <w:r>
        <w:rPr>
          <w:rFonts w:ascii="Agency FB" w:eastAsia="Times New Roman" w:hAnsi="Agency FB"/>
          <w:color w:val="auto"/>
          <w:sz w:val="24"/>
          <w:szCs w:val="24"/>
        </w:rPr>
        <w:t>“Felizmente Há Luar !”</w:t>
      </w:r>
    </w:p>
    <w:p w:rsidR="001E76AD" w:rsidRDefault="00494A2D">
      <w:pPr>
        <w:suppressAutoHyphens w:val="0"/>
        <w:autoSpaceDE w:val="0"/>
        <w:spacing w:after="0"/>
        <w:ind w:left="0" w:firstLine="0"/>
        <w:jc w:val="both"/>
        <w:textAlignment w:val="auto"/>
      </w:pPr>
      <w:r>
        <w:rPr>
          <w:rFonts w:ascii="Agency FB" w:eastAsia="Times New Roman" w:hAnsi="Agency FB" w:cs="Calibri-Bold"/>
          <w:b/>
          <w:bCs/>
          <w:color w:val="auto"/>
          <w:sz w:val="24"/>
          <w:szCs w:val="24"/>
        </w:rPr>
        <w:t xml:space="preserve">Fevereiro de 2003: </w:t>
      </w:r>
      <w:r>
        <w:rPr>
          <w:rFonts w:ascii="Agency FB" w:eastAsia="Times New Roman" w:hAnsi="Agency FB"/>
          <w:color w:val="auto"/>
          <w:sz w:val="24"/>
          <w:szCs w:val="24"/>
        </w:rPr>
        <w:t>“O Avarento”.</w:t>
      </w:r>
    </w:p>
    <w:p w:rsidR="001E76AD" w:rsidRDefault="00494A2D">
      <w:pPr>
        <w:suppressAutoHyphens w:val="0"/>
        <w:autoSpaceDE w:val="0"/>
        <w:spacing w:after="0"/>
        <w:ind w:left="0" w:firstLine="0"/>
        <w:jc w:val="both"/>
        <w:textAlignment w:val="auto"/>
      </w:pPr>
      <w:r>
        <w:rPr>
          <w:rFonts w:ascii="Agency FB" w:eastAsia="Times New Roman" w:hAnsi="Agency FB" w:cs="Calibri-Bold"/>
          <w:b/>
          <w:bCs/>
          <w:color w:val="auto"/>
          <w:sz w:val="24"/>
          <w:szCs w:val="24"/>
        </w:rPr>
        <w:t xml:space="preserve">Junho de 2003: </w:t>
      </w:r>
      <w:r>
        <w:rPr>
          <w:rFonts w:ascii="Agency FB" w:eastAsia="Times New Roman" w:hAnsi="Agency FB"/>
          <w:color w:val="auto"/>
          <w:sz w:val="24"/>
          <w:szCs w:val="24"/>
        </w:rPr>
        <w:t>“O Príncipe Nabo”.</w:t>
      </w:r>
    </w:p>
    <w:p w:rsidR="001E76AD" w:rsidRDefault="00494A2D">
      <w:pPr>
        <w:suppressAutoHyphens w:val="0"/>
        <w:autoSpaceDE w:val="0"/>
        <w:spacing w:after="0"/>
        <w:ind w:left="0" w:firstLine="0"/>
        <w:jc w:val="both"/>
        <w:textAlignment w:val="auto"/>
      </w:pPr>
      <w:r>
        <w:rPr>
          <w:rFonts w:ascii="Agency FB" w:eastAsia="Times New Roman" w:hAnsi="Agency FB" w:cs="Calibri-Bold"/>
          <w:b/>
          <w:bCs/>
          <w:color w:val="auto"/>
          <w:sz w:val="24"/>
          <w:szCs w:val="24"/>
        </w:rPr>
        <w:t xml:space="preserve">Fevereiro 2004: </w:t>
      </w:r>
      <w:r>
        <w:rPr>
          <w:rFonts w:ascii="Agency FB" w:eastAsia="Times New Roman" w:hAnsi="Agency FB"/>
          <w:color w:val="auto"/>
          <w:sz w:val="24"/>
          <w:szCs w:val="24"/>
        </w:rPr>
        <w:t>“O Pelicano”.</w:t>
      </w:r>
    </w:p>
    <w:p w:rsidR="001E76AD" w:rsidRDefault="00494A2D">
      <w:pPr>
        <w:suppressAutoHyphens w:val="0"/>
        <w:autoSpaceDE w:val="0"/>
        <w:spacing w:after="0"/>
        <w:ind w:left="0" w:firstLine="0"/>
        <w:jc w:val="both"/>
        <w:textAlignment w:val="auto"/>
      </w:pPr>
      <w:r>
        <w:rPr>
          <w:rFonts w:ascii="Agency FB" w:eastAsia="Times New Roman" w:hAnsi="Agency FB" w:cs="Calibri-Bold"/>
          <w:b/>
          <w:bCs/>
          <w:color w:val="auto"/>
          <w:sz w:val="24"/>
          <w:szCs w:val="24"/>
        </w:rPr>
        <w:t xml:space="preserve">Abril 2004: </w:t>
      </w:r>
      <w:r>
        <w:rPr>
          <w:rFonts w:ascii="Agency FB" w:eastAsia="Times New Roman" w:hAnsi="Agency FB"/>
          <w:color w:val="auto"/>
          <w:sz w:val="24"/>
          <w:szCs w:val="24"/>
        </w:rPr>
        <w:t>“O Rapaz d</w:t>
      </w:r>
      <w:r>
        <w:rPr>
          <w:rFonts w:ascii="Agency FB" w:eastAsia="Times New Roman" w:hAnsi="Agency FB"/>
          <w:color w:val="auto"/>
          <w:sz w:val="24"/>
          <w:szCs w:val="24"/>
        </w:rPr>
        <w:t>e Bronze”.</w:t>
      </w:r>
    </w:p>
    <w:p w:rsidR="001E76AD" w:rsidRDefault="00494A2D">
      <w:pPr>
        <w:suppressAutoHyphens w:val="0"/>
        <w:autoSpaceDE w:val="0"/>
        <w:spacing w:after="0"/>
        <w:ind w:left="0" w:firstLine="0"/>
        <w:jc w:val="both"/>
        <w:textAlignment w:val="auto"/>
      </w:pPr>
      <w:r>
        <w:rPr>
          <w:rFonts w:ascii="Agency FB" w:eastAsia="Times New Roman" w:hAnsi="Agency FB" w:cs="Calibri-Bold"/>
          <w:b/>
          <w:bCs/>
          <w:color w:val="auto"/>
          <w:sz w:val="24"/>
          <w:szCs w:val="24"/>
        </w:rPr>
        <w:t xml:space="preserve">Fevereiro 2005: </w:t>
      </w:r>
      <w:r>
        <w:rPr>
          <w:rFonts w:ascii="Agency FB" w:eastAsia="Times New Roman" w:hAnsi="Agency FB"/>
          <w:color w:val="auto"/>
          <w:sz w:val="24"/>
          <w:szCs w:val="24"/>
        </w:rPr>
        <w:t>“Raízes Expressivas ou do Sentir”.</w:t>
      </w:r>
    </w:p>
    <w:p w:rsidR="001E76AD" w:rsidRDefault="00494A2D">
      <w:pPr>
        <w:suppressAutoHyphens w:val="0"/>
        <w:autoSpaceDE w:val="0"/>
        <w:spacing w:after="0"/>
        <w:ind w:left="0" w:firstLine="0"/>
        <w:jc w:val="both"/>
        <w:textAlignment w:val="auto"/>
      </w:pPr>
      <w:r>
        <w:rPr>
          <w:rFonts w:ascii="Agency FB" w:eastAsia="Times New Roman" w:hAnsi="Agency FB" w:cs="Calibri-Bold"/>
          <w:b/>
          <w:bCs/>
          <w:color w:val="auto"/>
          <w:sz w:val="24"/>
          <w:szCs w:val="24"/>
        </w:rPr>
        <w:t xml:space="preserve">Dezembro 2005: </w:t>
      </w:r>
      <w:r>
        <w:rPr>
          <w:rFonts w:ascii="Agency FB" w:eastAsia="Times New Roman" w:hAnsi="Agency FB"/>
          <w:color w:val="auto"/>
          <w:sz w:val="24"/>
          <w:szCs w:val="24"/>
        </w:rPr>
        <w:t>“O Natal do Campainha”.</w:t>
      </w:r>
    </w:p>
    <w:p w:rsidR="001E76AD" w:rsidRDefault="00494A2D">
      <w:pPr>
        <w:suppressAutoHyphens w:val="0"/>
        <w:autoSpaceDE w:val="0"/>
        <w:spacing w:after="0"/>
        <w:ind w:left="0" w:firstLine="0"/>
        <w:jc w:val="both"/>
        <w:textAlignment w:val="auto"/>
      </w:pPr>
      <w:r>
        <w:rPr>
          <w:rFonts w:ascii="Agency FB" w:eastAsia="Times New Roman" w:hAnsi="Agency FB" w:cs="Calibri-Bold"/>
          <w:b/>
          <w:bCs/>
          <w:color w:val="auto"/>
          <w:sz w:val="24"/>
          <w:szCs w:val="24"/>
        </w:rPr>
        <w:t xml:space="preserve">Fevereiro de 2006: </w:t>
      </w:r>
      <w:r>
        <w:rPr>
          <w:rFonts w:ascii="Agency FB" w:eastAsia="Times New Roman" w:hAnsi="Agency FB"/>
          <w:color w:val="auto"/>
          <w:sz w:val="24"/>
          <w:szCs w:val="24"/>
        </w:rPr>
        <w:t>“A Birra do Morto”.</w:t>
      </w:r>
    </w:p>
    <w:p w:rsidR="001E76AD" w:rsidRDefault="00494A2D">
      <w:pPr>
        <w:suppressAutoHyphens w:val="0"/>
        <w:autoSpaceDE w:val="0"/>
        <w:spacing w:after="0"/>
        <w:ind w:left="0" w:firstLine="0"/>
        <w:jc w:val="both"/>
        <w:textAlignment w:val="auto"/>
      </w:pPr>
      <w:r>
        <w:rPr>
          <w:rFonts w:ascii="Agency FB" w:eastAsia="Times New Roman" w:hAnsi="Agency FB" w:cs="Calibri-Bold"/>
          <w:b/>
          <w:bCs/>
          <w:color w:val="auto"/>
          <w:sz w:val="24"/>
          <w:szCs w:val="24"/>
        </w:rPr>
        <w:t xml:space="preserve">Maio de 2006: </w:t>
      </w:r>
      <w:r>
        <w:rPr>
          <w:rFonts w:ascii="Agency FB" w:eastAsia="Times New Roman" w:hAnsi="Agency FB"/>
          <w:color w:val="auto"/>
          <w:sz w:val="24"/>
          <w:szCs w:val="24"/>
        </w:rPr>
        <w:t>“Contando e Brincando”.</w:t>
      </w:r>
    </w:p>
    <w:p w:rsidR="001E76AD" w:rsidRDefault="00494A2D">
      <w:pPr>
        <w:suppressAutoHyphens w:val="0"/>
        <w:autoSpaceDE w:val="0"/>
        <w:spacing w:after="0"/>
        <w:ind w:left="0" w:firstLine="0"/>
        <w:jc w:val="both"/>
        <w:textAlignment w:val="auto"/>
      </w:pPr>
      <w:r>
        <w:rPr>
          <w:rFonts w:ascii="Agency FB" w:eastAsia="Times New Roman" w:hAnsi="Agency FB" w:cs="Calibri-Bold"/>
          <w:b/>
          <w:bCs/>
          <w:color w:val="auto"/>
          <w:sz w:val="24"/>
          <w:szCs w:val="24"/>
        </w:rPr>
        <w:t xml:space="preserve">Dezembro de 2006: </w:t>
      </w:r>
      <w:r>
        <w:rPr>
          <w:rFonts w:ascii="Agency FB" w:eastAsia="Times New Roman" w:hAnsi="Agency FB"/>
          <w:color w:val="auto"/>
          <w:sz w:val="24"/>
          <w:szCs w:val="24"/>
        </w:rPr>
        <w:t>“Uma Prenda Especial”.</w:t>
      </w:r>
    </w:p>
    <w:p w:rsidR="001E76AD" w:rsidRDefault="00494A2D">
      <w:pPr>
        <w:suppressAutoHyphens w:val="0"/>
        <w:autoSpaceDE w:val="0"/>
        <w:spacing w:after="0"/>
        <w:ind w:left="0" w:firstLine="0"/>
        <w:jc w:val="both"/>
        <w:textAlignment w:val="auto"/>
      </w:pPr>
      <w:r>
        <w:rPr>
          <w:rFonts w:ascii="Agency FB" w:eastAsia="Times New Roman" w:hAnsi="Agency FB" w:cs="Calibri-Bold"/>
          <w:b/>
          <w:bCs/>
          <w:color w:val="auto"/>
          <w:sz w:val="24"/>
          <w:szCs w:val="24"/>
        </w:rPr>
        <w:t xml:space="preserve">Março de 2007: </w:t>
      </w:r>
      <w:r>
        <w:rPr>
          <w:rFonts w:ascii="Agency FB" w:eastAsia="Times New Roman" w:hAnsi="Agency FB"/>
          <w:color w:val="auto"/>
          <w:sz w:val="24"/>
          <w:szCs w:val="24"/>
        </w:rPr>
        <w:t xml:space="preserve">“O Despertar da </w:t>
      </w:r>
      <w:r>
        <w:rPr>
          <w:rFonts w:ascii="Agency FB" w:eastAsia="Times New Roman" w:hAnsi="Agency FB"/>
          <w:color w:val="auto"/>
          <w:sz w:val="24"/>
          <w:szCs w:val="24"/>
        </w:rPr>
        <w:t>Primavera”.</w:t>
      </w:r>
    </w:p>
    <w:p w:rsidR="001E76AD" w:rsidRDefault="00494A2D">
      <w:pPr>
        <w:suppressAutoHyphens w:val="0"/>
        <w:autoSpaceDE w:val="0"/>
        <w:spacing w:after="0"/>
        <w:ind w:left="0" w:firstLine="0"/>
        <w:jc w:val="both"/>
        <w:textAlignment w:val="auto"/>
      </w:pPr>
      <w:r>
        <w:rPr>
          <w:rFonts w:ascii="Agency FB" w:eastAsia="Times New Roman" w:hAnsi="Agency FB" w:cs="Calibri-Bold"/>
          <w:b/>
          <w:bCs/>
          <w:color w:val="auto"/>
          <w:sz w:val="24"/>
          <w:szCs w:val="24"/>
        </w:rPr>
        <w:t xml:space="preserve">Outubro de 2007: </w:t>
      </w:r>
      <w:r>
        <w:rPr>
          <w:rFonts w:ascii="Agency FB" w:eastAsia="Times New Roman" w:hAnsi="Agency FB"/>
          <w:color w:val="auto"/>
          <w:sz w:val="24"/>
          <w:szCs w:val="24"/>
        </w:rPr>
        <w:t>“La Nonna”.</w:t>
      </w:r>
    </w:p>
    <w:p w:rsidR="001E76AD" w:rsidRDefault="00494A2D">
      <w:pPr>
        <w:suppressAutoHyphens w:val="0"/>
        <w:autoSpaceDE w:val="0"/>
        <w:spacing w:after="0"/>
        <w:ind w:left="0" w:firstLine="0"/>
        <w:jc w:val="both"/>
        <w:textAlignment w:val="auto"/>
      </w:pPr>
      <w:r>
        <w:rPr>
          <w:rFonts w:ascii="Agency FB" w:eastAsia="Times New Roman" w:hAnsi="Agency FB" w:cs="Calibri-Bold"/>
          <w:b/>
          <w:bCs/>
          <w:color w:val="auto"/>
          <w:sz w:val="24"/>
          <w:szCs w:val="24"/>
        </w:rPr>
        <w:t>Fevereiro de 2008</w:t>
      </w:r>
      <w:r>
        <w:rPr>
          <w:rFonts w:ascii="Agency FB" w:eastAsia="Times New Roman" w:hAnsi="Agency FB"/>
          <w:color w:val="auto"/>
          <w:sz w:val="24"/>
          <w:szCs w:val="24"/>
        </w:rPr>
        <w:t>: “Sonho de uma Noite de Verão”.</w:t>
      </w:r>
    </w:p>
    <w:p w:rsidR="001E76AD" w:rsidRDefault="00494A2D">
      <w:pPr>
        <w:suppressAutoHyphens w:val="0"/>
        <w:autoSpaceDE w:val="0"/>
        <w:spacing w:after="0"/>
        <w:ind w:left="0" w:firstLine="0"/>
        <w:jc w:val="both"/>
        <w:textAlignment w:val="auto"/>
      </w:pPr>
      <w:r>
        <w:rPr>
          <w:rFonts w:ascii="Agency FB" w:eastAsia="Times New Roman" w:hAnsi="Agency FB" w:cs="Calibri-Bold"/>
          <w:b/>
          <w:bCs/>
          <w:color w:val="auto"/>
          <w:sz w:val="24"/>
          <w:szCs w:val="24"/>
        </w:rPr>
        <w:t>Novembro de 2008</w:t>
      </w:r>
      <w:r>
        <w:rPr>
          <w:rFonts w:ascii="Agency FB" w:eastAsia="Times New Roman" w:hAnsi="Agency FB"/>
          <w:color w:val="auto"/>
          <w:sz w:val="24"/>
          <w:szCs w:val="24"/>
        </w:rPr>
        <w:t>: “Desastre Nu”.</w:t>
      </w:r>
    </w:p>
    <w:p w:rsidR="001E76AD" w:rsidRDefault="00494A2D">
      <w:pPr>
        <w:suppressAutoHyphens w:val="0"/>
        <w:autoSpaceDE w:val="0"/>
        <w:spacing w:after="0"/>
        <w:ind w:left="0" w:firstLine="0"/>
        <w:jc w:val="both"/>
        <w:textAlignment w:val="auto"/>
      </w:pPr>
      <w:r>
        <w:rPr>
          <w:rFonts w:ascii="Agency FB" w:eastAsia="Times New Roman" w:hAnsi="Agency FB" w:cs="Calibri-Bold"/>
          <w:b/>
          <w:bCs/>
          <w:color w:val="auto"/>
          <w:sz w:val="24"/>
          <w:szCs w:val="24"/>
        </w:rPr>
        <w:t>Novembro de 2009: “</w:t>
      </w:r>
      <w:r>
        <w:rPr>
          <w:rFonts w:ascii="Agency FB" w:eastAsia="Times New Roman" w:hAnsi="Agency FB"/>
          <w:color w:val="auto"/>
          <w:sz w:val="24"/>
          <w:szCs w:val="24"/>
        </w:rPr>
        <w:t>O português que se correspondeu com Darwin”.</w:t>
      </w:r>
    </w:p>
    <w:p w:rsidR="001E76AD" w:rsidRDefault="00494A2D">
      <w:pPr>
        <w:suppressAutoHyphens w:val="0"/>
        <w:autoSpaceDE w:val="0"/>
        <w:spacing w:after="0"/>
        <w:ind w:left="0" w:firstLine="0"/>
        <w:jc w:val="both"/>
        <w:textAlignment w:val="auto"/>
      </w:pPr>
      <w:r>
        <w:rPr>
          <w:rFonts w:ascii="Agency FB" w:eastAsia="Times New Roman" w:hAnsi="Agency FB" w:cs="Calibri-Bold"/>
          <w:b/>
          <w:bCs/>
          <w:color w:val="auto"/>
          <w:sz w:val="24"/>
          <w:szCs w:val="24"/>
        </w:rPr>
        <w:t>Novembro de 2010: “</w:t>
      </w:r>
      <w:r>
        <w:rPr>
          <w:rFonts w:ascii="Agency FB" w:eastAsia="Times New Roman" w:hAnsi="Agency FB"/>
          <w:color w:val="auto"/>
          <w:sz w:val="24"/>
          <w:szCs w:val="24"/>
        </w:rPr>
        <w:t>Dom Duardos”.</w:t>
      </w:r>
    </w:p>
    <w:p w:rsidR="001E76AD" w:rsidRDefault="00494A2D">
      <w:pPr>
        <w:suppressAutoHyphens w:val="0"/>
        <w:autoSpaceDE w:val="0"/>
        <w:spacing w:after="0"/>
        <w:ind w:left="0" w:firstLine="0"/>
        <w:jc w:val="both"/>
        <w:textAlignment w:val="auto"/>
      </w:pPr>
      <w:r>
        <w:rPr>
          <w:rFonts w:ascii="Agency FB" w:eastAsia="Times New Roman" w:hAnsi="Agency FB" w:cs="Calibri-Bold"/>
          <w:b/>
          <w:bCs/>
          <w:color w:val="auto"/>
          <w:sz w:val="24"/>
          <w:szCs w:val="24"/>
        </w:rPr>
        <w:t>Fevereiro de 2011</w:t>
      </w:r>
      <w:r>
        <w:rPr>
          <w:rFonts w:ascii="Agency FB" w:eastAsia="Times New Roman" w:hAnsi="Agency FB"/>
          <w:color w:val="auto"/>
          <w:sz w:val="24"/>
          <w:szCs w:val="24"/>
        </w:rPr>
        <w:t xml:space="preserve">: “Felizmente há </w:t>
      </w:r>
      <w:r>
        <w:rPr>
          <w:rFonts w:ascii="Agency FB" w:eastAsia="Times New Roman" w:hAnsi="Agency FB"/>
          <w:color w:val="auto"/>
          <w:sz w:val="24"/>
          <w:szCs w:val="24"/>
        </w:rPr>
        <w:t>luar!”.</w:t>
      </w:r>
    </w:p>
    <w:p w:rsidR="001E76AD" w:rsidRDefault="00494A2D">
      <w:pPr>
        <w:suppressAutoHyphens w:val="0"/>
        <w:autoSpaceDE w:val="0"/>
        <w:spacing w:after="0"/>
        <w:ind w:left="0" w:firstLine="0"/>
        <w:jc w:val="both"/>
        <w:textAlignment w:val="auto"/>
      </w:pPr>
      <w:r>
        <w:rPr>
          <w:rFonts w:ascii="Agency FB" w:eastAsia="Times New Roman" w:hAnsi="Agency FB" w:cs="Calibri-Bold"/>
          <w:b/>
          <w:bCs/>
          <w:color w:val="auto"/>
          <w:sz w:val="24"/>
          <w:szCs w:val="24"/>
        </w:rPr>
        <w:t>Fevereiro de 2012</w:t>
      </w:r>
      <w:r>
        <w:rPr>
          <w:rFonts w:ascii="Agency FB" w:eastAsia="Times New Roman" w:hAnsi="Agency FB"/>
          <w:color w:val="auto"/>
          <w:sz w:val="24"/>
          <w:szCs w:val="24"/>
        </w:rPr>
        <w:t>: “Leandro, o Rei da Helíria”.</w:t>
      </w:r>
    </w:p>
    <w:p w:rsidR="001E76AD" w:rsidRDefault="00494A2D">
      <w:pPr>
        <w:suppressAutoHyphens w:val="0"/>
        <w:autoSpaceDE w:val="0"/>
        <w:spacing w:after="0"/>
        <w:ind w:left="0" w:firstLine="0"/>
        <w:jc w:val="both"/>
        <w:textAlignment w:val="auto"/>
      </w:pPr>
      <w:r>
        <w:rPr>
          <w:rFonts w:ascii="Agency FB" w:eastAsia="Times New Roman" w:hAnsi="Agency FB" w:cs="Calibri-Bold"/>
          <w:b/>
          <w:bCs/>
          <w:color w:val="auto"/>
          <w:sz w:val="24"/>
          <w:szCs w:val="24"/>
        </w:rPr>
        <w:t>Outubro de 2012</w:t>
      </w:r>
      <w:r>
        <w:rPr>
          <w:rFonts w:ascii="Agency FB" w:eastAsia="Times New Roman" w:hAnsi="Agency FB"/>
          <w:color w:val="auto"/>
          <w:sz w:val="24"/>
          <w:szCs w:val="24"/>
        </w:rPr>
        <w:t>: “A Morte</w:t>
      </w:r>
      <w:r>
        <w:rPr>
          <w:rFonts w:ascii="Agency FB" w:eastAsia="Times New Roman" w:hAnsi="Agency FB" w:cs="ArialMT"/>
          <w:color w:val="auto"/>
          <w:sz w:val="24"/>
          <w:szCs w:val="24"/>
        </w:rPr>
        <w:t xml:space="preserve">… </w:t>
      </w:r>
      <w:r>
        <w:rPr>
          <w:rFonts w:ascii="Agency FB" w:eastAsia="Times New Roman" w:hAnsi="Agency FB"/>
          <w:color w:val="auto"/>
          <w:sz w:val="24"/>
          <w:szCs w:val="24"/>
        </w:rPr>
        <w:t>outra puta”.</w:t>
      </w:r>
    </w:p>
    <w:p w:rsidR="001E76AD" w:rsidRDefault="00494A2D">
      <w:pPr>
        <w:suppressAutoHyphens w:val="0"/>
        <w:autoSpaceDE w:val="0"/>
        <w:spacing w:after="0"/>
        <w:ind w:left="0" w:firstLine="0"/>
        <w:jc w:val="both"/>
        <w:textAlignment w:val="auto"/>
      </w:pPr>
      <w:r>
        <w:rPr>
          <w:rFonts w:ascii="Agency FB" w:eastAsia="Times New Roman" w:hAnsi="Agency FB" w:cs="Calibri-Bold"/>
          <w:b/>
          <w:bCs/>
          <w:color w:val="auto"/>
          <w:sz w:val="24"/>
          <w:szCs w:val="24"/>
        </w:rPr>
        <w:t>Dezembro de 2012</w:t>
      </w:r>
      <w:r>
        <w:rPr>
          <w:rFonts w:ascii="Agency FB" w:eastAsia="Times New Roman" w:hAnsi="Agency FB"/>
          <w:color w:val="auto"/>
          <w:sz w:val="24"/>
          <w:szCs w:val="24"/>
        </w:rPr>
        <w:t>: “Ninguém dá prendas ao Pai Natal”.</w:t>
      </w:r>
    </w:p>
    <w:p w:rsidR="001E76AD" w:rsidRDefault="00494A2D">
      <w:pPr>
        <w:suppressAutoHyphens w:val="0"/>
        <w:autoSpaceDE w:val="0"/>
        <w:spacing w:after="0"/>
        <w:ind w:left="0" w:firstLine="0"/>
        <w:jc w:val="both"/>
        <w:textAlignment w:val="auto"/>
      </w:pPr>
      <w:r>
        <w:rPr>
          <w:rFonts w:ascii="Agency FB" w:eastAsia="Times New Roman" w:hAnsi="Agency FB" w:cs="Calibri-Bold"/>
          <w:b/>
          <w:bCs/>
          <w:color w:val="auto"/>
          <w:sz w:val="24"/>
          <w:szCs w:val="24"/>
        </w:rPr>
        <w:lastRenderedPageBreak/>
        <w:t>Novembro de 2013</w:t>
      </w:r>
      <w:r>
        <w:rPr>
          <w:rFonts w:ascii="Agency FB" w:eastAsia="Times New Roman" w:hAnsi="Agency FB"/>
          <w:color w:val="auto"/>
          <w:sz w:val="24"/>
          <w:szCs w:val="24"/>
        </w:rPr>
        <w:t>: “Teatro às Três Pancadas”.</w:t>
      </w:r>
    </w:p>
    <w:p w:rsidR="001E76AD" w:rsidRDefault="00494A2D">
      <w:pPr>
        <w:suppressAutoHyphens w:val="0"/>
        <w:autoSpaceDE w:val="0"/>
        <w:spacing w:after="0"/>
        <w:ind w:left="0" w:firstLine="0"/>
        <w:jc w:val="both"/>
        <w:textAlignment w:val="auto"/>
      </w:pPr>
      <w:r>
        <w:rPr>
          <w:rFonts w:ascii="Agency FB" w:eastAsia="Times New Roman" w:hAnsi="Agency FB" w:cs="Calibri-Bold"/>
          <w:b/>
          <w:bCs/>
          <w:color w:val="auto"/>
          <w:sz w:val="24"/>
          <w:szCs w:val="24"/>
        </w:rPr>
        <w:t xml:space="preserve">Dezembro de 2014: </w:t>
      </w:r>
      <w:r>
        <w:rPr>
          <w:rFonts w:ascii="Agency FB" w:eastAsia="Times New Roman" w:hAnsi="Agency FB"/>
          <w:color w:val="auto"/>
          <w:sz w:val="24"/>
          <w:szCs w:val="24"/>
        </w:rPr>
        <w:t>“Ode Triunfal”.</w:t>
      </w:r>
    </w:p>
    <w:p w:rsidR="001E76AD" w:rsidRDefault="00494A2D">
      <w:pPr>
        <w:suppressAutoHyphens w:val="0"/>
        <w:autoSpaceDE w:val="0"/>
        <w:spacing w:after="0"/>
        <w:ind w:left="0" w:firstLine="0"/>
        <w:jc w:val="both"/>
        <w:textAlignment w:val="auto"/>
      </w:pPr>
      <w:r>
        <w:rPr>
          <w:rFonts w:ascii="Agency FB" w:eastAsia="Times New Roman" w:hAnsi="Agency FB" w:cs="Calibri-Bold"/>
          <w:b/>
          <w:bCs/>
          <w:color w:val="auto"/>
          <w:sz w:val="24"/>
          <w:szCs w:val="24"/>
        </w:rPr>
        <w:t>Dezembro de 2014</w:t>
      </w:r>
      <w:r>
        <w:rPr>
          <w:rFonts w:ascii="Agency FB" w:eastAsia="Times New Roman" w:hAnsi="Agency FB"/>
          <w:color w:val="auto"/>
          <w:sz w:val="24"/>
          <w:szCs w:val="24"/>
        </w:rPr>
        <w:t xml:space="preserve">: “Natal em </w:t>
      </w:r>
      <w:r>
        <w:rPr>
          <w:rFonts w:ascii="Agency FB" w:eastAsia="Times New Roman" w:hAnsi="Agency FB"/>
          <w:color w:val="auto"/>
          <w:sz w:val="24"/>
          <w:szCs w:val="24"/>
        </w:rPr>
        <w:t>Família”.</w:t>
      </w:r>
    </w:p>
    <w:p w:rsidR="001E76AD" w:rsidRDefault="00494A2D">
      <w:pPr>
        <w:suppressAutoHyphens w:val="0"/>
        <w:autoSpaceDE w:val="0"/>
        <w:spacing w:after="0"/>
        <w:ind w:left="0" w:firstLine="0"/>
        <w:jc w:val="both"/>
        <w:textAlignment w:val="auto"/>
      </w:pPr>
      <w:r>
        <w:rPr>
          <w:rFonts w:ascii="Agency FB" w:eastAsia="Times New Roman" w:hAnsi="Agency FB" w:cs="Calibri-Bold"/>
          <w:b/>
          <w:bCs/>
          <w:color w:val="auto"/>
          <w:sz w:val="24"/>
          <w:szCs w:val="24"/>
        </w:rPr>
        <w:t>Outubro de 2015</w:t>
      </w:r>
      <w:r>
        <w:rPr>
          <w:rFonts w:ascii="Agency FB" w:eastAsia="Times New Roman" w:hAnsi="Agency FB"/>
          <w:color w:val="auto"/>
          <w:sz w:val="24"/>
          <w:szCs w:val="24"/>
        </w:rPr>
        <w:t>: Reposição do espetáculo “Ode Triunfal”.</w:t>
      </w:r>
    </w:p>
    <w:p w:rsidR="001E76AD" w:rsidRDefault="00494A2D">
      <w:pPr>
        <w:suppressAutoHyphens w:val="0"/>
        <w:autoSpaceDE w:val="0"/>
        <w:spacing w:after="0"/>
        <w:ind w:left="0" w:firstLine="0"/>
        <w:jc w:val="both"/>
        <w:textAlignment w:val="auto"/>
      </w:pPr>
      <w:r>
        <w:rPr>
          <w:rFonts w:ascii="Agency FB" w:eastAsia="Times New Roman" w:hAnsi="Agency FB" w:cs="Calibri-Bold"/>
          <w:b/>
          <w:bCs/>
          <w:color w:val="auto"/>
          <w:sz w:val="24"/>
          <w:szCs w:val="24"/>
        </w:rPr>
        <w:t>Novembro 2015</w:t>
      </w:r>
      <w:r>
        <w:rPr>
          <w:rFonts w:ascii="Agency FB" w:eastAsia="Times New Roman" w:hAnsi="Agency FB"/>
          <w:color w:val="auto"/>
          <w:sz w:val="24"/>
          <w:szCs w:val="24"/>
        </w:rPr>
        <w:t>: “O Cavaleiro da Dinamarca”.</w:t>
      </w:r>
    </w:p>
    <w:p w:rsidR="001E76AD" w:rsidRDefault="00494A2D">
      <w:pPr>
        <w:suppressAutoHyphens w:val="0"/>
        <w:autoSpaceDE w:val="0"/>
        <w:spacing w:after="0"/>
        <w:ind w:left="0" w:firstLine="0"/>
        <w:jc w:val="both"/>
        <w:textAlignment w:val="auto"/>
      </w:pPr>
      <w:r>
        <w:rPr>
          <w:rFonts w:ascii="Agency FB" w:hAnsi="Agency FB"/>
          <w:b/>
          <w:sz w:val="24"/>
          <w:szCs w:val="24"/>
        </w:rPr>
        <w:t xml:space="preserve">Novembro de 2016: </w:t>
      </w:r>
      <w:r>
        <w:rPr>
          <w:rFonts w:ascii="Agency FB" w:hAnsi="Agency FB"/>
          <w:sz w:val="24"/>
          <w:szCs w:val="24"/>
        </w:rPr>
        <w:t>Apresentação do espetáculo “Agravados”.</w:t>
      </w:r>
    </w:p>
    <w:p w:rsidR="001E76AD" w:rsidRDefault="001E76AD">
      <w:pPr>
        <w:suppressAutoHyphens w:val="0"/>
        <w:autoSpaceDE w:val="0"/>
        <w:spacing w:after="0"/>
        <w:ind w:left="0" w:firstLine="0"/>
        <w:jc w:val="both"/>
        <w:textAlignment w:val="auto"/>
        <w:rPr>
          <w:rFonts w:ascii="Agency FB" w:eastAsia="Times New Roman" w:hAnsi="Agency FB"/>
          <w:color w:val="auto"/>
          <w:sz w:val="24"/>
          <w:szCs w:val="24"/>
        </w:rPr>
      </w:pPr>
    </w:p>
    <w:p w:rsidR="001E76AD" w:rsidRDefault="00494A2D">
      <w:pPr>
        <w:suppressAutoHyphens w:val="0"/>
        <w:autoSpaceDE w:val="0"/>
        <w:spacing w:after="0"/>
        <w:ind w:left="0" w:firstLine="0"/>
        <w:jc w:val="both"/>
        <w:textAlignment w:val="auto"/>
        <w:rPr>
          <w:rFonts w:ascii="Agency FB" w:eastAsia="Times New Roman" w:hAnsi="Agency FB" w:cs="Calibri-Bold"/>
          <w:b/>
          <w:bCs/>
          <w:color w:val="auto"/>
          <w:szCs w:val="28"/>
        </w:rPr>
      </w:pPr>
      <w:r>
        <w:rPr>
          <w:rFonts w:ascii="Agency FB" w:eastAsia="Times New Roman" w:hAnsi="Agency FB" w:cs="Calibri-Bold"/>
          <w:b/>
          <w:bCs/>
          <w:color w:val="auto"/>
          <w:szCs w:val="28"/>
        </w:rPr>
        <w:t>Leituras Encenadas</w:t>
      </w:r>
    </w:p>
    <w:p w:rsidR="001E76AD" w:rsidRDefault="00494A2D">
      <w:pPr>
        <w:suppressAutoHyphens w:val="0"/>
        <w:autoSpaceDE w:val="0"/>
        <w:spacing w:after="0"/>
        <w:ind w:left="0" w:firstLine="0"/>
        <w:jc w:val="both"/>
        <w:textAlignment w:val="auto"/>
      </w:pPr>
      <w:r>
        <w:rPr>
          <w:rFonts w:ascii="Agency FB" w:eastAsia="Times New Roman" w:hAnsi="Agency FB" w:cs="Calibri-Bold"/>
          <w:b/>
          <w:bCs/>
          <w:color w:val="auto"/>
          <w:sz w:val="24"/>
          <w:szCs w:val="24"/>
        </w:rPr>
        <w:t>Abril de 2013</w:t>
      </w:r>
      <w:r>
        <w:rPr>
          <w:rFonts w:ascii="Agency FB" w:eastAsia="Times New Roman" w:hAnsi="Agency FB"/>
          <w:color w:val="auto"/>
          <w:sz w:val="24"/>
          <w:szCs w:val="24"/>
        </w:rPr>
        <w:t>: “Ler com Amor”</w:t>
      </w:r>
    </w:p>
    <w:p w:rsidR="001E76AD" w:rsidRDefault="00494A2D">
      <w:pPr>
        <w:suppressAutoHyphens w:val="0"/>
        <w:autoSpaceDE w:val="0"/>
        <w:spacing w:after="0"/>
        <w:ind w:left="0" w:firstLine="0"/>
        <w:jc w:val="both"/>
        <w:textAlignment w:val="auto"/>
      </w:pPr>
      <w:r>
        <w:rPr>
          <w:rFonts w:ascii="Agency FB" w:eastAsia="Times New Roman" w:hAnsi="Agency FB" w:cs="Calibri-Bold"/>
          <w:b/>
          <w:bCs/>
          <w:color w:val="auto"/>
          <w:sz w:val="24"/>
          <w:szCs w:val="24"/>
        </w:rPr>
        <w:t>Março de 2014</w:t>
      </w:r>
      <w:r>
        <w:rPr>
          <w:rFonts w:ascii="Agency FB" w:eastAsia="Times New Roman" w:hAnsi="Agency FB"/>
          <w:color w:val="auto"/>
          <w:sz w:val="24"/>
          <w:szCs w:val="24"/>
        </w:rPr>
        <w:t>:”Nós e as Palavras”</w:t>
      </w:r>
    </w:p>
    <w:p w:rsidR="001E76AD" w:rsidRDefault="00494A2D">
      <w:pPr>
        <w:suppressAutoHyphens w:val="0"/>
        <w:autoSpaceDE w:val="0"/>
        <w:spacing w:after="0"/>
        <w:ind w:left="0" w:firstLine="0"/>
        <w:jc w:val="both"/>
        <w:textAlignment w:val="auto"/>
      </w:pPr>
      <w:r>
        <w:rPr>
          <w:rFonts w:ascii="Agency FB" w:eastAsia="Times New Roman" w:hAnsi="Agency FB" w:cs="Calibri-Bold"/>
          <w:b/>
          <w:bCs/>
          <w:color w:val="auto"/>
          <w:sz w:val="24"/>
          <w:szCs w:val="24"/>
        </w:rPr>
        <w:t xml:space="preserve">Abril de 2014: </w:t>
      </w:r>
      <w:r>
        <w:rPr>
          <w:rFonts w:ascii="Agency FB" w:eastAsia="Times New Roman" w:hAnsi="Agency FB"/>
          <w:color w:val="auto"/>
          <w:sz w:val="24"/>
          <w:szCs w:val="24"/>
        </w:rPr>
        <w:t>“Aquela foi a madrugada”</w:t>
      </w:r>
    </w:p>
    <w:p w:rsidR="001E76AD" w:rsidRDefault="00494A2D">
      <w:pPr>
        <w:suppressAutoHyphens w:val="0"/>
        <w:autoSpaceDE w:val="0"/>
        <w:spacing w:after="0"/>
        <w:ind w:left="0" w:firstLine="0"/>
        <w:jc w:val="both"/>
        <w:textAlignment w:val="auto"/>
      </w:pPr>
      <w:r>
        <w:rPr>
          <w:rFonts w:ascii="Agency FB" w:eastAsia="Times New Roman" w:hAnsi="Agency FB" w:cs="Calibri-Bold"/>
          <w:b/>
          <w:bCs/>
          <w:color w:val="auto"/>
          <w:sz w:val="24"/>
          <w:szCs w:val="24"/>
        </w:rPr>
        <w:t>Maio de 2014</w:t>
      </w:r>
      <w:r>
        <w:rPr>
          <w:rFonts w:ascii="Agency FB" w:eastAsia="Times New Roman" w:hAnsi="Agency FB"/>
          <w:color w:val="auto"/>
          <w:sz w:val="24"/>
          <w:szCs w:val="24"/>
        </w:rPr>
        <w:t>: “Aula de descer abismos”</w:t>
      </w:r>
    </w:p>
    <w:p w:rsidR="001E76AD" w:rsidRDefault="00494A2D">
      <w:pPr>
        <w:suppressAutoHyphens w:val="0"/>
        <w:autoSpaceDE w:val="0"/>
        <w:spacing w:after="0"/>
        <w:ind w:left="0" w:firstLine="0"/>
        <w:jc w:val="both"/>
        <w:textAlignment w:val="auto"/>
      </w:pPr>
      <w:r>
        <w:rPr>
          <w:rFonts w:ascii="Agency FB" w:eastAsia="Times New Roman" w:hAnsi="Agency FB" w:cs="Calibri-Bold"/>
          <w:b/>
          <w:bCs/>
          <w:color w:val="auto"/>
          <w:sz w:val="24"/>
          <w:szCs w:val="24"/>
        </w:rPr>
        <w:t>Setembro de 2014: “</w:t>
      </w:r>
      <w:r>
        <w:rPr>
          <w:rFonts w:ascii="Agency FB" w:eastAsia="Times New Roman" w:hAnsi="Agency FB" w:cs="Calibri-Italic"/>
          <w:i/>
          <w:iCs/>
          <w:color w:val="auto"/>
          <w:sz w:val="24"/>
          <w:szCs w:val="24"/>
        </w:rPr>
        <w:t xml:space="preserve">A Papoila e o Monge </w:t>
      </w:r>
      <w:r>
        <w:rPr>
          <w:rFonts w:ascii="Agency FB" w:eastAsia="Times New Roman" w:hAnsi="Agency FB"/>
          <w:color w:val="auto"/>
          <w:sz w:val="24"/>
          <w:szCs w:val="24"/>
        </w:rPr>
        <w:t>a três vozes</w:t>
      </w:r>
    </w:p>
    <w:p w:rsidR="001E76AD" w:rsidRDefault="00494A2D">
      <w:pPr>
        <w:suppressAutoHyphens w:val="0"/>
        <w:autoSpaceDE w:val="0"/>
        <w:spacing w:after="0"/>
        <w:ind w:left="0" w:firstLine="0"/>
        <w:jc w:val="both"/>
        <w:textAlignment w:val="auto"/>
      </w:pPr>
      <w:r>
        <w:rPr>
          <w:rFonts w:ascii="Agency FB" w:eastAsia="Times New Roman" w:hAnsi="Agency FB" w:cs="Calibri-Bold"/>
          <w:b/>
          <w:bCs/>
          <w:color w:val="auto"/>
          <w:sz w:val="24"/>
          <w:szCs w:val="24"/>
        </w:rPr>
        <w:t xml:space="preserve">Setembro de 2014: </w:t>
      </w:r>
      <w:r>
        <w:rPr>
          <w:rFonts w:ascii="Agency FB" w:eastAsia="Times New Roman" w:hAnsi="Agency FB"/>
          <w:color w:val="auto"/>
          <w:sz w:val="24"/>
          <w:szCs w:val="24"/>
        </w:rPr>
        <w:t>“Poesia em Oração”</w:t>
      </w:r>
    </w:p>
    <w:p w:rsidR="001E76AD" w:rsidRDefault="00494A2D">
      <w:pPr>
        <w:suppressAutoHyphens w:val="0"/>
        <w:autoSpaceDE w:val="0"/>
        <w:spacing w:after="0"/>
        <w:ind w:left="0" w:firstLine="0"/>
        <w:jc w:val="both"/>
        <w:textAlignment w:val="auto"/>
      </w:pPr>
      <w:r>
        <w:rPr>
          <w:rFonts w:ascii="Agency FB" w:eastAsia="Times New Roman" w:hAnsi="Agency FB" w:cs="Calibri-Bold"/>
          <w:b/>
          <w:bCs/>
          <w:color w:val="auto"/>
          <w:sz w:val="24"/>
          <w:szCs w:val="24"/>
        </w:rPr>
        <w:t xml:space="preserve">Abril de 2014: </w:t>
      </w:r>
      <w:r>
        <w:rPr>
          <w:rFonts w:ascii="Agency FB" w:eastAsia="Times New Roman" w:hAnsi="Agency FB"/>
          <w:color w:val="auto"/>
          <w:sz w:val="24"/>
          <w:szCs w:val="24"/>
        </w:rPr>
        <w:t>“Voz da ilha no cantar e no sentir”</w:t>
      </w:r>
    </w:p>
    <w:p w:rsidR="001E76AD" w:rsidRDefault="00494A2D">
      <w:pPr>
        <w:suppressAutoHyphens w:val="0"/>
        <w:autoSpaceDE w:val="0"/>
        <w:spacing w:after="0"/>
        <w:ind w:left="0" w:firstLine="0"/>
        <w:jc w:val="both"/>
        <w:textAlignment w:val="auto"/>
      </w:pPr>
      <w:r>
        <w:rPr>
          <w:rFonts w:ascii="Agency FB" w:eastAsia="Times New Roman" w:hAnsi="Agency FB" w:cs="Calibri-Bold"/>
          <w:b/>
          <w:bCs/>
          <w:color w:val="auto"/>
          <w:sz w:val="24"/>
          <w:szCs w:val="24"/>
        </w:rPr>
        <w:t>Abril de 2015: “</w:t>
      </w:r>
      <w:r>
        <w:rPr>
          <w:rFonts w:ascii="Agency FB" w:hAnsi="Agency FB"/>
          <w:sz w:val="24"/>
          <w:szCs w:val="24"/>
        </w:rPr>
        <w:t xml:space="preserve">Organização do III </w:t>
      </w:r>
      <w:r>
        <w:rPr>
          <w:rFonts w:ascii="Agency FB" w:hAnsi="Agency FB"/>
          <w:sz w:val="24"/>
          <w:szCs w:val="24"/>
        </w:rPr>
        <w:t>Encontro literário de Leitura em voz Alta ”Ler com Amor”</w:t>
      </w:r>
    </w:p>
    <w:p w:rsidR="001E76AD" w:rsidRDefault="00494A2D">
      <w:pPr>
        <w:suppressAutoHyphens w:val="0"/>
        <w:autoSpaceDE w:val="0"/>
        <w:spacing w:after="0"/>
        <w:ind w:left="0" w:firstLine="0"/>
        <w:jc w:val="both"/>
        <w:textAlignment w:val="auto"/>
      </w:pPr>
      <w:r>
        <w:rPr>
          <w:rFonts w:ascii="Agency FB" w:hAnsi="Agency FB"/>
          <w:b/>
          <w:sz w:val="24"/>
          <w:szCs w:val="24"/>
        </w:rPr>
        <w:t xml:space="preserve">Maio de 2015: </w:t>
      </w:r>
      <w:r>
        <w:rPr>
          <w:rFonts w:ascii="Agency FB" w:hAnsi="Agency FB"/>
          <w:sz w:val="24"/>
          <w:szCs w:val="24"/>
        </w:rPr>
        <w:t>Espetáculo de leitura encenada “Poesia à Portuguesa”</w:t>
      </w:r>
    </w:p>
    <w:p w:rsidR="001E76AD" w:rsidRDefault="00494A2D">
      <w:pPr>
        <w:suppressAutoHyphens w:val="0"/>
        <w:autoSpaceDE w:val="0"/>
        <w:spacing w:after="0"/>
        <w:ind w:left="0" w:firstLine="0"/>
        <w:jc w:val="both"/>
        <w:textAlignment w:val="auto"/>
      </w:pPr>
      <w:r>
        <w:rPr>
          <w:rFonts w:ascii="Agency FB" w:hAnsi="Agency FB"/>
          <w:b/>
          <w:sz w:val="24"/>
          <w:szCs w:val="24"/>
        </w:rPr>
        <w:t>Abril de 2017</w:t>
      </w:r>
      <w:r>
        <w:rPr>
          <w:rFonts w:ascii="Agency FB" w:hAnsi="Agency FB"/>
          <w:sz w:val="24"/>
          <w:szCs w:val="24"/>
        </w:rPr>
        <w:t>: Apresentação da performance poética” Ainda que pese”.</w:t>
      </w:r>
    </w:p>
    <w:p w:rsidR="001E76AD" w:rsidRDefault="001E76AD">
      <w:pPr>
        <w:suppressAutoHyphens w:val="0"/>
        <w:autoSpaceDE w:val="0"/>
        <w:spacing w:after="0"/>
        <w:ind w:left="0" w:firstLine="0"/>
        <w:textAlignment w:val="auto"/>
        <w:rPr>
          <w:rFonts w:ascii="Agency FB" w:eastAsia="Times New Roman" w:hAnsi="Agency FB" w:cs="Calibri-Bold"/>
          <w:b/>
          <w:bCs/>
          <w:color w:val="auto"/>
          <w:sz w:val="24"/>
          <w:szCs w:val="24"/>
        </w:rPr>
      </w:pPr>
    </w:p>
    <w:p w:rsidR="001E76AD" w:rsidRDefault="00494A2D">
      <w:pPr>
        <w:suppressAutoHyphens w:val="0"/>
        <w:autoSpaceDE w:val="0"/>
        <w:spacing w:after="0"/>
        <w:ind w:left="0" w:firstLine="0"/>
        <w:textAlignment w:val="auto"/>
        <w:rPr>
          <w:rFonts w:ascii="Agency FB" w:eastAsia="Times New Roman" w:hAnsi="Agency FB"/>
          <w:b/>
          <w:color w:val="auto"/>
          <w:szCs w:val="28"/>
        </w:rPr>
      </w:pPr>
      <w:r>
        <w:rPr>
          <w:rFonts w:ascii="Agency FB" w:eastAsia="Times New Roman" w:hAnsi="Agency FB"/>
          <w:b/>
          <w:color w:val="auto"/>
          <w:szCs w:val="28"/>
        </w:rPr>
        <w:t>Outras atividades</w:t>
      </w:r>
    </w:p>
    <w:p w:rsidR="001E76AD" w:rsidRDefault="00494A2D">
      <w:pPr>
        <w:suppressAutoHyphens w:val="0"/>
        <w:autoSpaceDE w:val="0"/>
        <w:spacing w:after="0"/>
        <w:ind w:left="0" w:firstLine="0"/>
        <w:textAlignment w:val="auto"/>
      </w:pPr>
      <w:r>
        <w:rPr>
          <w:rFonts w:ascii="Agency FB" w:eastAsia="Times New Roman" w:hAnsi="Agency FB" w:cs="Calibri-Bold"/>
          <w:b/>
          <w:bCs/>
          <w:color w:val="auto"/>
          <w:sz w:val="24"/>
          <w:szCs w:val="24"/>
        </w:rPr>
        <w:t xml:space="preserve">Novembro de 2008: </w:t>
      </w:r>
      <w:r>
        <w:rPr>
          <w:rFonts w:ascii="Agency FB" w:eastAsia="Times New Roman" w:hAnsi="Agency FB"/>
          <w:color w:val="auto"/>
          <w:sz w:val="24"/>
          <w:szCs w:val="24"/>
        </w:rPr>
        <w:t xml:space="preserve">“Ciclo de Conferências e </w:t>
      </w:r>
      <w:r>
        <w:rPr>
          <w:rFonts w:ascii="Agency FB" w:eastAsia="Times New Roman" w:hAnsi="Agency FB" w:cs="Calibri-Italic"/>
          <w:i/>
          <w:iCs/>
          <w:color w:val="auto"/>
          <w:sz w:val="24"/>
          <w:szCs w:val="24"/>
        </w:rPr>
        <w:t>W</w:t>
      </w:r>
      <w:r>
        <w:rPr>
          <w:rFonts w:ascii="Agency FB" w:eastAsia="Times New Roman" w:hAnsi="Agency FB" w:cs="Calibri-Italic"/>
          <w:i/>
          <w:iCs/>
          <w:color w:val="auto"/>
          <w:sz w:val="24"/>
          <w:szCs w:val="24"/>
        </w:rPr>
        <w:t xml:space="preserve">orkshop </w:t>
      </w:r>
      <w:r>
        <w:rPr>
          <w:rFonts w:ascii="Agency FB" w:eastAsia="Times New Roman" w:hAnsi="Agency FB"/>
          <w:color w:val="auto"/>
          <w:sz w:val="24"/>
          <w:szCs w:val="24"/>
        </w:rPr>
        <w:t>(re)ENCONTROs com</w:t>
      </w:r>
      <w:r>
        <w:t xml:space="preserve"> </w:t>
      </w:r>
      <w:r>
        <w:rPr>
          <w:rFonts w:ascii="Agency FB" w:eastAsia="Times New Roman" w:hAnsi="Agency FB"/>
          <w:color w:val="auto"/>
          <w:sz w:val="24"/>
          <w:szCs w:val="24"/>
        </w:rPr>
        <w:t>António Aragão: sensibilização para linguagens mistas”</w:t>
      </w:r>
    </w:p>
    <w:p w:rsidR="001E76AD" w:rsidRDefault="00494A2D">
      <w:pPr>
        <w:suppressAutoHyphens w:val="0"/>
        <w:autoSpaceDE w:val="0"/>
        <w:spacing w:after="0"/>
        <w:textAlignment w:val="auto"/>
      </w:pPr>
      <w:r>
        <w:rPr>
          <w:rFonts w:ascii="Agency FB" w:eastAsia="Times New Roman" w:hAnsi="Agency FB" w:cs="Calibri-Bold"/>
          <w:b/>
          <w:bCs/>
          <w:color w:val="auto"/>
          <w:sz w:val="24"/>
          <w:szCs w:val="24"/>
        </w:rPr>
        <w:t xml:space="preserve">2013-2018: </w:t>
      </w:r>
      <w:r>
        <w:rPr>
          <w:rFonts w:ascii="Agency FB" w:eastAsia="Times New Roman" w:hAnsi="Agency FB"/>
          <w:color w:val="auto"/>
          <w:sz w:val="24"/>
          <w:szCs w:val="24"/>
        </w:rPr>
        <w:t>Organização dos Encontros Literários de Leitura em Voz Alta—LER COM AMOR.</w:t>
      </w:r>
    </w:p>
    <w:p w:rsidR="001E76AD" w:rsidRDefault="00494A2D">
      <w:pPr>
        <w:suppressAutoHyphens w:val="0"/>
        <w:autoSpaceDE w:val="0"/>
        <w:spacing w:after="0"/>
        <w:textAlignment w:val="auto"/>
      </w:pPr>
      <w:r>
        <w:rPr>
          <w:rFonts w:ascii="Agency FB" w:eastAsia="Times New Roman" w:hAnsi="Agency FB" w:cs="Times New Roman"/>
          <w:b/>
          <w:color w:val="auto"/>
          <w:sz w:val="24"/>
          <w:szCs w:val="24"/>
        </w:rPr>
        <w:t xml:space="preserve"> </w:t>
      </w:r>
      <w:r>
        <w:rPr>
          <w:rFonts w:ascii="Agency FB" w:hAnsi="Agency FB"/>
          <w:b/>
          <w:sz w:val="24"/>
          <w:szCs w:val="24"/>
        </w:rPr>
        <w:t>De 2013 a 2018:</w:t>
      </w:r>
      <w:r>
        <w:rPr>
          <w:rFonts w:ascii="Agency FB" w:hAnsi="Agency FB"/>
          <w:sz w:val="24"/>
          <w:szCs w:val="24"/>
        </w:rPr>
        <w:t xml:space="preserve"> Dinamização das ações de formação </w:t>
      </w:r>
      <w:r>
        <w:rPr>
          <w:rFonts w:ascii="Agency FB" w:hAnsi="Agency FB"/>
          <w:b/>
          <w:sz w:val="24"/>
          <w:szCs w:val="24"/>
        </w:rPr>
        <w:t>“Dinâmicas de leitura na sala de aula”</w:t>
      </w:r>
      <w:r>
        <w:rPr>
          <w:rFonts w:ascii="Agency FB" w:hAnsi="Agency FB"/>
          <w:sz w:val="24"/>
          <w:szCs w:val="24"/>
        </w:rPr>
        <w:t xml:space="preserve"> </w:t>
      </w:r>
      <w:r>
        <w:rPr>
          <w:rFonts w:ascii="Agency FB" w:hAnsi="Agency FB"/>
          <w:sz w:val="24"/>
          <w:szCs w:val="24"/>
        </w:rPr>
        <w:t xml:space="preserve">e </w:t>
      </w:r>
      <w:r>
        <w:rPr>
          <w:rFonts w:ascii="Agency FB" w:hAnsi="Agency FB"/>
          <w:b/>
          <w:sz w:val="24"/>
          <w:szCs w:val="24"/>
        </w:rPr>
        <w:t>Dinâmicas de leitura entre o Ler e o Contar</w:t>
      </w:r>
      <w:r>
        <w:rPr>
          <w:rFonts w:ascii="Agency FB" w:hAnsi="Agency FB"/>
          <w:sz w:val="24"/>
          <w:szCs w:val="24"/>
        </w:rPr>
        <w:t xml:space="preserve"> para professores de escolas da RAM, no âmbito do projeto “Ler com Amor”.</w:t>
      </w:r>
    </w:p>
    <w:p w:rsidR="001E76AD" w:rsidRDefault="001E76AD">
      <w:pPr>
        <w:suppressAutoHyphens w:val="0"/>
        <w:autoSpaceDE w:val="0"/>
        <w:spacing w:after="0"/>
        <w:textAlignment w:val="auto"/>
      </w:pPr>
    </w:p>
    <w:p w:rsidR="001E76AD" w:rsidRDefault="00494A2D">
      <w:pPr>
        <w:suppressAutoHyphens w:val="0"/>
        <w:autoSpaceDE w:val="0"/>
        <w:spacing w:after="0"/>
        <w:textAlignment w:val="auto"/>
        <w:rPr>
          <w:rFonts w:ascii="Agency FB" w:hAnsi="Agency FB"/>
          <w:sz w:val="24"/>
          <w:szCs w:val="24"/>
        </w:rPr>
      </w:pPr>
      <w:r>
        <w:rPr>
          <w:rFonts w:ascii="Agency FB" w:hAnsi="Agency FB"/>
          <w:sz w:val="24"/>
          <w:szCs w:val="24"/>
        </w:rPr>
        <w:t>Funchal, 10 de janeiro de 2018</w:t>
      </w:r>
    </w:p>
    <w:p w:rsidR="001E76AD" w:rsidRDefault="001E76AD">
      <w:pPr>
        <w:suppressAutoHyphens w:val="0"/>
        <w:autoSpaceDE w:val="0"/>
        <w:spacing w:after="0"/>
        <w:ind w:left="0" w:firstLine="0"/>
        <w:jc w:val="right"/>
        <w:textAlignment w:val="auto"/>
        <w:rPr>
          <w:rFonts w:ascii="Agency FB" w:eastAsia="Times New Roman" w:hAnsi="Agency FB"/>
          <w:b/>
          <w:color w:val="auto"/>
          <w:sz w:val="24"/>
          <w:szCs w:val="24"/>
        </w:rPr>
      </w:pPr>
    </w:p>
    <w:p w:rsidR="001E76AD" w:rsidRDefault="00494A2D">
      <w:pPr>
        <w:suppressAutoHyphens w:val="0"/>
        <w:autoSpaceDE w:val="0"/>
        <w:spacing w:after="0"/>
        <w:ind w:left="0" w:firstLine="0"/>
        <w:jc w:val="right"/>
        <w:textAlignment w:val="auto"/>
        <w:rPr>
          <w:rFonts w:ascii="Agency FB" w:eastAsia="Times New Roman" w:hAnsi="Agency FB" w:cs="TimesNewRomanPSMT"/>
          <w:b/>
          <w:color w:val="auto"/>
          <w:sz w:val="24"/>
          <w:szCs w:val="24"/>
        </w:rPr>
      </w:pPr>
      <w:r>
        <w:rPr>
          <w:rFonts w:ascii="Agency FB" w:eastAsia="Times New Roman" w:hAnsi="Agency FB" w:cs="TimesNewRomanPSMT"/>
          <w:b/>
          <w:color w:val="auto"/>
          <w:sz w:val="24"/>
          <w:szCs w:val="24"/>
        </w:rPr>
        <w:t>Os coordenadores:</w:t>
      </w:r>
    </w:p>
    <w:p w:rsidR="001E76AD" w:rsidRDefault="00494A2D">
      <w:pPr>
        <w:suppressAutoHyphens w:val="0"/>
        <w:autoSpaceDE w:val="0"/>
        <w:spacing w:after="0"/>
        <w:ind w:left="0" w:firstLine="0"/>
        <w:jc w:val="right"/>
        <w:textAlignment w:val="auto"/>
        <w:rPr>
          <w:rFonts w:ascii="Agency FB" w:eastAsia="Times New Roman" w:hAnsi="Agency FB" w:cs="TimesNewRomanPSMT"/>
          <w:color w:val="auto"/>
          <w:sz w:val="24"/>
          <w:szCs w:val="24"/>
        </w:rPr>
      </w:pPr>
      <w:r>
        <w:rPr>
          <w:rFonts w:ascii="Agency FB" w:eastAsia="Times New Roman" w:hAnsi="Agency FB" w:cs="TimesNewRomanPSMT"/>
          <w:color w:val="auto"/>
          <w:sz w:val="24"/>
          <w:szCs w:val="24"/>
        </w:rPr>
        <w:t>Cristina Batista</w:t>
      </w:r>
    </w:p>
    <w:p w:rsidR="001E76AD" w:rsidRDefault="00494A2D">
      <w:pPr>
        <w:suppressAutoHyphens w:val="0"/>
        <w:autoSpaceDE w:val="0"/>
        <w:spacing w:after="0"/>
        <w:ind w:left="0" w:firstLine="0"/>
        <w:jc w:val="right"/>
        <w:textAlignment w:val="auto"/>
        <w:rPr>
          <w:rFonts w:ascii="Agency FB" w:eastAsia="Times New Roman" w:hAnsi="Agency FB" w:cs="TimesNewRomanPSMT"/>
          <w:color w:val="auto"/>
          <w:sz w:val="24"/>
          <w:szCs w:val="24"/>
        </w:rPr>
      </w:pPr>
      <w:r>
        <w:rPr>
          <w:rFonts w:ascii="Agency FB" w:eastAsia="Times New Roman" w:hAnsi="Agency FB" w:cs="TimesNewRomanPSMT"/>
          <w:color w:val="auto"/>
          <w:sz w:val="24"/>
          <w:szCs w:val="24"/>
        </w:rPr>
        <w:t>José Fernandes</w:t>
      </w:r>
    </w:p>
    <w:p w:rsidR="001E76AD" w:rsidRDefault="00494A2D">
      <w:pPr>
        <w:suppressAutoHyphens w:val="0"/>
        <w:autoSpaceDE w:val="0"/>
        <w:spacing w:after="0"/>
        <w:ind w:left="0" w:firstLine="0"/>
        <w:jc w:val="right"/>
        <w:textAlignment w:val="auto"/>
        <w:rPr>
          <w:rFonts w:ascii="Agency FB" w:eastAsia="Times New Roman" w:hAnsi="Agency FB" w:cs="TimesNewRomanPSMT"/>
          <w:color w:val="auto"/>
          <w:sz w:val="24"/>
          <w:szCs w:val="24"/>
        </w:rPr>
      </w:pPr>
      <w:r>
        <w:rPr>
          <w:rFonts w:ascii="Agency FB" w:eastAsia="Times New Roman" w:hAnsi="Agency FB" w:cs="TimesNewRomanPSMT"/>
          <w:color w:val="auto"/>
          <w:sz w:val="24"/>
          <w:szCs w:val="24"/>
        </w:rPr>
        <w:t>Maria José Costa</w:t>
      </w:r>
    </w:p>
    <w:p w:rsidR="001E76AD" w:rsidRDefault="00494A2D">
      <w:pPr>
        <w:spacing w:line="372" w:lineRule="auto"/>
        <w:ind w:left="-5"/>
        <w:jc w:val="right"/>
      </w:pPr>
      <w:r>
        <w:rPr>
          <w:rFonts w:ascii="Agency FB" w:eastAsia="Times New Roman" w:hAnsi="Agency FB" w:cs="TimesNewRomanPSMT"/>
          <w:color w:val="auto"/>
          <w:sz w:val="24"/>
          <w:szCs w:val="24"/>
        </w:rPr>
        <w:t>São Gonçalves</w:t>
      </w:r>
    </w:p>
    <w:sectPr w:rsidR="001E76AD">
      <w:pgSz w:w="11906" w:h="16442"/>
      <w:pgMar w:top="1497" w:right="1143" w:bottom="1022" w:left="118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494A2D">
      <w:pPr>
        <w:spacing w:after="0"/>
      </w:pPr>
      <w:r>
        <w:separator/>
      </w:r>
    </w:p>
  </w:endnote>
  <w:endnote w:type="continuationSeparator" w:id="0">
    <w:p w:rsidR="00000000" w:rsidRDefault="00494A2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alibri-Bold">
    <w:charset w:val="00"/>
    <w:family w:val="auto"/>
    <w:pitch w:val="default"/>
  </w:font>
  <w:font w:name="ArialMT">
    <w:charset w:val="00"/>
    <w:family w:val="auto"/>
    <w:pitch w:val="default"/>
  </w:font>
  <w:font w:name="Calibri-Italic">
    <w:charset w:val="00"/>
    <w:family w:val="auto"/>
    <w:pitch w:val="default"/>
  </w:font>
  <w:font w:name="TimesNewRomanPSMT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494A2D">
      <w:pPr>
        <w:spacing w:after="0"/>
      </w:pPr>
      <w:r>
        <w:separator/>
      </w:r>
    </w:p>
  </w:footnote>
  <w:footnote w:type="continuationSeparator" w:id="0">
    <w:p w:rsidR="00000000" w:rsidRDefault="00494A2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E76AD"/>
    <w:rsid w:val="001E76AD"/>
    <w:rsid w:val="0049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80AA8D-B3FB-43A8-BCF7-3878EAB31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pt-PT" w:eastAsia="pt-PT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  <w:spacing w:after="3"/>
      <w:ind w:left="10" w:hanging="10"/>
    </w:pPr>
    <w:rPr>
      <w:rFonts w:eastAsia="Calibri" w:cs="Calibri"/>
      <w:color w:val="000000"/>
      <w:sz w:val="28"/>
    </w:rPr>
  </w:style>
  <w:style w:type="paragraph" w:styleId="Ttulo1">
    <w:name w:val="heading 1"/>
    <w:next w:val="Normal"/>
    <w:pPr>
      <w:keepNext/>
      <w:keepLines/>
      <w:suppressAutoHyphens/>
      <w:spacing w:after="0"/>
      <w:ind w:left="10" w:hanging="10"/>
      <w:outlineLvl w:val="0"/>
    </w:pPr>
    <w:rPr>
      <w:rFonts w:eastAsia="Calibri" w:cs="Calibri"/>
      <w:b/>
      <w:color w:val="000000"/>
      <w:sz w:val="28"/>
      <w:u w:val="single" w:color="00000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2">
    <w:name w:val="Título 2"/>
    <w:basedOn w:val="Normal"/>
    <w:next w:val="Normal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1Carter">
    <w:name w:val="Título 1 Caráter"/>
    <w:rPr>
      <w:rFonts w:ascii="Calibri" w:eastAsia="Calibri" w:hAnsi="Calibri" w:cs="Calibri"/>
      <w:b/>
      <w:color w:val="000000"/>
      <w:sz w:val="28"/>
      <w:u w:val="single" w:color="000000"/>
    </w:rPr>
  </w:style>
  <w:style w:type="character" w:styleId="Hiperligao">
    <w:name w:val="Hyperlink"/>
    <w:basedOn w:val="Tipodeletrapredefinidodopargrafo"/>
    <w:rPr>
      <w:color w:val="0563C1"/>
      <w:u w:val="single"/>
    </w:rPr>
  </w:style>
  <w:style w:type="character" w:styleId="MenoNoResolvida">
    <w:name w:val="Unresolved Mention"/>
    <w:basedOn w:val="Tipodeletrapredefinidodopargrafo"/>
    <w:rPr>
      <w:color w:val="808080"/>
      <w:shd w:val="clear" w:color="auto" w:fill="E6E6E6"/>
    </w:rPr>
  </w:style>
  <w:style w:type="paragraph" w:styleId="NormalWeb">
    <w:name w:val="Normal (Web)"/>
    <w:basedOn w:val="Normal"/>
    <w:pPr>
      <w:spacing w:before="100" w:after="100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tulo2Carcter">
    <w:name w:val="Título 2 Carácter"/>
    <w:basedOn w:val="Tipodeletrapredefinidodopargrafo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SemEspaamento">
    <w:name w:val="No Spacing"/>
    <w:pPr>
      <w:suppressAutoHyphens/>
      <w:spacing w:after="0"/>
      <w:ind w:left="10" w:hanging="10"/>
    </w:pPr>
    <w:rPr>
      <w:rFonts w:eastAsia="Calibri" w:cs="Calibri"/>
      <w:color w:val="000000"/>
      <w:sz w:val="28"/>
    </w:rPr>
  </w:style>
  <w:style w:type="paragraph" w:styleId="Textodebalo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rPr>
      <w:rFonts w:ascii="Tahoma" w:eastAsia="Calibri" w:hAnsi="Tahoma" w:cs="Tahoma"/>
      <w:color w:val="000000"/>
      <w:sz w:val="16"/>
      <w:szCs w:val="16"/>
    </w:rPr>
  </w:style>
  <w:style w:type="paragraph" w:customStyle="1" w:styleId="m-6737208471085865589m8902858768305253065gmail-western">
    <w:name w:val="m_-6737208471085865589m_8902858768305253065gmail-western"/>
    <w:basedOn w:val="Normal"/>
    <w:pPr>
      <w:suppressAutoHyphens w:val="0"/>
      <w:spacing w:before="100" w:after="100"/>
      <w:ind w:left="0" w:firstLine="0"/>
      <w:textAlignment w:val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nfase">
    <w:name w:val="Emphasis"/>
    <w:basedOn w:val="Tipodeletrapredefinidodopargrafo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vnicontigoteatro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1499</Words>
  <Characters>8099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Apresentação do PowerPoint</vt:lpstr>
    </vt:vector>
  </TitlesOfParts>
  <Company/>
  <LinksUpToDate>false</LinksUpToDate>
  <CharactersWithSpaces>9579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Apresentação do PowerPoint</dc:title>
  <dc:creator>Utilizador</dc:creator>
  <cp:lastModifiedBy>Gabriela Magalhaes Silva</cp:lastModifiedBy>
  <cp:revision>2</cp:revision>
  <dcterms:created xsi:type="dcterms:W3CDTF">2018-09-20T09:20:00Z</dcterms:created>
  <dcterms:modified xsi:type="dcterms:W3CDTF">2018-09-20T09:20:00Z</dcterms:modified>
</cp:coreProperties>
</file>