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67C9" w14:textId="77777777" w:rsidR="00EA595D" w:rsidRPr="00E543AD" w:rsidRDefault="00EA595D" w:rsidP="00EA595D">
      <w:pPr>
        <w:rPr>
          <w:rFonts w:ascii="Arial" w:hAnsi="Arial" w:cs="Arial"/>
          <w:sz w:val="4"/>
          <w:szCs w:val="8"/>
        </w:rPr>
      </w:pPr>
      <w:bookmarkStart w:id="0" w:name="_GoBack"/>
      <w:bookmarkEnd w:id="0"/>
    </w:p>
    <w:tbl>
      <w:tblPr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"/>
        <w:gridCol w:w="495"/>
        <w:gridCol w:w="378"/>
        <w:gridCol w:w="510"/>
        <w:gridCol w:w="176"/>
        <w:gridCol w:w="176"/>
        <w:gridCol w:w="705"/>
        <w:gridCol w:w="266"/>
        <w:gridCol w:w="451"/>
        <w:gridCol w:w="317"/>
        <w:gridCol w:w="984"/>
        <w:gridCol w:w="1156"/>
        <w:gridCol w:w="117"/>
        <w:gridCol w:w="619"/>
        <w:gridCol w:w="363"/>
        <w:gridCol w:w="523"/>
        <w:gridCol w:w="956"/>
        <w:gridCol w:w="632"/>
        <w:gridCol w:w="85"/>
        <w:gridCol w:w="1580"/>
      </w:tblGrid>
      <w:tr w:rsidR="00637592" w:rsidRPr="00795FFC" w14:paraId="7E059A07" w14:textId="77777777" w:rsidTr="00437032">
        <w:trPr>
          <w:trHeight w:val="340"/>
          <w:jc w:val="center"/>
        </w:trPr>
        <w:tc>
          <w:tcPr>
            <w:tcW w:w="1393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48966C40" w14:textId="77777777" w:rsidR="00B127A0" w:rsidRPr="00F8541E" w:rsidRDefault="00B127A0" w:rsidP="00701181">
            <w:pPr>
              <w:ind w:left="-107" w:right="-118" w:firstLine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l</w:t>
            </w:r>
            <w:r w:rsidRPr="00F8541E">
              <w:rPr>
                <w:rFonts w:ascii="Arial" w:hAnsi="Arial" w:cs="Arial"/>
                <w:b/>
                <w:sz w:val="20"/>
                <w:szCs w:val="20"/>
              </w:rPr>
              <w:t>etivo:</w:t>
            </w:r>
          </w:p>
        </w:tc>
        <w:tc>
          <w:tcPr>
            <w:tcW w:w="1775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3B21C" w14:textId="63B140AE" w:rsidR="00B127A0" w:rsidRPr="00D9329B" w:rsidRDefault="00565636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2022-2023</w:t>
            </w:r>
          </w:p>
        </w:tc>
        <w:tc>
          <w:tcPr>
            <w:tcW w:w="1301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6794B45C" w14:textId="77777777" w:rsidR="00B127A0" w:rsidRPr="00795FFC" w:rsidRDefault="00B127A0" w:rsidP="00B12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F6F">
              <w:rPr>
                <w:rFonts w:ascii="Arial" w:hAnsi="Arial" w:cs="Arial"/>
                <w:b/>
                <w:sz w:val="20"/>
                <w:szCs w:val="22"/>
              </w:rPr>
              <w:t>Trimestre:</w:t>
            </w:r>
          </w:p>
        </w:tc>
        <w:tc>
          <w:tcPr>
            <w:tcW w:w="2782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8259B" w14:textId="51C57716" w:rsidR="00B127A0" w:rsidRPr="00D9329B" w:rsidRDefault="00565636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1.º</w:t>
            </w:r>
          </w:p>
        </w:tc>
        <w:tc>
          <w:tcPr>
            <w:tcW w:w="1581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552792A2" w14:textId="77777777" w:rsidR="00B127A0" w:rsidRPr="00F8541E" w:rsidRDefault="00701181" w:rsidP="0070118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Atualizado a: </w:t>
            </w:r>
          </w:p>
        </w:tc>
        <w:tc>
          <w:tcPr>
            <w:tcW w:w="1665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A313D32" w14:textId="3527460F" w:rsidR="00B127A0" w:rsidRPr="00D9329B" w:rsidRDefault="00565636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BF79DD">
              <w:rPr>
                <w:rFonts w:ascii="Arial" w:hAnsi="Arial" w:cs="Arial"/>
                <w:b/>
                <w:sz w:val="20"/>
                <w:szCs w:val="22"/>
              </w:rPr>
              <w:t>4</w:t>
            </w:r>
            <w:r>
              <w:rPr>
                <w:rFonts w:ascii="Arial" w:hAnsi="Arial" w:cs="Arial"/>
                <w:b/>
                <w:sz w:val="20"/>
                <w:szCs w:val="22"/>
              </w:rPr>
              <w:t>-09-2022</w:t>
            </w:r>
          </w:p>
        </w:tc>
      </w:tr>
      <w:tr w:rsidR="00701181" w:rsidRPr="00795FFC" w14:paraId="46752C58" w14:textId="77777777" w:rsidTr="00437032">
        <w:trPr>
          <w:trHeight w:val="340"/>
          <w:jc w:val="center"/>
        </w:trPr>
        <w:tc>
          <w:tcPr>
            <w:tcW w:w="5628" w:type="dxa"/>
            <w:gridSpan w:val="1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37F2E9D7" w14:textId="5241636F" w:rsidR="00701181" w:rsidRDefault="00701181" w:rsidP="00701181">
            <w:pPr>
              <w:ind w:left="-108" w:right="-108" w:firstLine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="000935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 de Expressão Dramática (</w:t>
            </w:r>
            <w:r w:rsidRPr="00F8541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RED)</w:t>
            </w:r>
            <w:r w:rsidRPr="00F854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6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D01BB23" w14:textId="26C2282E" w:rsidR="00701181" w:rsidRPr="00D9329B" w:rsidRDefault="00727F87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Marlene Abreu</w:t>
            </w:r>
          </w:p>
        </w:tc>
      </w:tr>
      <w:tr w:rsidR="00637592" w:rsidRPr="00637592" w14:paraId="7850296B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3304E9" w14:textId="77777777" w:rsidR="00637592" w:rsidRPr="00637592" w:rsidRDefault="00637592" w:rsidP="00746C47">
            <w:pPr>
              <w:rPr>
                <w:rFonts w:ascii="Arial" w:hAnsi="Arial" w:cs="Arial"/>
                <w:b/>
                <w:sz w:val="4"/>
                <w:szCs w:val="22"/>
              </w:rPr>
            </w:pPr>
          </w:p>
        </w:tc>
      </w:tr>
      <w:tr w:rsidR="005D7966" w:rsidRPr="00B9623A" w14:paraId="28C1BCFA" w14:textId="77777777" w:rsidTr="00437032">
        <w:trPr>
          <w:trHeight w:val="624"/>
          <w:jc w:val="center"/>
        </w:trPr>
        <w:tc>
          <w:tcPr>
            <w:tcW w:w="7251" w:type="dxa"/>
            <w:gridSpan w:val="1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651F8B7" w14:textId="77777777" w:rsidR="005D7966" w:rsidRDefault="005D7966" w:rsidP="0085323F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B9623A">
              <w:rPr>
                <w:rFonts w:ascii="Arial" w:hAnsi="Arial" w:cs="Arial"/>
                <w:b/>
                <w:sz w:val="18"/>
                <w:szCs w:val="18"/>
                <w:u w:val="single"/>
              </w:rPr>
              <w:t>NOTAS</w:t>
            </w:r>
          </w:p>
          <w:p w14:paraId="01BF4E4A" w14:textId="16C70A31" w:rsidR="005D7966" w:rsidRPr="00A45427" w:rsidRDefault="005D7966" w:rsidP="00E20FBD">
            <w:pPr>
              <w:tabs>
                <w:tab w:val="left" w:pos="177"/>
              </w:tabs>
              <w:spacing w:line="360" w:lineRule="auto"/>
              <w:ind w:left="177" w:hanging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FFC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Para confirmar a animação na vossa </w:t>
            </w:r>
            <w:r w:rsidR="001B3B2D">
              <w:rPr>
                <w:rFonts w:ascii="Arial" w:hAnsi="Arial" w:cs="Arial"/>
                <w:sz w:val="16"/>
                <w:szCs w:val="16"/>
              </w:rPr>
              <w:t>instituição</w:t>
            </w:r>
            <w:r w:rsidRPr="00A45427">
              <w:rPr>
                <w:rFonts w:ascii="Arial" w:hAnsi="Arial" w:cs="Arial"/>
                <w:sz w:val="16"/>
                <w:szCs w:val="16"/>
              </w:rPr>
              <w:t>, deverá preencher o impresso em anexo e devolvê-lo até</w:t>
            </w:r>
            <w:r w:rsidR="00D90CA6">
              <w:rPr>
                <w:rFonts w:ascii="Arial" w:hAnsi="Arial" w:cs="Arial"/>
                <w:sz w:val="16"/>
                <w:szCs w:val="16"/>
              </w:rPr>
              <w:t>10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 dias antes da data planificada da animação.</w:t>
            </w:r>
          </w:p>
          <w:p w14:paraId="232B1D24" w14:textId="1B51E508" w:rsidR="0085323F" w:rsidRPr="00BD17DA" w:rsidRDefault="005D7966" w:rsidP="00701181">
            <w:pPr>
              <w:spacing w:line="360" w:lineRule="auto"/>
              <w:ind w:left="177" w:hanging="177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A45427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A45427">
              <w:rPr>
                <w:rFonts w:ascii="Arial" w:hAnsi="Arial" w:cs="Arial"/>
                <w:sz w:val="16"/>
                <w:szCs w:val="16"/>
              </w:rPr>
              <w:t>Caso o</w:t>
            </w:r>
            <w:r w:rsidRPr="00A454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horário planificado não coincida com o vosso horário letivo, a vossa </w:t>
            </w:r>
            <w:r w:rsidR="00FB4DE5">
              <w:rPr>
                <w:rFonts w:ascii="Arial" w:hAnsi="Arial" w:cs="Arial"/>
                <w:sz w:val="16"/>
                <w:szCs w:val="16"/>
              </w:rPr>
              <w:t>escola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5427">
              <w:rPr>
                <w:rFonts w:ascii="Arial" w:hAnsi="Arial" w:cs="Arial"/>
                <w:sz w:val="14"/>
                <w:szCs w:val="16"/>
              </w:rPr>
              <w:t>(com ensino Pré-Escolar)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 não esteja contemplada na presente planificação ou pretenda alguma animação não </w:t>
            </w:r>
            <w:r w:rsidR="00746C47" w:rsidRPr="00A45427">
              <w:rPr>
                <w:rFonts w:ascii="Arial" w:hAnsi="Arial" w:cs="Arial"/>
                <w:sz w:val="16"/>
                <w:szCs w:val="16"/>
              </w:rPr>
              <w:t>planificada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 neste </w:t>
            </w:r>
            <w:r w:rsidR="00A9058A" w:rsidRPr="00A45427">
              <w:rPr>
                <w:rFonts w:ascii="Arial" w:hAnsi="Arial" w:cs="Arial"/>
                <w:sz w:val="16"/>
                <w:szCs w:val="16"/>
              </w:rPr>
              <w:t>p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lano </w:t>
            </w:r>
            <w:r w:rsidR="00A9058A" w:rsidRPr="00A45427">
              <w:rPr>
                <w:rFonts w:ascii="Arial" w:hAnsi="Arial" w:cs="Arial"/>
                <w:sz w:val="16"/>
                <w:szCs w:val="16"/>
              </w:rPr>
              <w:t>t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rimestral, por favor, entre em contacto com a </w:t>
            </w:r>
            <w:r w:rsidR="00746C47" w:rsidRPr="00A45427">
              <w:rPr>
                <w:rFonts w:ascii="Arial" w:hAnsi="Arial" w:cs="Arial"/>
                <w:sz w:val="16"/>
                <w:szCs w:val="16"/>
              </w:rPr>
              <w:t>Equipa de Animação (</w:t>
            </w:r>
            <w:r w:rsidRPr="00A45427">
              <w:rPr>
                <w:rFonts w:ascii="Arial" w:hAnsi="Arial" w:cs="Arial"/>
                <w:b/>
                <w:sz w:val="16"/>
                <w:szCs w:val="16"/>
              </w:rPr>
              <w:t>EA</w:t>
            </w:r>
            <w:r w:rsidR="00746C47" w:rsidRPr="00A4542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A454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6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09A0A8" w14:textId="77777777" w:rsidR="003860BC" w:rsidRPr="0085323F" w:rsidRDefault="00E570DF" w:rsidP="0085323F">
            <w:pPr>
              <w:spacing w:line="360" w:lineRule="auto"/>
              <w:ind w:left="-108" w:right="-110"/>
              <w:jc w:val="right"/>
              <w:rPr>
                <w:rFonts w:ascii="Arial" w:hAnsi="Arial" w:cs="Arial"/>
                <w:b/>
                <w:sz w:val="2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9776" behindDoc="1" locked="0" layoutInCell="1" allowOverlap="1" wp14:anchorId="5EBB361F" wp14:editId="4F18377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-135255</wp:posOffset>
                  </wp:positionV>
                  <wp:extent cx="1933575" cy="1028700"/>
                  <wp:effectExtent l="0" t="0" r="0" b="0"/>
                  <wp:wrapNone/>
                  <wp:docPr id="3" name="Imagem 1" descr="C:\Documents and Settings\Leonilde\Os meus documentos\Downloads\Logo final EA'2014-2015_3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eonilde\Os meus documentos\Downloads\Logo final EA'2014-2015_3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52ED0" w14:textId="77777777" w:rsidR="005D7966" w:rsidRPr="0085323F" w:rsidRDefault="005D7966" w:rsidP="0085323F">
            <w:pPr>
              <w:ind w:right="-105" w:firstLine="126"/>
              <w:jc w:val="right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637592" w:rsidRPr="00637592" w14:paraId="3DEB6B73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B7B8D60" w14:textId="77777777" w:rsidR="00637592" w:rsidRPr="00637592" w:rsidRDefault="00637592" w:rsidP="00EA595D">
            <w:pPr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EA595D" w:rsidRPr="007E67A4" w14:paraId="2C76698A" w14:textId="77777777" w:rsidTr="00C63DCA">
        <w:trPr>
          <w:trHeight w:val="39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0B85F0E0" w14:textId="77777777" w:rsidR="00EA595D" w:rsidRPr="007E67A4" w:rsidRDefault="00A64B3F" w:rsidP="00EA5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20"/>
              </w:rPr>
              <w:t>CONTACTOS</w:t>
            </w:r>
            <w:r w:rsidR="00EA595D" w:rsidRPr="009405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0FBD" w:rsidRPr="00BD17DA" w14:paraId="16B0C3F5" w14:textId="77777777" w:rsidTr="00437032">
        <w:trPr>
          <w:trHeight w:val="312"/>
          <w:jc w:val="center"/>
        </w:trPr>
        <w:tc>
          <w:tcPr>
            <w:tcW w:w="1745" w:type="dxa"/>
            <w:gridSpan w:val="6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55BB9465" w14:textId="49A066F1" w:rsidR="00E20FBD" w:rsidRPr="00BD17DA" w:rsidRDefault="00E20FBD" w:rsidP="00A45427">
            <w:pPr>
              <w:ind w:left="-120" w:right="-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7DA">
              <w:rPr>
                <w:rFonts w:ascii="Arial" w:hAnsi="Arial" w:cs="Arial"/>
                <w:b/>
                <w:sz w:val="18"/>
                <w:szCs w:val="18"/>
              </w:rPr>
              <w:t>Pessoa a contactar</w:t>
            </w:r>
            <w:r w:rsidRPr="00BD17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8C88D" w14:textId="5D8B2B91" w:rsidR="00E20FBD" w:rsidRPr="00BD17DA" w:rsidRDefault="00A45427" w:rsidP="00A45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Duarte Rodrigues</w:t>
            </w:r>
          </w:p>
        </w:tc>
        <w:tc>
          <w:tcPr>
            <w:tcW w:w="2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A974F" w14:textId="77777777" w:rsidR="00BF79DD" w:rsidRDefault="00C63DCA" w:rsidP="00C63D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E20FBD" w:rsidRPr="00BD17D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572853D" w14:textId="3EB7851E" w:rsidR="00E20FBD" w:rsidRPr="00BD17DA" w:rsidRDefault="00E20FBD" w:rsidP="00C63D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  <w:r w:rsidR="00C63DCA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766</w:t>
            </w:r>
            <w:r w:rsidR="00C63DCA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75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56E61F5" w14:textId="77777777" w:rsidR="00E20FBD" w:rsidRPr="00BD17DA" w:rsidRDefault="00E20FBD" w:rsidP="00A45427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BD17DA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="00C63DCA" w:rsidRPr="00A454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equipaanimacao.dsea@edu.madeira.gov.pt</w:t>
            </w:r>
          </w:p>
        </w:tc>
      </w:tr>
      <w:tr w:rsidR="00637592" w:rsidRPr="00637592" w14:paraId="1E7809E7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65A3A37" w14:textId="77777777" w:rsidR="00637592" w:rsidRPr="00637592" w:rsidRDefault="00637592" w:rsidP="00EA595D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637592" w:rsidRPr="00541870" w14:paraId="0C684C29" w14:textId="77777777" w:rsidTr="00437032">
        <w:trPr>
          <w:trHeight w:val="312"/>
          <w:jc w:val="center"/>
        </w:trPr>
        <w:tc>
          <w:tcPr>
            <w:tcW w:w="503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7E20A60D" w14:textId="77777777" w:rsidR="00AD1879" w:rsidRPr="009405CF" w:rsidRDefault="00AD1879" w:rsidP="004E1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N.º</w:t>
            </w:r>
          </w:p>
        </w:tc>
        <w:tc>
          <w:tcPr>
            <w:tcW w:w="1066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458F3756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Data</w:t>
            </w:r>
          </w:p>
        </w:tc>
        <w:tc>
          <w:tcPr>
            <w:tcW w:w="1148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24AA666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Hora</w:t>
            </w:r>
          </w:p>
        </w:tc>
        <w:tc>
          <w:tcPr>
            <w:tcW w:w="4010" w:type="dxa"/>
            <w:gridSpan w:val="7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4DE6DD3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Estabelecimento</w:t>
            </w:r>
          </w:p>
        </w:tc>
        <w:tc>
          <w:tcPr>
            <w:tcW w:w="3770" w:type="dxa"/>
            <w:gridSpan w:val="5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0427F82B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Animação</w:t>
            </w:r>
          </w:p>
        </w:tc>
      </w:tr>
      <w:tr w:rsidR="00746C47" w:rsidRPr="00541870" w14:paraId="60ED2ECE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3E7FC3" w14:textId="77777777" w:rsidR="00746C47" w:rsidRPr="00C332E9" w:rsidRDefault="00746C47" w:rsidP="00C332E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81E87" w14:textId="1149A38B" w:rsidR="00746C47" w:rsidRPr="00565636" w:rsidRDefault="00565636" w:rsidP="00746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636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090CE0">
              <w:rPr>
                <w:rFonts w:ascii="Arial" w:hAnsi="Arial" w:cs="Arial"/>
                <w:b/>
                <w:sz w:val="16"/>
                <w:szCs w:val="16"/>
              </w:rPr>
              <w:t>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7EDD9" w14:textId="289E09AC" w:rsidR="00746C47" w:rsidRPr="00565636" w:rsidRDefault="00727F87" w:rsidP="00746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C5846" w14:textId="49807F34" w:rsidR="00746C47" w:rsidRPr="00565636" w:rsidRDefault="00EB0C55" w:rsidP="00746C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C55">
              <w:rPr>
                <w:rFonts w:ascii="Arial" w:hAnsi="Arial" w:cs="Arial"/>
                <w:b/>
                <w:sz w:val="16"/>
                <w:szCs w:val="16"/>
              </w:rPr>
              <w:t>EB1PE da Fonte da Rocha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F036959" w14:textId="2128C543" w:rsidR="00746C47" w:rsidRPr="00D90CA6" w:rsidRDefault="00D90CA6" w:rsidP="00746C4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220242C2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298CE0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E2068" w14:textId="019EE27C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636">
              <w:rPr>
                <w:rFonts w:ascii="Arial" w:hAnsi="Arial" w:cs="Arial"/>
                <w:b/>
                <w:sz w:val="16"/>
                <w:szCs w:val="16"/>
              </w:rPr>
              <w:t>03</w:t>
            </w:r>
            <w:r>
              <w:rPr>
                <w:rFonts w:ascii="Arial" w:hAnsi="Arial" w:cs="Arial"/>
                <w:b/>
                <w:sz w:val="16"/>
                <w:szCs w:val="16"/>
              </w:rPr>
              <w:t>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DDDA4" w14:textId="7A92DF1D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2CCEB2" w14:textId="06C082C1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 do Covão e Vargem - Ed. Covão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70265A5" w14:textId="5164B390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76A5FB9A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C7E1D2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F0ADB" w14:textId="215BE00B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636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05E07" w14:textId="476DCE5B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E43704" w14:textId="0204F72D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EB1PE/C da Água de Pena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91F73AF" w14:textId="34062BA2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7819B842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B24CE3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C89BD" w14:textId="38896C0C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636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7CF95D" w14:textId="5A92591E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775F99" w14:textId="0ACF68EA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EB1PE/C da Água de Pena (Creche O Búzio)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B9B18F8" w14:textId="7849E37D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5DDBA262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EB7D6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F49F5" w14:textId="7B06D3AC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636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6-10-22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E52534" w14:textId="632F4D2B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116A2" w14:textId="4FF3660B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 da Ladeira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65DF70F" w14:textId="45A9219B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013CFC9C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F182AF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2F61CB" w14:textId="479E97E0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636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6-10-22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C78A01" w14:textId="28B04D9A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6195D" w14:textId="2A354B16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 da Pena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C07C5D2" w14:textId="047B0011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40CFC9F6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B38EC4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8C17B" w14:textId="598E553F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36D93" w14:textId="79C1E0D4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F997E" w14:textId="44692BF3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 de Santa Cruz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A01844" w14:textId="24E99069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1359D398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3CA5D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F7567C" w14:textId="11C7EFDB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DA0E6" w14:textId="1DDB2A9D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D266D4" w14:textId="3E497196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 de Santa Cruz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6BFB399" w14:textId="2F55C1F2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08A21BAD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172DFB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BE621" w14:textId="229756D8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841D9" w14:textId="78D5DD82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31512" w14:textId="22EB5DA9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Externato Santo Condestável (P)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49C3B77" w14:textId="07FE246E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50D8930F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C6E59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23681" w14:textId="3A74D0EC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1DB76" w14:textId="3F9FC388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D2D97" w14:textId="2E7FADE0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 xml:space="preserve">Externato </w:t>
            </w:r>
            <w:proofErr w:type="spellStart"/>
            <w:r w:rsidRPr="00090CE0">
              <w:rPr>
                <w:rFonts w:ascii="Arial" w:hAnsi="Arial" w:cs="Arial"/>
                <w:b/>
                <w:sz w:val="16"/>
                <w:szCs w:val="16"/>
              </w:rPr>
              <w:t>Arendrup</w:t>
            </w:r>
            <w:proofErr w:type="spellEnd"/>
            <w:r w:rsidRPr="00090CE0">
              <w:rPr>
                <w:rFonts w:ascii="Arial" w:hAnsi="Arial" w:cs="Arial"/>
                <w:b/>
                <w:sz w:val="16"/>
                <w:szCs w:val="16"/>
              </w:rPr>
              <w:t xml:space="preserve"> (P)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EFAA6A9" w14:textId="36A48569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2F0A8239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E9558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42437" w14:textId="733E306E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E2441" w14:textId="6F1D0342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F19606" w14:textId="33D4E5CC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 de S. Gonçalo (Infantário São Gonçalo)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E1537CD" w14:textId="609ED812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593CBE32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29AE0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C58DE" w14:textId="09808413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A2027" w14:textId="4712E66C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05A66" w14:textId="225792E3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 São Filipe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B28D9EA" w14:textId="48D41CF4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4296910A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97C5A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449A9" w14:textId="14AADAF8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56563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A9E62" w14:textId="3B1EA95B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EABBBE" w14:textId="799F2106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EB1PE/C do Caniçal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D312CF5" w14:textId="0C67A47F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37B851FD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704E6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3C459" w14:textId="68C2E793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56563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E0472D" w14:textId="2253E605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174FB4" w14:textId="183AF11C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 do Caniço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B599BBB" w14:textId="7F1E462B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182D8516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E36E5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FCBCD1" w14:textId="28407892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E47EA9" w14:textId="07AC1F1E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DBDFFA" w14:textId="4C5E31C2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90CE0">
              <w:rPr>
                <w:rFonts w:ascii="Arial" w:hAnsi="Arial" w:cs="Arial"/>
                <w:b/>
                <w:sz w:val="16"/>
                <w:szCs w:val="16"/>
              </w:rPr>
              <w:t>Ext</w:t>
            </w:r>
            <w:proofErr w:type="spellEnd"/>
            <w:r w:rsidRPr="00090CE0">
              <w:rPr>
                <w:rFonts w:ascii="Arial" w:hAnsi="Arial" w:cs="Arial"/>
                <w:b/>
                <w:sz w:val="16"/>
                <w:szCs w:val="16"/>
              </w:rPr>
              <w:t>. São Francisco de Sales - Centros Ed. Apresentação de Maria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82C57B5" w14:textId="4776DC00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5E32AB31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757AA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AD0DA" w14:textId="54A7CC92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B0898" w14:textId="71327872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5A168" w14:textId="445FE8DC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CE0">
              <w:rPr>
                <w:rFonts w:ascii="Arial" w:hAnsi="Arial" w:cs="Arial"/>
                <w:b/>
                <w:sz w:val="16"/>
                <w:szCs w:val="16"/>
              </w:rPr>
              <w:t>EB1PE de Gaula, Dr. Clemente Tavares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54E0C17" w14:textId="35E2D9EC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7CA61B4E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DE52A9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611C2" w14:textId="2E752860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41CB0" w14:textId="7A32263E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D6447" w14:textId="37C0AA6F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F87">
              <w:rPr>
                <w:rFonts w:ascii="Arial" w:hAnsi="Arial" w:cs="Arial"/>
                <w:b/>
                <w:sz w:val="16"/>
                <w:szCs w:val="16"/>
              </w:rPr>
              <w:t>EB1PE da Calheta - Lombo do Salão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9BCD78E" w14:textId="5ACEF81E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27F4BA9F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26C6F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6A3C8" w14:textId="5F9AA64B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B6181B" w14:textId="70F21C52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7A597" w14:textId="0ABEDB9E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F87">
              <w:rPr>
                <w:rFonts w:ascii="Arial" w:hAnsi="Arial" w:cs="Arial"/>
                <w:b/>
                <w:sz w:val="16"/>
                <w:szCs w:val="16"/>
              </w:rPr>
              <w:t>EB1PE da Calheta - Lombo do Atouguia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6286D45" w14:textId="51117861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2B127099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83555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2FA56" w14:textId="4AEA66A9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1A83D9" w14:textId="1335631D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40BDB3" w14:textId="67164D2E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F87">
              <w:rPr>
                <w:rFonts w:ascii="Arial" w:hAnsi="Arial" w:cs="Arial"/>
                <w:b/>
                <w:sz w:val="16"/>
                <w:szCs w:val="16"/>
              </w:rPr>
              <w:t>Infantário Fundação D. Jacinta O. Pereira (P)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FBA59C2" w14:textId="4D4F3591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284D00D7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660A4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66339" w14:textId="1D712BF3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94E10" w14:textId="0228039D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3472CF" w14:textId="65DB2EAA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F87">
              <w:rPr>
                <w:rFonts w:ascii="Arial" w:hAnsi="Arial" w:cs="Arial"/>
                <w:b/>
                <w:sz w:val="16"/>
                <w:szCs w:val="16"/>
              </w:rPr>
              <w:t>Infantário Fundação D. Jacinta O. Pereira (P)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9255579" w14:textId="72C6E566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16B36277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25F194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17A75" w14:textId="19AFD8DB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B39D1D" w14:textId="541F5ABA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F4DBC" w14:textId="7189E885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F87">
              <w:rPr>
                <w:rFonts w:ascii="Arial" w:hAnsi="Arial" w:cs="Arial"/>
                <w:b/>
                <w:sz w:val="16"/>
                <w:szCs w:val="16"/>
              </w:rPr>
              <w:t xml:space="preserve">EB1PE do E. C. Lobos - </w:t>
            </w:r>
            <w:proofErr w:type="spellStart"/>
            <w:r w:rsidRPr="00727F87">
              <w:rPr>
                <w:rFonts w:ascii="Arial" w:hAnsi="Arial" w:cs="Arial"/>
                <w:b/>
                <w:sz w:val="16"/>
                <w:szCs w:val="16"/>
              </w:rPr>
              <w:t>Garachico</w:t>
            </w:r>
            <w:proofErr w:type="spellEnd"/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575E3DE" w14:textId="535B5F35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28900858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52626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25857A" w14:textId="0A1EF94B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E74F5" w14:textId="51E8705B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9BA76" w14:textId="52AA1D58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F87">
              <w:rPr>
                <w:rFonts w:ascii="Arial" w:hAnsi="Arial" w:cs="Arial"/>
                <w:b/>
                <w:sz w:val="16"/>
                <w:szCs w:val="16"/>
              </w:rPr>
              <w:t>EB1PE de Câmara de Lobos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3532A72" w14:textId="7360567B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0B98836F" w14:textId="77777777" w:rsidTr="00437032">
        <w:trPr>
          <w:trHeight w:val="454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CE2E6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B9749B" w14:textId="614E5A68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B6374" w14:textId="5D2B3B48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350CD" w14:textId="500F60EB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F87">
              <w:rPr>
                <w:rFonts w:ascii="Arial" w:hAnsi="Arial" w:cs="Arial"/>
                <w:b/>
                <w:sz w:val="16"/>
                <w:szCs w:val="16"/>
              </w:rPr>
              <w:t xml:space="preserve">EB1PE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Lamaceiros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49FA562" w14:textId="51E2B1E8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0EEE3006" w14:textId="77777777" w:rsidTr="00437032">
        <w:trPr>
          <w:trHeight w:val="454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70333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2BF7A" w14:textId="15EF2F69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B88036" w14:textId="5E8E2C65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1B901A" w14:textId="2AB4F9DF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F87">
              <w:rPr>
                <w:rFonts w:ascii="Arial" w:hAnsi="Arial" w:cs="Arial"/>
                <w:b/>
                <w:sz w:val="16"/>
                <w:szCs w:val="16"/>
              </w:rPr>
              <w:t>EB1PE do Lombo da Guiné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B741248" w14:textId="00CFE9A0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3B25BA23" w14:textId="77777777" w:rsidTr="00437032">
        <w:trPr>
          <w:trHeight w:val="454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4FDD1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7A1823" w14:textId="4275C3A8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FCCF0E" w14:textId="422A5474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A02BD7" w14:textId="6273C240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DA0">
              <w:rPr>
                <w:rFonts w:ascii="Arial" w:hAnsi="Arial" w:cs="Arial"/>
                <w:b/>
                <w:sz w:val="16"/>
                <w:szCs w:val="16"/>
              </w:rPr>
              <w:t>EB1PE da Calheta - Lombo do Salão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EBEDCB4" w14:textId="43425885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4A097A60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294E7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720A2" w14:textId="3ADFD016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ABC1F6" w14:textId="6CF6B27D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3CF5C6" w14:textId="05D803D0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DA0">
              <w:rPr>
                <w:rFonts w:ascii="Arial" w:hAnsi="Arial" w:cs="Arial"/>
                <w:b/>
                <w:sz w:val="16"/>
                <w:szCs w:val="16"/>
              </w:rPr>
              <w:t>EB1PE da Calheta - Lombo do Atouguia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1AD8D11" w14:textId="634AC566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6A67C41B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68A88D5D" w14:textId="77777777" w:rsidR="00D90CA6" w:rsidRPr="009405CF" w:rsidRDefault="00D90CA6" w:rsidP="00D90CA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lastRenderedPageBreak/>
              <w:t>N.º</w:t>
            </w:r>
          </w:p>
        </w:tc>
        <w:tc>
          <w:tcPr>
            <w:tcW w:w="1066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544167B" w14:textId="77777777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636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148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401F4387" w14:textId="77777777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636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  <w:tc>
          <w:tcPr>
            <w:tcW w:w="4010" w:type="dxa"/>
            <w:gridSpan w:val="7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0A6E5987" w14:textId="77777777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636">
              <w:rPr>
                <w:rFonts w:ascii="Arial" w:hAnsi="Arial" w:cs="Arial"/>
                <w:b/>
                <w:sz w:val="16"/>
                <w:szCs w:val="16"/>
              </w:rPr>
              <w:t>Estabelecimento</w:t>
            </w:r>
          </w:p>
        </w:tc>
        <w:tc>
          <w:tcPr>
            <w:tcW w:w="3770" w:type="dxa"/>
            <w:gridSpan w:val="5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466D4E75" w14:textId="77777777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636">
              <w:rPr>
                <w:rFonts w:ascii="Arial" w:hAnsi="Arial" w:cs="Arial"/>
                <w:b/>
                <w:sz w:val="16"/>
                <w:szCs w:val="16"/>
              </w:rPr>
              <w:t>Animação</w:t>
            </w:r>
          </w:p>
        </w:tc>
      </w:tr>
      <w:tr w:rsidR="00D90CA6" w:rsidRPr="00541870" w14:paraId="372D6117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DB2557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432CD" w14:textId="7F2C268C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DC528" w14:textId="4493685D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D14B79" w14:textId="44A9DE6C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1F1">
              <w:rPr>
                <w:rFonts w:ascii="Arial" w:hAnsi="Arial" w:cs="Arial"/>
                <w:b/>
                <w:sz w:val="16"/>
                <w:szCs w:val="16"/>
              </w:rPr>
              <w:t>Centro Social Paroquial de Santa Cecília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54946CA" w14:textId="1AD02FDD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2DE8C794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2818D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0E208" w14:textId="4D9E0EA7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BFE48" w14:textId="66178782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704E5" w14:textId="7D310844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1F1">
              <w:rPr>
                <w:rFonts w:ascii="Arial" w:hAnsi="Arial" w:cs="Arial"/>
                <w:b/>
                <w:sz w:val="16"/>
                <w:szCs w:val="16"/>
              </w:rPr>
              <w:t>EB1PE Rº de Alforra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B39F08" w14:textId="3FC8DE78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0ABFB111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3D5227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596C3" w14:textId="7FD7FBA2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F55C3A" w14:textId="2FB66A42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00F69" w14:textId="5A089BF2" w:rsidR="00D90CA6" w:rsidRPr="00565636" w:rsidRDefault="00E15C1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5C16">
              <w:rPr>
                <w:rFonts w:ascii="Arial" w:hAnsi="Arial" w:cs="Arial"/>
                <w:b/>
                <w:sz w:val="16"/>
                <w:szCs w:val="16"/>
              </w:rPr>
              <w:t>EBS/PE da Calheta - Ed. Prof. Francisco MS Barreto (F. Ovelha)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5BC1007" w14:textId="180B6961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541870" w14:paraId="397CCD41" w14:textId="77777777" w:rsidTr="00437032">
        <w:trPr>
          <w:trHeight w:val="397"/>
          <w:jc w:val="center"/>
        </w:trPr>
        <w:tc>
          <w:tcPr>
            <w:tcW w:w="503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88874" w14:textId="77777777" w:rsidR="00D90CA6" w:rsidRPr="00C332E9" w:rsidRDefault="00D90CA6" w:rsidP="00D90C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0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7BB95" w14:textId="48643A42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26-10-22</w:t>
            </w:r>
          </w:p>
        </w:tc>
        <w:tc>
          <w:tcPr>
            <w:tcW w:w="11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41D44" w14:textId="04172C43" w:rsidR="00D90CA6" w:rsidRPr="00565636" w:rsidRDefault="00D90CA6" w:rsidP="00D90C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1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3A73F" w14:textId="1E288EF8" w:rsidR="00D90CA6" w:rsidRPr="00565636" w:rsidRDefault="00E15C1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5C16">
              <w:rPr>
                <w:rFonts w:ascii="Arial" w:hAnsi="Arial" w:cs="Arial"/>
                <w:b/>
                <w:sz w:val="16"/>
                <w:szCs w:val="16"/>
              </w:rPr>
              <w:t>EBS/PE da Calheta - Ed. Vasco da Gama Rodrigues (Paul do Mar)</w:t>
            </w:r>
          </w:p>
        </w:tc>
        <w:tc>
          <w:tcPr>
            <w:tcW w:w="3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B940B28" w14:textId="08D6622B" w:rsidR="00D90CA6" w:rsidRPr="00565636" w:rsidRDefault="00D90CA6" w:rsidP="00D9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CA6">
              <w:rPr>
                <w:rFonts w:ascii="Arial" w:hAnsi="Arial" w:cs="Arial"/>
                <w:b/>
                <w:i/>
                <w:sz w:val="16"/>
                <w:szCs w:val="16"/>
              </w:rPr>
              <w:t>O sonho da fada Ofélia</w:t>
            </w:r>
          </w:p>
        </w:tc>
      </w:tr>
      <w:tr w:rsidR="00D90CA6" w:rsidRPr="00637592" w14:paraId="00E33862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6FE327A" w14:textId="77777777" w:rsidR="00D90CA6" w:rsidRPr="00637592" w:rsidRDefault="00D90CA6" w:rsidP="00D90CA6">
            <w:pPr>
              <w:rPr>
                <w:sz w:val="4"/>
              </w:rPr>
            </w:pPr>
          </w:p>
        </w:tc>
      </w:tr>
      <w:tr w:rsidR="00D90CA6" w:rsidRPr="00AF5684" w14:paraId="3936165F" w14:textId="77777777" w:rsidTr="00437032">
        <w:trPr>
          <w:gridBefore w:val="1"/>
          <w:wBefore w:w="8" w:type="dxa"/>
          <w:trHeight w:val="2835"/>
          <w:jc w:val="center"/>
        </w:trPr>
        <w:tc>
          <w:tcPr>
            <w:tcW w:w="10489" w:type="dxa"/>
            <w:gridSpan w:val="1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7F6B4B6" w14:textId="77777777" w:rsidR="00D90CA6" w:rsidRPr="00E228E9" w:rsidRDefault="00D90CA6" w:rsidP="00D90CA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228E9">
              <w:rPr>
                <w:rFonts w:ascii="Arial" w:hAnsi="Arial" w:cs="Arial"/>
                <w:b/>
                <w:sz w:val="20"/>
                <w:szCs w:val="22"/>
              </w:rPr>
              <w:t>Observações:</w:t>
            </w:r>
          </w:p>
          <w:p w14:paraId="11A130E6" w14:textId="77777777" w:rsidR="00D90CA6" w:rsidRDefault="00D90CA6" w:rsidP="00D90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239D0" w14:textId="0A0804CA" w:rsidR="00D90CA6" w:rsidRDefault="00D90CA6" w:rsidP="00D90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CA6">
              <w:rPr>
                <w:rFonts w:ascii="Arial" w:hAnsi="Arial" w:cs="Arial"/>
                <w:b/>
                <w:sz w:val="22"/>
                <w:szCs w:val="22"/>
              </w:rPr>
              <w:t>Pedimos a vossa colaboração na preparação prévia do espaço</w:t>
            </w:r>
            <w:r w:rsidR="00BF79DD">
              <w:rPr>
                <w:rFonts w:ascii="Arial" w:hAnsi="Arial" w:cs="Arial"/>
                <w:b/>
                <w:sz w:val="22"/>
                <w:szCs w:val="22"/>
              </w:rPr>
              <w:t xml:space="preserve"> para a apresentação</w:t>
            </w:r>
            <w:r w:rsidRPr="00D90CA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002604E" w14:textId="77777777" w:rsidR="00D90CA6" w:rsidRPr="00D90CA6" w:rsidRDefault="00D90CA6" w:rsidP="00D90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0B4DC" w14:textId="08ED6172" w:rsidR="00D90CA6" w:rsidRPr="00D90CA6" w:rsidRDefault="00D90CA6" w:rsidP="00D90CA6">
            <w:pPr>
              <w:ind w:left="573"/>
              <w:rPr>
                <w:rFonts w:ascii="Arial" w:hAnsi="Arial" w:cs="Arial"/>
                <w:b/>
                <w:sz w:val="22"/>
                <w:szCs w:val="22"/>
              </w:rPr>
            </w:pPr>
            <w:r w:rsidRPr="00D90CA6">
              <w:rPr>
                <w:rFonts w:ascii="Arial" w:hAnsi="Arial" w:cs="Arial"/>
                <w:b/>
                <w:sz w:val="22"/>
                <w:szCs w:val="22"/>
              </w:rPr>
              <w:t xml:space="preserve">- Arrumação de cadeiras e mesas; </w:t>
            </w:r>
          </w:p>
          <w:p w14:paraId="2D571CA9" w14:textId="77777777" w:rsidR="00D90CA6" w:rsidRPr="00D90CA6" w:rsidRDefault="00D90CA6" w:rsidP="00D90CA6">
            <w:pPr>
              <w:ind w:left="573"/>
              <w:rPr>
                <w:rFonts w:ascii="Arial" w:hAnsi="Arial" w:cs="Arial"/>
                <w:b/>
                <w:sz w:val="22"/>
                <w:szCs w:val="22"/>
              </w:rPr>
            </w:pPr>
            <w:r w:rsidRPr="00D90CA6">
              <w:rPr>
                <w:rFonts w:ascii="Arial" w:hAnsi="Arial" w:cs="Arial"/>
                <w:b/>
                <w:sz w:val="22"/>
                <w:szCs w:val="22"/>
              </w:rPr>
              <w:t xml:space="preserve">- Desinfeção do espaço entre os grupos que vão assistir as animações; </w:t>
            </w:r>
          </w:p>
          <w:p w14:paraId="01F356D7" w14:textId="77777777" w:rsidR="00D90CA6" w:rsidRPr="00D90CA6" w:rsidRDefault="00D90CA6" w:rsidP="00D90CA6">
            <w:pPr>
              <w:ind w:left="573"/>
              <w:rPr>
                <w:rFonts w:ascii="Arial" w:hAnsi="Arial" w:cs="Arial"/>
                <w:b/>
                <w:sz w:val="22"/>
                <w:szCs w:val="22"/>
              </w:rPr>
            </w:pPr>
            <w:r w:rsidRPr="00D90CA6">
              <w:rPr>
                <w:rFonts w:ascii="Arial" w:hAnsi="Arial" w:cs="Arial"/>
                <w:b/>
                <w:sz w:val="22"/>
                <w:szCs w:val="22"/>
              </w:rPr>
              <w:t xml:space="preserve">- Disponibilização de meios humanos para ajuda no transporte do material. </w:t>
            </w:r>
          </w:p>
          <w:p w14:paraId="6C6D588A" w14:textId="77777777" w:rsidR="00D90CA6" w:rsidRDefault="00D90CA6" w:rsidP="00D90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7F6AEF" w14:textId="263578F0" w:rsidR="00D90CA6" w:rsidRPr="00AF5684" w:rsidRDefault="00D90CA6" w:rsidP="00D90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CA6">
              <w:rPr>
                <w:rFonts w:ascii="Arial" w:hAnsi="Arial" w:cs="Arial"/>
                <w:b/>
                <w:sz w:val="22"/>
                <w:szCs w:val="22"/>
              </w:rPr>
              <w:t>Agradecemos a vossa atenção!</w:t>
            </w:r>
          </w:p>
        </w:tc>
      </w:tr>
      <w:tr w:rsidR="00D90CA6" w:rsidRPr="00637592" w14:paraId="3E57A1F1" w14:textId="77777777" w:rsidTr="0043703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7"/>
          <w:jc w:val="center"/>
        </w:trPr>
        <w:tc>
          <w:tcPr>
            <w:tcW w:w="10489" w:type="dxa"/>
            <w:gridSpan w:val="19"/>
            <w:tcBorders>
              <w:top w:val="single" w:sz="12" w:space="0" w:color="BFBFBF" w:themeColor="background1" w:themeShade="BF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B051DDD" w14:textId="77777777" w:rsidR="00D90CA6" w:rsidRPr="00637592" w:rsidRDefault="00D90CA6" w:rsidP="00D90CA6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D90CA6" w:rsidRPr="007E67A4" w14:paraId="1791CE12" w14:textId="77777777" w:rsidTr="0043703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  <w:jc w:val="center"/>
        </w:trPr>
        <w:tc>
          <w:tcPr>
            <w:tcW w:w="87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3F3F3"/>
            <w:vAlign w:val="center"/>
          </w:tcPr>
          <w:p w14:paraId="42EC81BA" w14:textId="77777777" w:rsidR="00D90CA6" w:rsidRPr="007E67A4" w:rsidRDefault="00D90CA6" w:rsidP="00D90CA6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E67A4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E67A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E67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69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399AFC" w14:textId="46BC4F06" w:rsidR="00D90CA6" w:rsidRPr="00D9329B" w:rsidRDefault="00D90CA6" w:rsidP="00D90CA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Marlene Abreu</w:t>
            </w:r>
          </w:p>
        </w:tc>
        <w:tc>
          <w:tcPr>
            <w:tcW w:w="717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6AFB63ED" w14:textId="77777777" w:rsidR="00D90CA6" w:rsidRPr="007E67A4" w:rsidRDefault="00D90CA6" w:rsidP="00D90C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7A4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1301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565A5" w14:textId="604A6FED" w:rsidR="00D90CA6" w:rsidRPr="007E67A4" w:rsidRDefault="00D90CA6" w:rsidP="00D90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79D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-09-</w:t>
            </w:r>
            <w:r w:rsidR="00FB4DE5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895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2089502C" w14:textId="0EED81E8" w:rsidR="00D90CA6" w:rsidRPr="007E67A4" w:rsidRDefault="00D90CA6" w:rsidP="00D90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Diretora de Serviços</w:t>
            </w:r>
            <w:r w:rsidRPr="007E67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56AAC" w14:textId="77051F9E" w:rsidR="00D90CA6" w:rsidRPr="00D9329B" w:rsidRDefault="00D90CA6" w:rsidP="00D90CA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Natalina Santos</w:t>
            </w:r>
          </w:p>
        </w:tc>
        <w:tc>
          <w:tcPr>
            <w:tcW w:w="709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/>
            <w:vAlign w:val="center"/>
          </w:tcPr>
          <w:p w14:paraId="6C6A1549" w14:textId="77777777" w:rsidR="00D90CA6" w:rsidRPr="007E67A4" w:rsidRDefault="00D90CA6" w:rsidP="00D90C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7A4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158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CBF7254" w14:textId="69CEC4E9" w:rsidR="00D90CA6" w:rsidRPr="007E67A4" w:rsidRDefault="00D90CA6" w:rsidP="00D90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79D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-09-2</w:t>
            </w:r>
            <w:r w:rsidR="00437032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4F9B3BF0" w14:textId="0B291966" w:rsidR="00EA595D" w:rsidRDefault="00EA595D" w:rsidP="00EA595D">
      <w:pPr>
        <w:rPr>
          <w:rFonts w:ascii="Arial" w:hAnsi="Arial" w:cs="Arial"/>
          <w:sz w:val="8"/>
          <w:szCs w:val="8"/>
        </w:rPr>
      </w:pPr>
    </w:p>
    <w:p w14:paraId="42C01C8C" w14:textId="72315E68" w:rsidR="009405CF" w:rsidRPr="009405CF" w:rsidRDefault="009405CF" w:rsidP="009405CF">
      <w:pPr>
        <w:ind w:right="-285"/>
        <w:jc w:val="right"/>
        <w:rPr>
          <w:rFonts w:ascii="Arial" w:hAnsi="Arial" w:cs="Arial"/>
          <w:b/>
          <w:bCs/>
          <w:sz w:val="16"/>
          <w:szCs w:val="16"/>
        </w:rPr>
      </w:pPr>
      <w:r w:rsidRPr="009405CF">
        <w:rPr>
          <w:rFonts w:ascii="Arial" w:hAnsi="Arial" w:cs="Arial"/>
          <w:b/>
          <w:bCs/>
          <w:sz w:val="16"/>
          <w:szCs w:val="16"/>
        </w:rPr>
        <w:t>FR-</w:t>
      </w:r>
      <w:r>
        <w:rPr>
          <w:rFonts w:ascii="Arial" w:hAnsi="Arial" w:cs="Arial"/>
          <w:b/>
          <w:bCs/>
          <w:sz w:val="16"/>
          <w:szCs w:val="16"/>
        </w:rPr>
        <w:t>91</w:t>
      </w:r>
      <w:r w:rsidRPr="009405CF"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b/>
          <w:bCs/>
          <w:sz w:val="16"/>
          <w:szCs w:val="16"/>
        </w:rPr>
        <w:t>R</w:t>
      </w:r>
      <w:r w:rsidRPr="009405CF"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v</w:t>
      </w:r>
      <w:r w:rsidRPr="009405CF">
        <w:rPr>
          <w:rFonts w:ascii="Arial" w:hAnsi="Arial" w:cs="Arial"/>
          <w:b/>
          <w:bCs/>
          <w:sz w:val="16"/>
          <w:szCs w:val="16"/>
        </w:rPr>
        <w:t>-1/11-2019</w:t>
      </w:r>
    </w:p>
    <w:sectPr w:rsidR="009405CF" w:rsidRPr="009405CF" w:rsidSect="00276C5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9595F" w14:textId="77777777" w:rsidR="00F540EC" w:rsidRDefault="00F540EC">
      <w:r>
        <w:separator/>
      </w:r>
    </w:p>
  </w:endnote>
  <w:endnote w:type="continuationSeparator" w:id="0">
    <w:p w14:paraId="0F69B207" w14:textId="77777777" w:rsidR="00F540EC" w:rsidRDefault="00F5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26E2" w14:textId="77777777" w:rsidR="00746C47" w:rsidRPr="008A46D5" w:rsidRDefault="00746C47" w:rsidP="00EA595D">
    <w:pPr>
      <w:pStyle w:val="Rodap"/>
      <w:tabs>
        <w:tab w:val="clear" w:pos="8504"/>
        <w:tab w:val="right" w:pos="9360"/>
      </w:tabs>
      <w:ind w:right="-856"/>
      <w:jc w:val="right"/>
      <w:rPr>
        <w:rFonts w:ascii="Arial" w:hAnsi="Arial" w:cs="Arial"/>
        <w:b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9D85" w14:textId="77777777" w:rsidR="00746C47" w:rsidRPr="00BD17DA" w:rsidRDefault="00746C47" w:rsidP="00EA595D">
    <w:pPr>
      <w:pStyle w:val="Rodap"/>
      <w:tabs>
        <w:tab w:val="clear" w:pos="8504"/>
        <w:tab w:val="right" w:pos="9214"/>
      </w:tabs>
      <w:ind w:right="-144"/>
      <w:jc w:val="right"/>
      <w:rPr>
        <w:sz w:val="14"/>
        <w:szCs w:val="14"/>
      </w:rPr>
    </w:pPr>
    <w:r w:rsidRPr="00BD17DA">
      <w:rPr>
        <w:rFonts w:ascii="Arial" w:hAnsi="Arial" w:cs="Arial"/>
        <w:b/>
        <w:sz w:val="14"/>
        <w:szCs w:val="14"/>
      </w:rPr>
      <w:t xml:space="preserve">Pág. </w:t>
    </w:r>
    <w:r w:rsidR="0071130A" w:rsidRPr="00BD17DA">
      <w:rPr>
        <w:rFonts w:ascii="Arial" w:hAnsi="Arial" w:cs="Arial"/>
        <w:b/>
        <w:sz w:val="14"/>
        <w:szCs w:val="14"/>
      </w:rPr>
      <w:fldChar w:fldCharType="begin"/>
    </w:r>
    <w:r w:rsidRPr="00BD17DA">
      <w:rPr>
        <w:rFonts w:ascii="Arial" w:hAnsi="Arial" w:cs="Arial"/>
        <w:b/>
        <w:sz w:val="14"/>
        <w:szCs w:val="14"/>
      </w:rPr>
      <w:instrText>PAGE</w:instrText>
    </w:r>
    <w:r w:rsidR="0071130A" w:rsidRPr="00BD17DA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noProof/>
        <w:sz w:val="14"/>
        <w:szCs w:val="14"/>
      </w:rPr>
      <w:t>1</w:t>
    </w:r>
    <w:r w:rsidR="0071130A" w:rsidRPr="00BD17DA">
      <w:rPr>
        <w:rFonts w:ascii="Arial" w:hAnsi="Arial" w:cs="Arial"/>
        <w:b/>
        <w:sz w:val="14"/>
        <w:szCs w:val="14"/>
      </w:rPr>
      <w:fldChar w:fldCharType="end"/>
    </w:r>
    <w:r w:rsidRPr="00BD17DA">
      <w:rPr>
        <w:rFonts w:ascii="Arial" w:hAnsi="Arial" w:cs="Arial"/>
        <w:b/>
        <w:sz w:val="14"/>
        <w:szCs w:val="14"/>
      </w:rPr>
      <w:t xml:space="preserve"> de </w:t>
    </w:r>
    <w:r w:rsidR="0071130A" w:rsidRPr="00BD17DA">
      <w:rPr>
        <w:rFonts w:ascii="Arial" w:hAnsi="Arial" w:cs="Arial"/>
        <w:b/>
        <w:sz w:val="14"/>
        <w:szCs w:val="14"/>
      </w:rPr>
      <w:fldChar w:fldCharType="begin"/>
    </w:r>
    <w:r w:rsidRPr="00BD17DA">
      <w:rPr>
        <w:rFonts w:ascii="Arial" w:hAnsi="Arial" w:cs="Arial"/>
        <w:b/>
        <w:sz w:val="14"/>
        <w:szCs w:val="14"/>
      </w:rPr>
      <w:instrText>NUMPAGES</w:instrText>
    </w:r>
    <w:r w:rsidR="0071130A" w:rsidRPr="00BD17DA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noProof/>
        <w:sz w:val="14"/>
        <w:szCs w:val="14"/>
      </w:rPr>
      <w:t>3</w:t>
    </w:r>
    <w:r w:rsidR="0071130A" w:rsidRPr="00BD17DA">
      <w:rPr>
        <w:rFonts w:ascii="Arial" w:hAnsi="Arial" w:cs="Arial"/>
        <w:b/>
        <w:sz w:val="14"/>
        <w:szCs w:val="14"/>
      </w:rPr>
      <w:fldChar w:fldCharType="end"/>
    </w:r>
  </w:p>
  <w:p w14:paraId="4D48DFB1" w14:textId="77777777" w:rsidR="00746C47" w:rsidRDefault="00746C47" w:rsidP="00EA595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6C64" w14:textId="77777777" w:rsidR="00F540EC" w:rsidRDefault="00F540EC">
      <w:r>
        <w:separator/>
      </w:r>
    </w:p>
  </w:footnote>
  <w:footnote w:type="continuationSeparator" w:id="0">
    <w:p w14:paraId="77D2F086" w14:textId="77777777" w:rsidR="00F540EC" w:rsidRDefault="00F5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0489"/>
    </w:tblGrid>
    <w:tr w:rsidR="00A45427" w:rsidRPr="006E641D" w14:paraId="17670B96" w14:textId="77777777" w:rsidTr="00A45427">
      <w:trPr>
        <w:trHeight w:val="227"/>
        <w:jc w:val="center"/>
      </w:trPr>
      <w:tc>
        <w:tcPr>
          <w:tcW w:w="1048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4040F796" w14:textId="69EDA5CA" w:rsidR="00A45427" w:rsidRPr="00A23351" w:rsidRDefault="00A45427" w:rsidP="00490767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>
            <w:rPr>
              <w:rFonts w:ascii="Arial" w:hAnsi="Arial" w:cs="Arial"/>
              <w:b/>
              <w:sz w:val="20"/>
              <w:szCs w:val="20"/>
            </w:rPr>
            <w:t>, CIÊNCIA E TECNOLOGIA</w:t>
          </w:r>
        </w:p>
      </w:tc>
    </w:tr>
    <w:tr w:rsidR="00A45427" w14:paraId="4952461F" w14:textId="77777777" w:rsidTr="00A45427">
      <w:trPr>
        <w:trHeight w:val="227"/>
        <w:jc w:val="center"/>
      </w:trPr>
      <w:tc>
        <w:tcPr>
          <w:tcW w:w="10489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BBBA914" w14:textId="4558E66B" w:rsidR="00A45427" w:rsidRPr="00A23351" w:rsidRDefault="00A45427" w:rsidP="00490767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A45427" w14:paraId="5A740FD2" w14:textId="77777777" w:rsidTr="00A45427">
      <w:trPr>
        <w:trHeight w:val="227"/>
        <w:jc w:val="center"/>
      </w:trPr>
      <w:tc>
        <w:tcPr>
          <w:tcW w:w="10489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13D48161" w14:textId="11EC1DF7" w:rsidR="00A45427" w:rsidRDefault="00A45427" w:rsidP="00701181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 w:rsidRPr="00A45427">
            <w:rPr>
              <w:rFonts w:ascii="Arial" w:hAnsi="Arial" w:cs="Arial"/>
              <w:b/>
              <w:sz w:val="16"/>
              <w:szCs w:val="16"/>
            </w:rPr>
            <w:t>(DSEA)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– </w:t>
          </w:r>
          <w:r w:rsidR="00172ADE">
            <w:rPr>
              <w:rFonts w:ascii="Arial" w:hAnsi="Arial" w:cs="Arial"/>
              <w:b/>
              <w:sz w:val="15"/>
              <w:szCs w:val="15"/>
            </w:rPr>
            <w:t>EXPRESSÃO DRAMÁTICA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(E</w:t>
          </w:r>
          <w:r w:rsidR="00172ADE">
            <w:rPr>
              <w:rFonts w:ascii="Arial" w:hAnsi="Arial" w:cs="Arial"/>
              <w:b/>
              <w:sz w:val="15"/>
              <w:szCs w:val="15"/>
            </w:rPr>
            <w:t>D</w:t>
          </w:r>
          <w:r>
            <w:rPr>
              <w:rFonts w:ascii="Arial" w:hAnsi="Arial" w:cs="Arial"/>
              <w:b/>
              <w:sz w:val="15"/>
              <w:szCs w:val="15"/>
            </w:rPr>
            <w:t xml:space="preserve">) </w:t>
          </w:r>
        </w:p>
      </w:tc>
    </w:tr>
    <w:tr w:rsidR="00A45427" w14:paraId="61045968" w14:textId="77777777" w:rsidTr="00A45427">
      <w:trPr>
        <w:trHeight w:val="227"/>
        <w:jc w:val="center"/>
      </w:trPr>
      <w:tc>
        <w:tcPr>
          <w:tcW w:w="10489" w:type="dxa"/>
          <w:tcBorders>
            <w:top w:val="nil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78333EFD" w14:textId="2E8E80BE" w:rsidR="00A45427" w:rsidRDefault="00A45427" w:rsidP="00701181">
          <w:pPr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701181">
            <w:rPr>
              <w:rFonts w:ascii="Arial" w:hAnsi="Arial" w:cs="Arial"/>
              <w:b/>
              <w:sz w:val="22"/>
            </w:rPr>
            <w:t>Plano trimestral de animações</w:t>
          </w:r>
        </w:p>
      </w:tc>
    </w:tr>
  </w:tbl>
  <w:p w14:paraId="7EE6E164" w14:textId="77777777" w:rsidR="00490767" w:rsidRPr="00E543AD" w:rsidRDefault="00490767">
    <w:pPr>
      <w:pStyle w:val="Cabealho"/>
      <w:rPr>
        <w:sz w:val="4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45"/>
      <w:gridCol w:w="637"/>
      <w:gridCol w:w="6064"/>
      <w:gridCol w:w="569"/>
    </w:tblGrid>
    <w:tr w:rsidR="00746C47" w:rsidRPr="009E25CB" w14:paraId="262997AC" w14:textId="77777777" w:rsidTr="00EA595D">
      <w:trPr>
        <w:trHeight w:val="283"/>
        <w:jc w:val="center"/>
      </w:trPr>
      <w:tc>
        <w:tcPr>
          <w:tcW w:w="2911" w:type="dxa"/>
          <w:vMerge w:val="restart"/>
          <w:tcBorders>
            <w:right w:val="nil"/>
          </w:tcBorders>
          <w:vAlign w:val="center"/>
        </w:tcPr>
        <w:p w14:paraId="2D098EDB" w14:textId="77777777" w:rsidR="00746C47" w:rsidRDefault="00E02E37" w:rsidP="00EA595D">
          <w:r>
            <w:rPr>
              <w:noProof/>
            </w:rPr>
            <w:drawing>
              <wp:inline distT="0" distB="0" distL="0" distR="0" wp14:anchorId="6E13C29B" wp14:editId="071DAE25">
                <wp:extent cx="1838325" cy="323850"/>
                <wp:effectExtent l="19050" t="0" r="9525" b="0"/>
                <wp:docPr id="2" name="Imagem 2" descr="Logos_30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_30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" w:type="dxa"/>
          <w:vMerge w:val="restart"/>
          <w:tcBorders>
            <w:left w:val="nil"/>
          </w:tcBorders>
          <w:vAlign w:val="center"/>
        </w:tcPr>
        <w:p w14:paraId="62BA2692" w14:textId="77777777" w:rsidR="00746C47" w:rsidRPr="0015691A" w:rsidRDefault="00746C47" w:rsidP="00EA595D">
          <w:pPr>
            <w:rPr>
              <w:rFonts w:ascii="Arial" w:hAnsi="Arial" w:cs="Arial"/>
              <w:b/>
              <w:sz w:val="20"/>
              <w:szCs w:val="20"/>
            </w:rPr>
          </w:pPr>
          <w:r w:rsidRPr="0015691A">
            <w:rPr>
              <w:rFonts w:ascii="Arial" w:hAnsi="Arial" w:cs="Arial"/>
              <w:b/>
              <w:sz w:val="20"/>
              <w:szCs w:val="20"/>
            </w:rPr>
            <w:t>DAEA</w:t>
          </w:r>
        </w:p>
      </w:tc>
      <w:tc>
        <w:tcPr>
          <w:tcW w:w="6096" w:type="dxa"/>
          <w:vMerge w:val="restart"/>
          <w:vAlign w:val="center"/>
        </w:tcPr>
        <w:p w14:paraId="1A66A607" w14:textId="77777777" w:rsidR="00746C47" w:rsidRDefault="00746C47" w:rsidP="00EA595D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DIVISÃO DE APOIO À EDUCAÇÃO ARTÍSTICA</w:t>
          </w:r>
        </w:p>
        <w:p w14:paraId="6EFC1F1A" w14:textId="77777777" w:rsidR="00746C47" w:rsidRDefault="00746C47" w:rsidP="00EA595D">
          <w:pPr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  <w:r w:rsidRPr="0015691A">
            <w:rPr>
              <w:rFonts w:ascii="Arial" w:hAnsi="Arial" w:cs="Arial"/>
              <w:b/>
              <w:caps/>
              <w:sz w:val="20"/>
              <w:szCs w:val="20"/>
            </w:rPr>
            <w:t>Equipa de Animação – EA</w:t>
          </w:r>
        </w:p>
        <w:p w14:paraId="59420A00" w14:textId="77777777" w:rsidR="00746C47" w:rsidRPr="0015691A" w:rsidRDefault="00746C47" w:rsidP="00EA595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Plano Anual</w:t>
          </w:r>
        </w:p>
      </w:tc>
      <w:tc>
        <w:tcPr>
          <w:tcW w:w="570" w:type="dxa"/>
          <w:vAlign w:val="center"/>
        </w:tcPr>
        <w:p w14:paraId="55868F05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FR-175</w:t>
          </w:r>
        </w:p>
      </w:tc>
    </w:tr>
    <w:tr w:rsidR="00746C47" w:rsidRPr="009E25CB" w14:paraId="0A06F7C9" w14:textId="77777777" w:rsidTr="00EA595D">
      <w:trPr>
        <w:trHeight w:val="283"/>
        <w:jc w:val="center"/>
      </w:trPr>
      <w:tc>
        <w:tcPr>
          <w:tcW w:w="2911" w:type="dxa"/>
          <w:vMerge/>
          <w:tcBorders>
            <w:right w:val="nil"/>
          </w:tcBorders>
          <w:vAlign w:val="center"/>
        </w:tcPr>
        <w:p w14:paraId="24AC67B2" w14:textId="77777777" w:rsidR="00746C47" w:rsidRPr="00BA0331" w:rsidRDefault="00746C47" w:rsidP="00EA595D">
          <w:pPr>
            <w:jc w:val="center"/>
          </w:pPr>
        </w:p>
      </w:tc>
      <w:tc>
        <w:tcPr>
          <w:tcW w:w="638" w:type="dxa"/>
          <w:vMerge/>
          <w:tcBorders>
            <w:left w:val="nil"/>
          </w:tcBorders>
          <w:vAlign w:val="center"/>
        </w:tcPr>
        <w:p w14:paraId="0512D2B6" w14:textId="77777777" w:rsidR="00746C47" w:rsidRPr="00BA0331" w:rsidRDefault="00746C47" w:rsidP="00EA595D">
          <w:pPr>
            <w:jc w:val="center"/>
          </w:pPr>
        </w:p>
      </w:tc>
      <w:tc>
        <w:tcPr>
          <w:tcW w:w="6096" w:type="dxa"/>
          <w:vMerge/>
          <w:vAlign w:val="center"/>
        </w:tcPr>
        <w:p w14:paraId="3E2A48B0" w14:textId="77777777" w:rsidR="00746C47" w:rsidRPr="009E25CB" w:rsidRDefault="00746C47" w:rsidP="00EA595D">
          <w:pPr>
            <w:jc w:val="center"/>
            <w:rPr>
              <w:rFonts w:ascii="Verdana" w:hAnsi="Verdana" w:cs="Tahoma"/>
              <w:b/>
              <w:szCs w:val="20"/>
            </w:rPr>
          </w:pPr>
        </w:p>
      </w:tc>
      <w:tc>
        <w:tcPr>
          <w:tcW w:w="570" w:type="dxa"/>
          <w:vAlign w:val="center"/>
        </w:tcPr>
        <w:p w14:paraId="77336718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Rev. 1</w:t>
          </w:r>
        </w:p>
      </w:tc>
    </w:tr>
    <w:tr w:rsidR="00746C47" w:rsidRPr="009E25CB" w14:paraId="190E6704" w14:textId="77777777" w:rsidTr="00EA595D">
      <w:trPr>
        <w:trHeight w:val="283"/>
        <w:jc w:val="center"/>
      </w:trPr>
      <w:tc>
        <w:tcPr>
          <w:tcW w:w="2911" w:type="dxa"/>
          <w:vMerge/>
          <w:tcBorders>
            <w:right w:val="nil"/>
          </w:tcBorders>
          <w:vAlign w:val="center"/>
        </w:tcPr>
        <w:p w14:paraId="485C9B6F" w14:textId="77777777" w:rsidR="00746C47" w:rsidRPr="00BA0331" w:rsidRDefault="00746C47" w:rsidP="00EA595D">
          <w:pPr>
            <w:jc w:val="center"/>
          </w:pPr>
        </w:p>
      </w:tc>
      <w:tc>
        <w:tcPr>
          <w:tcW w:w="638" w:type="dxa"/>
          <w:vMerge/>
          <w:tcBorders>
            <w:left w:val="nil"/>
          </w:tcBorders>
          <w:vAlign w:val="center"/>
        </w:tcPr>
        <w:p w14:paraId="23C3BAC2" w14:textId="77777777" w:rsidR="00746C47" w:rsidRPr="00BA0331" w:rsidRDefault="00746C47" w:rsidP="00EA595D">
          <w:pPr>
            <w:jc w:val="center"/>
          </w:pPr>
        </w:p>
      </w:tc>
      <w:tc>
        <w:tcPr>
          <w:tcW w:w="6096" w:type="dxa"/>
          <w:vMerge/>
          <w:vAlign w:val="center"/>
        </w:tcPr>
        <w:p w14:paraId="26E05841" w14:textId="77777777" w:rsidR="00746C47" w:rsidRPr="009E25CB" w:rsidRDefault="00746C47" w:rsidP="00EA595D">
          <w:pPr>
            <w:jc w:val="center"/>
            <w:rPr>
              <w:rFonts w:ascii="Verdana" w:hAnsi="Verdana" w:cs="Tahoma"/>
              <w:b/>
              <w:szCs w:val="20"/>
            </w:rPr>
          </w:pPr>
        </w:p>
      </w:tc>
      <w:tc>
        <w:tcPr>
          <w:tcW w:w="570" w:type="dxa"/>
          <w:vAlign w:val="center"/>
        </w:tcPr>
        <w:p w14:paraId="07A67CCD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9E25CB">
            <w:rPr>
              <w:rFonts w:ascii="Arial" w:hAnsi="Arial" w:cs="Arial"/>
              <w:sz w:val="10"/>
              <w:szCs w:val="10"/>
            </w:rPr>
            <w:t>06/2009</w:t>
          </w:r>
        </w:p>
      </w:tc>
    </w:tr>
  </w:tbl>
  <w:p w14:paraId="5892D42D" w14:textId="77777777" w:rsidR="00746C47" w:rsidRPr="0015691A" w:rsidRDefault="00746C47" w:rsidP="00EA595D">
    <w:pPr>
      <w:pStyle w:val="Cabealho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A5"/>
    <w:rsid w:val="00005E26"/>
    <w:rsid w:val="00052A05"/>
    <w:rsid w:val="00090CE0"/>
    <w:rsid w:val="00093534"/>
    <w:rsid w:val="00102330"/>
    <w:rsid w:val="0012579C"/>
    <w:rsid w:val="00152D93"/>
    <w:rsid w:val="00172ADE"/>
    <w:rsid w:val="00172BED"/>
    <w:rsid w:val="001832FD"/>
    <w:rsid w:val="001B3B2D"/>
    <w:rsid w:val="001C7088"/>
    <w:rsid w:val="0026183D"/>
    <w:rsid w:val="00276C5C"/>
    <w:rsid w:val="002774B6"/>
    <w:rsid w:val="0029466C"/>
    <w:rsid w:val="002E62E4"/>
    <w:rsid w:val="002F3413"/>
    <w:rsid w:val="00320A46"/>
    <w:rsid w:val="00333677"/>
    <w:rsid w:val="00337A14"/>
    <w:rsid w:val="00362E9F"/>
    <w:rsid w:val="0036562C"/>
    <w:rsid w:val="003860BC"/>
    <w:rsid w:val="003B7C09"/>
    <w:rsid w:val="003C43D1"/>
    <w:rsid w:val="003D47E3"/>
    <w:rsid w:val="00414578"/>
    <w:rsid w:val="00437032"/>
    <w:rsid w:val="00490767"/>
    <w:rsid w:val="004A72BE"/>
    <w:rsid w:val="004C5ED1"/>
    <w:rsid w:val="004E1521"/>
    <w:rsid w:val="0053400D"/>
    <w:rsid w:val="00541870"/>
    <w:rsid w:val="00560A15"/>
    <w:rsid w:val="00565636"/>
    <w:rsid w:val="00572CA2"/>
    <w:rsid w:val="005A76CC"/>
    <w:rsid w:val="005D4A51"/>
    <w:rsid w:val="005D7966"/>
    <w:rsid w:val="005E2C3A"/>
    <w:rsid w:val="005F49BE"/>
    <w:rsid w:val="00637592"/>
    <w:rsid w:val="006930DC"/>
    <w:rsid w:val="006F0B8C"/>
    <w:rsid w:val="00701181"/>
    <w:rsid w:val="0071130A"/>
    <w:rsid w:val="00721210"/>
    <w:rsid w:val="00725CD8"/>
    <w:rsid w:val="00727F87"/>
    <w:rsid w:val="00746C47"/>
    <w:rsid w:val="007506AC"/>
    <w:rsid w:val="00771305"/>
    <w:rsid w:val="007B7DA0"/>
    <w:rsid w:val="007E4696"/>
    <w:rsid w:val="0085323F"/>
    <w:rsid w:val="008550EC"/>
    <w:rsid w:val="00865AD6"/>
    <w:rsid w:val="008741A1"/>
    <w:rsid w:val="008B3C5B"/>
    <w:rsid w:val="008D3750"/>
    <w:rsid w:val="008F6DC7"/>
    <w:rsid w:val="009405CF"/>
    <w:rsid w:val="00973395"/>
    <w:rsid w:val="009C33FC"/>
    <w:rsid w:val="00A047DD"/>
    <w:rsid w:val="00A45427"/>
    <w:rsid w:val="00A64B3F"/>
    <w:rsid w:val="00A67BDF"/>
    <w:rsid w:val="00A71F6F"/>
    <w:rsid w:val="00A75434"/>
    <w:rsid w:val="00A9058A"/>
    <w:rsid w:val="00AD0B04"/>
    <w:rsid w:val="00AD1879"/>
    <w:rsid w:val="00AD56AE"/>
    <w:rsid w:val="00B127A0"/>
    <w:rsid w:val="00B67D9F"/>
    <w:rsid w:val="00B81613"/>
    <w:rsid w:val="00B81795"/>
    <w:rsid w:val="00B911F1"/>
    <w:rsid w:val="00BF79DD"/>
    <w:rsid w:val="00C332E9"/>
    <w:rsid w:val="00C359A5"/>
    <w:rsid w:val="00C47218"/>
    <w:rsid w:val="00C57B56"/>
    <w:rsid w:val="00C62100"/>
    <w:rsid w:val="00C63DCA"/>
    <w:rsid w:val="00D31ADD"/>
    <w:rsid w:val="00D501E3"/>
    <w:rsid w:val="00D9011B"/>
    <w:rsid w:val="00D90CA6"/>
    <w:rsid w:val="00D91964"/>
    <w:rsid w:val="00D9329B"/>
    <w:rsid w:val="00DA53DC"/>
    <w:rsid w:val="00DD7A2E"/>
    <w:rsid w:val="00E02E37"/>
    <w:rsid w:val="00E15C16"/>
    <w:rsid w:val="00E20FBD"/>
    <w:rsid w:val="00E228E9"/>
    <w:rsid w:val="00E40236"/>
    <w:rsid w:val="00E543AD"/>
    <w:rsid w:val="00E564FE"/>
    <w:rsid w:val="00E570DF"/>
    <w:rsid w:val="00E73A50"/>
    <w:rsid w:val="00EA595D"/>
    <w:rsid w:val="00EB0C55"/>
    <w:rsid w:val="00F16A9F"/>
    <w:rsid w:val="00F20C0F"/>
    <w:rsid w:val="00F230FE"/>
    <w:rsid w:val="00F50D59"/>
    <w:rsid w:val="00F540EC"/>
    <w:rsid w:val="00F80289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D95C3"/>
  <w15:docId w15:val="{69444831-435B-4132-9112-C83FC0B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367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359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359A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3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D4544"/>
  </w:style>
  <w:style w:type="character" w:customStyle="1" w:styleId="CabealhoCarter">
    <w:name w:val="Cabeçalho Caráter"/>
    <w:link w:val="Cabealho"/>
    <w:rsid w:val="008A46D5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8A46D5"/>
    <w:rPr>
      <w:sz w:val="24"/>
      <w:szCs w:val="24"/>
    </w:rPr>
  </w:style>
  <w:style w:type="paragraph" w:styleId="Textodebalo">
    <w:name w:val="Balloon Text"/>
    <w:basedOn w:val="Normal"/>
    <w:link w:val="TextodebaloCarter"/>
    <w:rsid w:val="00D9011B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9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00F63A7791342A0A192285C5CFC27" ma:contentTypeVersion="14" ma:contentTypeDescription="Create a new document." ma:contentTypeScope="" ma:versionID="b5f07d25de2f1821ac4cef2b1d2a1bca">
  <xsd:schema xmlns:xsd="http://www.w3.org/2001/XMLSchema" xmlns:xs="http://www.w3.org/2001/XMLSchema" xmlns:p="http://schemas.microsoft.com/office/2006/metadata/properties" xmlns:ns3="78058b2c-de00-44e3-bee0-33f74b1d948b" xmlns:ns4="aa541366-6d1f-421f-b84c-45fc6d39cd16" targetNamespace="http://schemas.microsoft.com/office/2006/metadata/properties" ma:root="true" ma:fieldsID="f9270b7313ac7406b41b6b7a5034c500" ns3:_="" ns4:_="">
    <xsd:import namespace="78058b2c-de00-44e3-bee0-33f74b1d948b"/>
    <xsd:import namespace="aa541366-6d1f-421f-b84c-45fc6d39c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58b2c-de00-44e3-bee0-33f74b1d9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1366-6d1f-421f-b84c-45fc6d39c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7D7E-414B-45C6-A5EB-A60067D49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58b2c-de00-44e3-bee0-33f74b1d948b"/>
    <ds:schemaRef ds:uri="aa541366-6d1f-421f-b84c-45fc6d39c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31C7F-C92A-4459-835D-639DD30B0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B186D-4B9F-4832-BB68-6C95918F5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936CB5-6A68-444C-8375-200F3FCC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GCEA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Investigação e Documentação</dc:creator>
  <cp:keywords/>
  <cp:lastModifiedBy>Noelia Fernandes Camacho Bettencourt</cp:lastModifiedBy>
  <cp:revision>2</cp:revision>
  <cp:lastPrinted>2011-10-07T08:46:00Z</cp:lastPrinted>
  <dcterms:created xsi:type="dcterms:W3CDTF">2022-09-28T11:39:00Z</dcterms:created>
  <dcterms:modified xsi:type="dcterms:W3CDTF">2022-09-28T11:39:00Z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0x010100EF700F63A7791342A0A192285C5CFC27</vt:lpwstr>
  </property>
</Properties>
</file>