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BF" w:rsidRPr="008220C8" w:rsidRDefault="009960BF" w:rsidP="004B1B85">
      <w:pPr>
        <w:spacing w:line="360" w:lineRule="auto"/>
        <w:rPr>
          <w:rFonts w:ascii="Book Antiqua" w:hAnsi="Book Antiqua"/>
          <w:sz w:val="22"/>
          <w:szCs w:val="22"/>
        </w:rPr>
        <w:sectPr w:rsidR="009960BF" w:rsidRPr="008220C8" w:rsidSect="00B4009E">
          <w:headerReference w:type="default" r:id="rId7"/>
          <w:footerReference w:type="default" r:id="rId8"/>
          <w:type w:val="continuous"/>
          <w:pgSz w:w="11906" w:h="16838"/>
          <w:pgMar w:top="1387" w:right="926" w:bottom="1258" w:left="1080" w:header="708" w:footer="708" w:gutter="0"/>
          <w:cols w:space="708"/>
          <w:docGrid w:linePitch="360"/>
        </w:sectPr>
      </w:pPr>
    </w:p>
    <w:p w:rsidR="00217E4C" w:rsidRPr="008220C8" w:rsidRDefault="001E1A98" w:rsidP="00D5731F">
      <w:pPr>
        <w:tabs>
          <w:tab w:val="left" w:pos="540"/>
        </w:tabs>
        <w:spacing w:after="120"/>
        <w:jc w:val="center"/>
        <w:rPr>
          <w:rFonts w:ascii="Book Antiqua" w:hAnsi="Book Antiqua" w:cs="Times New Roman"/>
          <w:b/>
          <w:sz w:val="22"/>
          <w:szCs w:val="22"/>
        </w:rPr>
      </w:pPr>
      <w:r w:rsidRPr="008220C8">
        <w:rPr>
          <w:rFonts w:ascii="Book Antiqua" w:hAnsi="Book Antiqua" w:cs="Times New Roman"/>
          <w:b/>
          <w:sz w:val="22"/>
          <w:szCs w:val="22"/>
        </w:rPr>
        <w:lastRenderedPageBreak/>
        <w:t>Anexo III</w:t>
      </w:r>
    </w:p>
    <w:p w:rsidR="00D5731F" w:rsidRPr="008220C8" w:rsidRDefault="00873BD9" w:rsidP="00D5731F">
      <w:pPr>
        <w:tabs>
          <w:tab w:val="left" w:pos="540"/>
        </w:tabs>
        <w:spacing w:after="120"/>
        <w:jc w:val="center"/>
        <w:rPr>
          <w:rFonts w:ascii="Book Antiqua" w:hAnsi="Book Antiqua" w:cs="Times New Roman"/>
          <w:b/>
          <w:sz w:val="22"/>
          <w:szCs w:val="22"/>
        </w:rPr>
      </w:pPr>
      <w:r w:rsidRPr="008220C8">
        <w:rPr>
          <w:rFonts w:ascii="Book Antiqua" w:hAnsi="Book Antiqua" w:cs="Times New Roman"/>
          <w:b/>
          <w:sz w:val="22"/>
          <w:szCs w:val="22"/>
        </w:rPr>
        <w:t>Códigos de grupos de recrutamento</w:t>
      </w:r>
    </w:p>
    <w:p w:rsidR="00D5731F" w:rsidRPr="008220C8" w:rsidRDefault="00D5731F" w:rsidP="002B1DA5">
      <w:pPr>
        <w:tabs>
          <w:tab w:val="left" w:pos="540"/>
        </w:tabs>
        <w:spacing w:after="120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D5731F" w:rsidRPr="008220C8" w:rsidRDefault="00D5731F" w:rsidP="002B1DA5">
      <w:pPr>
        <w:tabs>
          <w:tab w:val="left" w:pos="540"/>
        </w:tabs>
        <w:spacing w:after="120"/>
        <w:jc w:val="center"/>
        <w:rPr>
          <w:rFonts w:ascii="Book Antiqua" w:hAnsi="Book Antiqua" w:cs="Times New Roman"/>
          <w:b/>
          <w:sz w:val="22"/>
          <w:szCs w:val="22"/>
        </w:rPr>
      </w:pPr>
      <w:r w:rsidRPr="008220C8">
        <w:rPr>
          <w:rFonts w:ascii="Book Antiqua" w:hAnsi="Book Antiqua" w:cs="Times New Roman"/>
          <w:b/>
          <w:sz w:val="22"/>
          <w:szCs w:val="22"/>
        </w:rPr>
        <w:t>Educação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3600"/>
      </w:tblGrid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Grupo de recrutamento</w:t>
            </w:r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Código do grupo de recrutamento</w:t>
            </w:r>
          </w:p>
        </w:tc>
      </w:tr>
      <w:tr w:rsidR="00D5731F" w:rsidRPr="008220C8" w:rsidTr="003B5FCA">
        <w:tc>
          <w:tcPr>
            <w:tcW w:w="468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Educação pré-escolar…………………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100</w:t>
            </w:r>
          </w:p>
        </w:tc>
      </w:tr>
      <w:tr w:rsidR="00D5731F" w:rsidRPr="008220C8" w:rsidTr="003B5FCA">
        <w:tc>
          <w:tcPr>
            <w:tcW w:w="468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Educação pré-escolar – educação especial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ind w:left="432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100 E</w:t>
            </w:r>
            <w:r w:rsidR="002C74E5" w:rsidRPr="008220C8">
              <w:rPr>
                <w:rFonts w:ascii="Book Antiqua" w:hAnsi="Book Antiqua" w:cs="Times New Roman"/>
                <w:sz w:val="22"/>
                <w:szCs w:val="22"/>
              </w:rPr>
              <w:t>.</w:t>
            </w:r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 E</w:t>
            </w:r>
            <w:r w:rsidR="002C74E5" w:rsidRPr="008220C8">
              <w:rPr>
                <w:rFonts w:ascii="Book Antiqua" w:hAnsi="Book Antiqua" w:cs="Times New Roman"/>
                <w:sz w:val="22"/>
                <w:szCs w:val="22"/>
              </w:rPr>
              <w:t>.</w:t>
            </w:r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 </w:t>
            </w:r>
          </w:p>
        </w:tc>
      </w:tr>
      <w:tr w:rsidR="00D5731F" w:rsidRPr="008220C8" w:rsidTr="003B5FCA">
        <w:tc>
          <w:tcPr>
            <w:tcW w:w="8280" w:type="dxa"/>
            <w:gridSpan w:val="2"/>
            <w:tcBorders>
              <w:left w:val="nil"/>
              <w:right w:val="nil"/>
            </w:tcBorders>
          </w:tcPr>
          <w:p w:rsidR="00D5731F" w:rsidRPr="008220C8" w:rsidRDefault="00D5731F" w:rsidP="002B1DA5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</w:p>
          <w:p w:rsidR="00D5731F" w:rsidRPr="008220C8" w:rsidRDefault="00D5731F" w:rsidP="002B1DA5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b/>
                <w:sz w:val="22"/>
                <w:szCs w:val="22"/>
              </w:rPr>
              <w:t>1</w:t>
            </w:r>
            <w:r w:rsidR="00326025">
              <w:rPr>
                <w:rFonts w:ascii="Book Antiqua" w:hAnsi="Book Antiqua" w:cs="Times New Roman"/>
                <w:b/>
                <w:sz w:val="22"/>
                <w:szCs w:val="22"/>
              </w:rPr>
              <w:t>.</w:t>
            </w:r>
            <w:r w:rsidRPr="008220C8">
              <w:rPr>
                <w:rFonts w:ascii="Book Antiqua" w:hAnsi="Book Antiqua" w:cs="Times New Roman"/>
                <w:b/>
                <w:sz w:val="22"/>
                <w:szCs w:val="22"/>
              </w:rPr>
              <w:t xml:space="preserve">º </w:t>
            </w:r>
            <w:r w:rsidR="002B1DA5" w:rsidRPr="008220C8">
              <w:rPr>
                <w:rFonts w:ascii="Book Antiqua" w:hAnsi="Book Antiqua" w:cs="Times New Roman"/>
                <w:b/>
                <w:sz w:val="22"/>
                <w:szCs w:val="22"/>
              </w:rPr>
              <w:t>Ciclo</w:t>
            </w:r>
            <w:r w:rsidRPr="008220C8">
              <w:rPr>
                <w:rFonts w:ascii="Book Antiqua" w:hAnsi="Book Antiqua" w:cs="Times New Roman"/>
                <w:b/>
                <w:sz w:val="22"/>
                <w:szCs w:val="22"/>
              </w:rPr>
              <w:t xml:space="preserve"> do ensino básico</w:t>
            </w:r>
          </w:p>
        </w:tc>
      </w:tr>
      <w:tr w:rsidR="00D5731F" w:rsidRPr="008220C8" w:rsidTr="003B5FCA">
        <w:trPr>
          <w:trHeight w:val="533"/>
        </w:trPr>
        <w:tc>
          <w:tcPr>
            <w:tcW w:w="468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1º 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ciclo</w:t>
            </w:r>
            <w:proofErr w:type="gramEnd"/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 do ensino básico………………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110</w:t>
            </w:r>
          </w:p>
        </w:tc>
      </w:tr>
      <w:tr w:rsidR="00D5731F" w:rsidRPr="008220C8" w:rsidTr="003B5FCA">
        <w:trPr>
          <w:trHeight w:val="533"/>
        </w:trPr>
        <w:tc>
          <w:tcPr>
            <w:tcW w:w="468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1º 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ciclo</w:t>
            </w:r>
            <w:proofErr w:type="gramEnd"/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 do ensino básico – educação especial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ind w:left="432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110 E</w:t>
            </w:r>
            <w:r w:rsidR="002C74E5" w:rsidRPr="008220C8">
              <w:rPr>
                <w:rFonts w:ascii="Book Antiqua" w:hAnsi="Book Antiqua" w:cs="Times New Roman"/>
                <w:sz w:val="22"/>
                <w:szCs w:val="22"/>
              </w:rPr>
              <w:t>.</w:t>
            </w:r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 E</w:t>
            </w:r>
            <w:r w:rsidR="002C74E5" w:rsidRPr="008220C8">
              <w:rPr>
                <w:rFonts w:ascii="Book Antiqua" w:hAnsi="Book Antiqua" w:cs="Times New Roman"/>
                <w:sz w:val="22"/>
                <w:szCs w:val="22"/>
              </w:rPr>
              <w:t>.</w:t>
            </w:r>
          </w:p>
        </w:tc>
      </w:tr>
      <w:tr w:rsidR="00D5731F" w:rsidRPr="008220C8" w:rsidTr="003B5FCA">
        <w:trPr>
          <w:trHeight w:val="514"/>
        </w:trPr>
        <w:tc>
          <w:tcPr>
            <w:tcW w:w="468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1º 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ciclo</w:t>
            </w:r>
            <w:proofErr w:type="gramEnd"/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 do ensino básico Língua Inglesa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120</w:t>
            </w:r>
          </w:p>
        </w:tc>
      </w:tr>
      <w:tr w:rsidR="00D5731F" w:rsidRPr="008220C8" w:rsidTr="003B5FCA">
        <w:trPr>
          <w:trHeight w:val="482"/>
        </w:trPr>
        <w:tc>
          <w:tcPr>
            <w:tcW w:w="468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1º 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ciclo</w:t>
            </w:r>
            <w:proofErr w:type="gramEnd"/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 do ensino básico Expressão Plástica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140</w:t>
            </w:r>
          </w:p>
        </w:tc>
      </w:tr>
      <w:tr w:rsidR="00D5731F" w:rsidRPr="008220C8" w:rsidTr="003B5FCA">
        <w:tc>
          <w:tcPr>
            <w:tcW w:w="468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1º 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ciclo</w:t>
            </w:r>
            <w:proofErr w:type="gramEnd"/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 do ensino básico Expressão Musical e Dramática/Áreas Artísticas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150</w:t>
            </w:r>
          </w:p>
        </w:tc>
      </w:tr>
      <w:tr w:rsidR="00D5731F" w:rsidRPr="008220C8" w:rsidTr="003B5FCA">
        <w:tc>
          <w:tcPr>
            <w:tcW w:w="468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1º 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ciclo</w:t>
            </w:r>
            <w:proofErr w:type="gramEnd"/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 do ensino básico Expressão e Educação Física e Motora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160</w:t>
            </w:r>
          </w:p>
        </w:tc>
      </w:tr>
      <w:tr w:rsidR="00D5731F" w:rsidRPr="008220C8" w:rsidTr="003B5FCA">
        <w:tc>
          <w:tcPr>
            <w:tcW w:w="8280" w:type="dxa"/>
            <w:gridSpan w:val="2"/>
            <w:tcBorders>
              <w:left w:val="nil"/>
              <w:right w:val="nil"/>
            </w:tcBorders>
          </w:tcPr>
          <w:p w:rsidR="00D5731F" w:rsidRPr="008220C8" w:rsidRDefault="00D5731F" w:rsidP="002B1DA5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</w:p>
          <w:p w:rsidR="00D5731F" w:rsidRPr="008220C8" w:rsidRDefault="00D5731F" w:rsidP="002B1DA5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b/>
                <w:sz w:val="22"/>
                <w:szCs w:val="22"/>
              </w:rPr>
              <w:t>2</w:t>
            </w:r>
            <w:r w:rsidR="00326025">
              <w:rPr>
                <w:rFonts w:ascii="Book Antiqua" w:hAnsi="Book Antiqua" w:cs="Times New Roman"/>
                <w:b/>
                <w:sz w:val="22"/>
                <w:szCs w:val="22"/>
              </w:rPr>
              <w:t>.</w:t>
            </w:r>
            <w:r w:rsidRPr="008220C8">
              <w:rPr>
                <w:rFonts w:ascii="Book Antiqua" w:hAnsi="Book Antiqua" w:cs="Times New Roman"/>
                <w:b/>
                <w:sz w:val="22"/>
                <w:szCs w:val="22"/>
              </w:rPr>
              <w:t xml:space="preserve">º </w:t>
            </w:r>
            <w:r w:rsidR="002B1DA5" w:rsidRPr="008220C8">
              <w:rPr>
                <w:rFonts w:ascii="Book Antiqua" w:hAnsi="Book Antiqua" w:cs="Times New Roman"/>
                <w:b/>
                <w:sz w:val="22"/>
                <w:szCs w:val="22"/>
              </w:rPr>
              <w:t>Ciclo</w:t>
            </w:r>
            <w:r w:rsidRPr="008220C8">
              <w:rPr>
                <w:rFonts w:ascii="Book Antiqua" w:hAnsi="Book Antiqua" w:cs="Times New Roman"/>
                <w:b/>
                <w:sz w:val="22"/>
                <w:szCs w:val="22"/>
              </w:rPr>
              <w:t xml:space="preserve"> do ensino básico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Português e Estudos Sociais/História….</w:t>
            </w:r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200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Português e Francês……………………</w:t>
            </w:r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210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Português e Inglês……………………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220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Matemática e Ciências da Natureza …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230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Educação Visual e Tecnológica………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240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Educação Musical ……………………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250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Educação Física ……………………….</w:t>
            </w:r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260</w:t>
            </w:r>
          </w:p>
        </w:tc>
      </w:tr>
      <w:tr w:rsidR="00D5731F" w:rsidRPr="008220C8" w:rsidTr="003B5FCA">
        <w:tc>
          <w:tcPr>
            <w:tcW w:w="468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Educação Moral e Religiosa Católica …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290</w:t>
            </w:r>
          </w:p>
        </w:tc>
      </w:tr>
    </w:tbl>
    <w:p w:rsidR="00D5731F" w:rsidRPr="008220C8" w:rsidRDefault="00D5731F" w:rsidP="00D5731F">
      <w:pPr>
        <w:tabs>
          <w:tab w:val="left" w:pos="540"/>
        </w:tabs>
        <w:rPr>
          <w:rFonts w:ascii="Book Antiqua" w:hAnsi="Book Antiqua"/>
          <w:sz w:val="22"/>
          <w:szCs w:val="22"/>
        </w:rPr>
      </w:pPr>
    </w:p>
    <w:p w:rsidR="00F85356" w:rsidRPr="008220C8" w:rsidRDefault="00F85356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D5731F" w:rsidRPr="008220C8" w:rsidRDefault="00D5731F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D5731F" w:rsidRPr="008220C8" w:rsidRDefault="00D5731F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D5731F" w:rsidRPr="008220C8" w:rsidRDefault="00D5731F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D5731F" w:rsidRPr="008220C8" w:rsidRDefault="00D5731F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3600"/>
      </w:tblGrid>
      <w:tr w:rsidR="00D5731F" w:rsidRPr="008220C8" w:rsidTr="003B5FCA"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31F" w:rsidRPr="008220C8" w:rsidRDefault="00D5731F" w:rsidP="002B1DA5">
            <w:pPr>
              <w:tabs>
                <w:tab w:val="left" w:pos="540"/>
                <w:tab w:val="center" w:pos="4032"/>
                <w:tab w:val="left" w:pos="6960"/>
              </w:tabs>
              <w:spacing w:after="120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b/>
                <w:sz w:val="22"/>
                <w:szCs w:val="22"/>
              </w:rPr>
              <w:t>3</w:t>
            </w:r>
            <w:r w:rsidR="00326025">
              <w:rPr>
                <w:rFonts w:ascii="Book Antiqua" w:hAnsi="Book Antiqua" w:cs="Times New Roman"/>
                <w:b/>
                <w:sz w:val="22"/>
                <w:szCs w:val="22"/>
              </w:rPr>
              <w:t>.</w:t>
            </w:r>
            <w:r w:rsidRPr="008220C8">
              <w:rPr>
                <w:rFonts w:ascii="Book Antiqua" w:hAnsi="Book Antiqua" w:cs="Times New Roman"/>
                <w:b/>
                <w:sz w:val="22"/>
                <w:szCs w:val="22"/>
              </w:rPr>
              <w:t xml:space="preserve">º </w:t>
            </w:r>
            <w:r w:rsidR="002B1DA5" w:rsidRPr="008220C8">
              <w:rPr>
                <w:rFonts w:ascii="Book Antiqua" w:hAnsi="Book Antiqua" w:cs="Times New Roman"/>
                <w:b/>
                <w:sz w:val="22"/>
                <w:szCs w:val="22"/>
              </w:rPr>
              <w:t>Ciclo</w:t>
            </w:r>
            <w:r w:rsidRPr="008220C8">
              <w:rPr>
                <w:rFonts w:ascii="Book Antiqua" w:hAnsi="Book Antiqua" w:cs="Times New Roman"/>
                <w:b/>
                <w:sz w:val="22"/>
                <w:szCs w:val="22"/>
              </w:rPr>
              <w:t xml:space="preserve"> do ensino básico e ensino secundário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Português………………………………</w:t>
            </w:r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300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Latim e Grego ………………………...</w:t>
            </w:r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310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Francês ………………………………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320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Inglês ………………………………….</w:t>
            </w:r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330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Alemão ………………………………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340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História ……………………………….</w:t>
            </w:r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400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Filosofia ………………………………</w:t>
            </w:r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410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Geografia ……………………………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420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Economia e Contabilidade ……………</w:t>
            </w:r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430</w:t>
            </w:r>
          </w:p>
        </w:tc>
      </w:tr>
      <w:tr w:rsidR="00D5731F" w:rsidRPr="008220C8" w:rsidTr="003B5FCA">
        <w:tc>
          <w:tcPr>
            <w:tcW w:w="4680" w:type="dxa"/>
            <w:tcBorders>
              <w:top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Matemática ……………………………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500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2B1DA5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Físico-Química</w:t>
            </w:r>
            <w:r w:rsidR="00D5731F" w:rsidRPr="008220C8">
              <w:rPr>
                <w:rFonts w:ascii="Book Antiqua" w:hAnsi="Book Antiqua" w:cs="Times New Roman"/>
                <w:sz w:val="22"/>
                <w:szCs w:val="22"/>
              </w:rPr>
              <w:t xml:space="preserve"> ………………………</w:t>
            </w:r>
            <w:proofErr w:type="gramStart"/>
            <w:r w:rsidR="00D5731F" w:rsidRPr="008220C8">
              <w:rPr>
                <w:rFonts w:ascii="Book Antiqua" w:hAnsi="Book Antiqua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510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Biologia e Geologia …………………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520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Educação Tecnológica ………………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530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Eletrotecnia …………………………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540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Informática …………………………….</w:t>
            </w:r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550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Ciências Agropecuárias ………………</w:t>
            </w:r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560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Artes Visuais …………………………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600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Música …………………………………</w:t>
            </w:r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610</w:t>
            </w:r>
          </w:p>
        </w:tc>
      </w:tr>
      <w:tr w:rsidR="00D5731F" w:rsidRPr="008220C8" w:rsidTr="003B5FCA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Educação Física………………………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0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620</w:t>
            </w:r>
          </w:p>
        </w:tc>
      </w:tr>
      <w:tr w:rsidR="00D5731F" w:rsidRPr="008220C8" w:rsidTr="00D5731F">
        <w:tc>
          <w:tcPr>
            <w:tcW w:w="4680" w:type="dxa"/>
          </w:tcPr>
          <w:p w:rsidR="00D5731F" w:rsidRPr="008220C8" w:rsidRDefault="00D5731F" w:rsidP="003B5FCA">
            <w:pPr>
              <w:tabs>
                <w:tab w:val="left" w:pos="540"/>
              </w:tabs>
              <w:spacing w:after="120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2º </w:t>
            </w:r>
            <w:proofErr w:type="gramStart"/>
            <w:r w:rsidRPr="008220C8">
              <w:rPr>
                <w:rFonts w:ascii="Book Antiqua" w:hAnsi="Book Antiqua" w:cs="Times New Roman"/>
                <w:sz w:val="22"/>
                <w:szCs w:val="22"/>
              </w:rPr>
              <w:t>e</w:t>
            </w:r>
            <w:proofErr w:type="gramEnd"/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 3º ciclos do ensino básico e ensino secundário - educação especial……………………..</w:t>
            </w:r>
          </w:p>
        </w:tc>
        <w:tc>
          <w:tcPr>
            <w:tcW w:w="3600" w:type="dxa"/>
            <w:vAlign w:val="center"/>
          </w:tcPr>
          <w:p w:rsidR="00D5731F" w:rsidRPr="008220C8" w:rsidRDefault="00D5731F" w:rsidP="00D5731F">
            <w:pPr>
              <w:tabs>
                <w:tab w:val="left" w:pos="540"/>
                <w:tab w:val="left" w:pos="2412"/>
              </w:tabs>
              <w:spacing w:after="120"/>
              <w:ind w:left="432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220C8">
              <w:rPr>
                <w:rFonts w:ascii="Book Antiqua" w:hAnsi="Book Antiqua" w:cs="Times New Roman"/>
                <w:sz w:val="22"/>
                <w:szCs w:val="22"/>
              </w:rPr>
              <w:t>700 E</w:t>
            </w:r>
            <w:r w:rsidR="002C74E5" w:rsidRPr="008220C8">
              <w:rPr>
                <w:rFonts w:ascii="Book Antiqua" w:hAnsi="Book Antiqua" w:cs="Times New Roman"/>
                <w:sz w:val="22"/>
                <w:szCs w:val="22"/>
              </w:rPr>
              <w:t>.</w:t>
            </w:r>
            <w:r w:rsidRPr="008220C8">
              <w:rPr>
                <w:rFonts w:ascii="Book Antiqua" w:hAnsi="Book Antiqua" w:cs="Times New Roman"/>
                <w:sz w:val="22"/>
                <w:szCs w:val="22"/>
              </w:rPr>
              <w:t xml:space="preserve"> E</w:t>
            </w:r>
            <w:r w:rsidR="002C74E5" w:rsidRPr="008220C8">
              <w:rPr>
                <w:rFonts w:ascii="Book Antiqua" w:hAnsi="Book Antiqua" w:cs="Times New Roman"/>
                <w:sz w:val="22"/>
                <w:szCs w:val="22"/>
              </w:rPr>
              <w:t>.</w:t>
            </w:r>
          </w:p>
        </w:tc>
      </w:tr>
    </w:tbl>
    <w:p w:rsidR="00D5731F" w:rsidRPr="008220C8" w:rsidRDefault="00D5731F" w:rsidP="00D5731F">
      <w:pPr>
        <w:tabs>
          <w:tab w:val="left" w:pos="540"/>
        </w:tabs>
        <w:spacing w:after="120"/>
        <w:rPr>
          <w:rFonts w:ascii="Book Antiqua" w:hAnsi="Book Antiqua" w:cs="Times New Roman"/>
          <w:sz w:val="22"/>
          <w:szCs w:val="22"/>
        </w:rPr>
      </w:pPr>
    </w:p>
    <w:p w:rsidR="00D5731F" w:rsidRPr="008220C8" w:rsidRDefault="00D5731F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sectPr w:rsidR="00D5731F" w:rsidRPr="008220C8" w:rsidSect="00B4009E">
      <w:type w:val="continuous"/>
      <w:pgSz w:w="11906" w:h="16838"/>
      <w:pgMar w:top="1387" w:right="926" w:bottom="1258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1F" w:rsidRDefault="00D5731F">
      <w:r>
        <w:separator/>
      </w:r>
    </w:p>
  </w:endnote>
  <w:endnote w:type="continuationSeparator" w:id="0">
    <w:p w:rsidR="00D5731F" w:rsidRDefault="00D57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17" w:rsidRPr="007F061C" w:rsidRDefault="00BC3817" w:rsidP="007F061C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1F" w:rsidRDefault="00D5731F">
      <w:r>
        <w:separator/>
      </w:r>
    </w:p>
  </w:footnote>
  <w:footnote w:type="continuationSeparator" w:id="0">
    <w:p w:rsidR="00D5731F" w:rsidRDefault="00D57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85" w:rsidRDefault="00D5731F" w:rsidP="004B1B85">
    <w:pPr>
      <w:pStyle w:val="Cabealho"/>
      <w:jc w:val="center"/>
    </w:pPr>
    <w:r>
      <w:rPr>
        <w:noProof/>
      </w:rPr>
      <w:drawing>
        <wp:inline distT="0" distB="0" distL="0" distR="0">
          <wp:extent cx="533400" cy="438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B85" w:rsidRPr="00524CA9" w:rsidRDefault="004B1B85" w:rsidP="004B1B85">
    <w:pPr>
      <w:spacing w:before="40" w:after="40"/>
      <w:jc w:val="center"/>
      <w:rPr>
        <w:b/>
        <w:caps/>
        <w:sz w:val="18"/>
      </w:rPr>
    </w:pPr>
    <w:r w:rsidRPr="00524CA9">
      <w:rPr>
        <w:b/>
        <w:caps/>
        <w:sz w:val="18"/>
      </w:rPr>
      <w:t>Região Autónoma da Madeira</w:t>
    </w:r>
  </w:p>
  <w:p w:rsidR="004B1B85" w:rsidRPr="00B4009E" w:rsidRDefault="004B1B85" w:rsidP="004B1B85">
    <w:pPr>
      <w:spacing w:before="40" w:after="40"/>
      <w:jc w:val="center"/>
      <w:rPr>
        <w:caps/>
        <w:sz w:val="15"/>
        <w:szCs w:val="15"/>
      </w:rPr>
    </w:pPr>
    <w:r w:rsidRPr="00B4009E">
      <w:rPr>
        <w:caps/>
        <w:sz w:val="15"/>
        <w:szCs w:val="15"/>
      </w:rPr>
      <w:t>Governo Regional</w:t>
    </w:r>
  </w:p>
  <w:p w:rsidR="004B1B85" w:rsidRDefault="00A62359" w:rsidP="00A62359">
    <w:pPr>
      <w:tabs>
        <w:tab w:val="center" w:pos="4950"/>
        <w:tab w:val="left" w:pos="7320"/>
      </w:tabs>
      <w:spacing w:before="40" w:after="40"/>
      <w:rPr>
        <w:b/>
        <w:caps/>
        <w:sz w:val="17"/>
        <w:szCs w:val="17"/>
      </w:rPr>
    </w:pPr>
    <w:r>
      <w:rPr>
        <w:b/>
        <w:caps/>
        <w:sz w:val="17"/>
        <w:szCs w:val="17"/>
      </w:rPr>
      <w:tab/>
    </w:r>
    <w:r w:rsidR="004B1B85" w:rsidRPr="00B4009E">
      <w:rPr>
        <w:b/>
        <w:caps/>
        <w:sz w:val="17"/>
        <w:szCs w:val="17"/>
      </w:rPr>
      <w:t>SECRETARIA REGIONA</w:t>
    </w:r>
    <w:r>
      <w:rPr>
        <w:b/>
        <w:caps/>
        <w:sz w:val="17"/>
        <w:szCs w:val="17"/>
      </w:rPr>
      <w:t xml:space="preserve">L DE EDUCAÇÃO </w:t>
    </w:r>
  </w:p>
  <w:p w:rsidR="00F2696E" w:rsidRDefault="00F2696E" w:rsidP="004B1B85">
    <w:pPr>
      <w:spacing w:before="40" w:after="40"/>
      <w:jc w:val="center"/>
      <w:rPr>
        <w:b/>
        <w:caps/>
        <w:sz w:val="17"/>
        <w:szCs w:val="17"/>
      </w:rPr>
    </w:pPr>
    <w:r>
      <w:rPr>
        <w:b/>
        <w:caps/>
        <w:sz w:val="17"/>
        <w:szCs w:val="17"/>
      </w:rPr>
      <w:t>DIREÇÃO REGIONAL D</w:t>
    </w:r>
    <w:r w:rsidR="001667F2">
      <w:rPr>
        <w:b/>
        <w:caps/>
        <w:sz w:val="17"/>
        <w:szCs w:val="17"/>
      </w:rPr>
      <w:t>E INOVAÇÃO E GESTÃO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B1DA5"/>
    <w:rsid w:val="000134E5"/>
    <w:rsid w:val="0002671A"/>
    <w:rsid w:val="00026E7F"/>
    <w:rsid w:val="000409A6"/>
    <w:rsid w:val="000C5BA1"/>
    <w:rsid w:val="000D406B"/>
    <w:rsid w:val="0013188C"/>
    <w:rsid w:val="001667F2"/>
    <w:rsid w:val="00186D41"/>
    <w:rsid w:val="001E1A98"/>
    <w:rsid w:val="00217E4C"/>
    <w:rsid w:val="0024033A"/>
    <w:rsid w:val="002B1DA5"/>
    <w:rsid w:val="002C0124"/>
    <w:rsid w:val="002C74E5"/>
    <w:rsid w:val="00326025"/>
    <w:rsid w:val="0032639D"/>
    <w:rsid w:val="00332561"/>
    <w:rsid w:val="00332895"/>
    <w:rsid w:val="00372BB5"/>
    <w:rsid w:val="00394356"/>
    <w:rsid w:val="00434BFD"/>
    <w:rsid w:val="00473C7D"/>
    <w:rsid w:val="004B1B85"/>
    <w:rsid w:val="00526A6A"/>
    <w:rsid w:val="005A701D"/>
    <w:rsid w:val="005E0C10"/>
    <w:rsid w:val="005E5BDB"/>
    <w:rsid w:val="00622C3A"/>
    <w:rsid w:val="006C3FC9"/>
    <w:rsid w:val="006C78A7"/>
    <w:rsid w:val="006D2552"/>
    <w:rsid w:val="007201A7"/>
    <w:rsid w:val="007C4A58"/>
    <w:rsid w:val="007C6709"/>
    <w:rsid w:val="007C7CD8"/>
    <w:rsid w:val="007F061C"/>
    <w:rsid w:val="00814D0E"/>
    <w:rsid w:val="008220C8"/>
    <w:rsid w:val="008372D5"/>
    <w:rsid w:val="00873BD9"/>
    <w:rsid w:val="008B4055"/>
    <w:rsid w:val="00950BC1"/>
    <w:rsid w:val="009960BF"/>
    <w:rsid w:val="009B503F"/>
    <w:rsid w:val="009F1C20"/>
    <w:rsid w:val="00A43E11"/>
    <w:rsid w:val="00A5689E"/>
    <w:rsid w:val="00A62359"/>
    <w:rsid w:val="00A80465"/>
    <w:rsid w:val="00AD4890"/>
    <w:rsid w:val="00B01779"/>
    <w:rsid w:val="00B36187"/>
    <w:rsid w:val="00B4009E"/>
    <w:rsid w:val="00B77784"/>
    <w:rsid w:val="00BA1B1B"/>
    <w:rsid w:val="00BC0691"/>
    <w:rsid w:val="00BC3817"/>
    <w:rsid w:val="00BF271E"/>
    <w:rsid w:val="00C14972"/>
    <w:rsid w:val="00CC48E6"/>
    <w:rsid w:val="00D24478"/>
    <w:rsid w:val="00D35D1A"/>
    <w:rsid w:val="00D5731F"/>
    <w:rsid w:val="00D70AFE"/>
    <w:rsid w:val="00E54ACF"/>
    <w:rsid w:val="00E861D7"/>
    <w:rsid w:val="00E91F2A"/>
    <w:rsid w:val="00EF6232"/>
    <w:rsid w:val="00F2696E"/>
    <w:rsid w:val="00F411CC"/>
    <w:rsid w:val="00F50375"/>
    <w:rsid w:val="00F80539"/>
    <w:rsid w:val="00F8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31F"/>
    <w:rPr>
      <w:rFonts w:ascii="Arial" w:hAnsi="Arial" w:cs="Arial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cter"/>
    <w:rsid w:val="007C670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7F06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96E75-6A0F-4071-B175-BB8D2218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220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maria.freitas</dc:creator>
  <cp:keywords/>
  <cp:lastModifiedBy>joao.pereira</cp:lastModifiedBy>
  <cp:revision>17</cp:revision>
  <cp:lastPrinted>2016-07-15T14:14:00Z</cp:lastPrinted>
  <dcterms:created xsi:type="dcterms:W3CDTF">2013-07-18T08:43:00Z</dcterms:created>
  <dcterms:modified xsi:type="dcterms:W3CDTF">2016-07-15T15:53:00Z</dcterms:modified>
</cp:coreProperties>
</file>