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51FE7" w14:textId="77777777" w:rsidR="009260AA" w:rsidRPr="00B7642B" w:rsidRDefault="009260AA" w:rsidP="00EA3908">
      <w:pPr>
        <w:pStyle w:val="Corpodetexto"/>
        <w:spacing w:after="0"/>
        <w:ind w:right="-994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>Exmo. Senhor</w:t>
      </w:r>
    </w:p>
    <w:p w14:paraId="28251FE8" w14:textId="520F6FA0" w:rsidR="009260AA" w:rsidRDefault="009260AA" w:rsidP="00EA3908">
      <w:pPr>
        <w:pStyle w:val="Corpodetexto"/>
        <w:ind w:right="-994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 xml:space="preserve">Diretor Regional de </w:t>
      </w:r>
      <w:r w:rsidR="00473436">
        <w:rPr>
          <w:rFonts w:ascii="Century Gothic" w:hAnsi="Century Gothic" w:cs="Arial"/>
          <w:bCs/>
          <w:sz w:val="16"/>
          <w:szCs w:val="16"/>
        </w:rPr>
        <w:t>Administração Escolar</w:t>
      </w:r>
    </w:p>
    <w:p w14:paraId="28251FE9" w14:textId="77777777" w:rsidR="009260AA" w:rsidRPr="00F176C1" w:rsidRDefault="009260AA" w:rsidP="009260AA">
      <w:pPr>
        <w:pStyle w:val="Corpodetexto"/>
        <w:numPr>
          <w:ilvl w:val="0"/>
          <w:numId w:val="4"/>
        </w:numPr>
        <w:ind w:left="-567" w:hanging="284"/>
        <w:outlineLvl w:val="0"/>
        <w:rPr>
          <w:rFonts w:ascii="Century Gothic" w:hAnsi="Century Gothic" w:cs="Arial"/>
          <w:b/>
          <w:sz w:val="16"/>
          <w:szCs w:val="16"/>
        </w:rPr>
      </w:pPr>
      <w:r w:rsidRPr="00F176C1">
        <w:rPr>
          <w:rFonts w:ascii="Century Gothic" w:hAnsi="Century Gothic" w:cs="Arial"/>
          <w:b/>
          <w:sz w:val="16"/>
          <w:szCs w:val="16"/>
        </w:rPr>
        <w:t>IDENTIFICAÇÃO</w:t>
      </w:r>
      <w:r>
        <w:rPr>
          <w:rFonts w:ascii="Century Gothic" w:hAnsi="Century Gothic" w:cs="Arial"/>
          <w:b/>
          <w:sz w:val="16"/>
          <w:szCs w:val="16"/>
        </w:rPr>
        <w:t>/</w:t>
      </w:r>
      <w:r w:rsidRPr="0074038A">
        <w:rPr>
          <w:rFonts w:ascii="Century Gothic" w:hAnsi="Century Gothic" w:cs="Arial"/>
          <w:b/>
          <w:sz w:val="16"/>
          <w:szCs w:val="16"/>
        </w:rPr>
        <w:t>SITUAÇÃO PROFISSIONAL</w:t>
      </w:r>
      <w:r w:rsidR="008505A7" w:rsidRPr="0074038A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0" w:type="dxa"/>
        <w:tblInd w:w="-7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371"/>
      </w:tblGrid>
      <w:tr w:rsidR="009260AA" w:rsidRPr="002A304D" w14:paraId="28251FEC" w14:textId="77777777" w:rsidTr="00EA3908">
        <w:trPr>
          <w:trHeight w:val="397"/>
        </w:trPr>
        <w:tc>
          <w:tcPr>
            <w:tcW w:w="3119" w:type="dxa"/>
            <w:shd w:val="clear" w:color="auto" w:fill="F2F2F2"/>
            <w:vAlign w:val="center"/>
          </w:tcPr>
          <w:p w14:paraId="28251FEA" w14:textId="77777777" w:rsidR="009260AA" w:rsidRPr="002A304D" w:rsidRDefault="009260AA" w:rsidP="00043719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2A304D">
              <w:rPr>
                <w:rFonts w:ascii="Century Gothic" w:hAnsi="Century Gothic"/>
                <w:iCs/>
                <w:sz w:val="16"/>
                <w:szCs w:val="16"/>
              </w:rPr>
              <w:t>Nome:</w:t>
            </w:r>
          </w:p>
        </w:tc>
        <w:tc>
          <w:tcPr>
            <w:tcW w:w="7371" w:type="dxa"/>
            <w:vAlign w:val="center"/>
          </w:tcPr>
          <w:p w14:paraId="28251FEB" w14:textId="77777777" w:rsidR="009260AA" w:rsidRPr="002A304D" w:rsidRDefault="009260AA" w:rsidP="00043719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2A304D">
              <w:rPr>
                <w:rFonts w:ascii="Century Gothic" w:hAnsi="Century Gothic"/>
                <w:iCs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instrText xml:space="preserve"> FORMTEXT </w:instrText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fldChar w:fldCharType="separate"/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fldChar w:fldCharType="end"/>
            </w:r>
          </w:p>
        </w:tc>
      </w:tr>
      <w:tr w:rsidR="007C4B95" w:rsidRPr="002A304D" w14:paraId="28251FF1" w14:textId="77777777" w:rsidTr="0088415D">
        <w:trPr>
          <w:trHeight w:val="397"/>
        </w:trPr>
        <w:tc>
          <w:tcPr>
            <w:tcW w:w="3119" w:type="dxa"/>
            <w:shd w:val="clear" w:color="auto" w:fill="F2F2F2"/>
            <w:vAlign w:val="center"/>
          </w:tcPr>
          <w:p w14:paraId="28251FED" w14:textId="29E6C9B7" w:rsidR="007C4B95" w:rsidRPr="002A304D" w:rsidRDefault="007C4B95" w:rsidP="00043719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2A304D">
              <w:rPr>
                <w:rFonts w:ascii="Century Gothic" w:hAnsi="Century Gothic"/>
                <w:iCs/>
                <w:sz w:val="16"/>
                <w:szCs w:val="16"/>
              </w:rPr>
              <w:t>N.º de identificação fiscal (NIF):</w:t>
            </w:r>
          </w:p>
        </w:tc>
        <w:tc>
          <w:tcPr>
            <w:tcW w:w="7371" w:type="dxa"/>
            <w:vAlign w:val="center"/>
          </w:tcPr>
          <w:p w14:paraId="28251FF0" w14:textId="0B7FB270" w:rsidR="007C4B95" w:rsidRPr="002A304D" w:rsidRDefault="007C4B95" w:rsidP="00043719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2A304D">
              <w:rPr>
                <w:rFonts w:ascii="Century Gothic" w:hAnsi="Century Gothic"/>
                <w:iCs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instrText xml:space="preserve"> FORMTEXT </w:instrText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fldChar w:fldCharType="separate"/>
            </w:r>
            <w:bookmarkStart w:id="0" w:name="_GoBack"/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bookmarkEnd w:id="0"/>
            <w:r w:rsidRPr="002A304D">
              <w:rPr>
                <w:rFonts w:ascii="Century Gothic" w:hAnsi="Century Gothic"/>
                <w:iCs/>
                <w:sz w:val="16"/>
                <w:szCs w:val="16"/>
              </w:rPr>
              <w:fldChar w:fldCharType="end"/>
            </w:r>
          </w:p>
        </w:tc>
      </w:tr>
      <w:tr w:rsidR="009260AA" w:rsidRPr="002A304D" w14:paraId="28252001" w14:textId="77777777" w:rsidTr="00EA3908">
        <w:trPr>
          <w:trHeight w:val="397"/>
        </w:trPr>
        <w:tc>
          <w:tcPr>
            <w:tcW w:w="3119" w:type="dxa"/>
            <w:shd w:val="clear" w:color="auto" w:fill="F2F2F2"/>
            <w:vAlign w:val="center"/>
          </w:tcPr>
          <w:p w14:paraId="28251FFF" w14:textId="77777777" w:rsidR="009260AA" w:rsidRPr="002A304D" w:rsidRDefault="009260AA" w:rsidP="00043719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2A304D">
              <w:rPr>
                <w:rFonts w:ascii="Century Gothic" w:hAnsi="Century Gothic"/>
                <w:iCs/>
                <w:sz w:val="16"/>
                <w:szCs w:val="16"/>
              </w:rPr>
              <w:t>Estabelecimento:</w:t>
            </w:r>
          </w:p>
        </w:tc>
        <w:tc>
          <w:tcPr>
            <w:tcW w:w="7371" w:type="dxa"/>
            <w:vAlign w:val="center"/>
          </w:tcPr>
          <w:p w14:paraId="28252000" w14:textId="77777777" w:rsidR="009260AA" w:rsidRPr="002A304D" w:rsidRDefault="009260AA" w:rsidP="00043719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2A304D">
              <w:rPr>
                <w:rFonts w:ascii="Century Gothic" w:hAnsi="Century Gothic"/>
                <w:iCs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instrText xml:space="preserve"> FORMTEXT </w:instrText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fldChar w:fldCharType="separate"/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fldChar w:fldCharType="end"/>
            </w:r>
          </w:p>
        </w:tc>
      </w:tr>
      <w:tr w:rsidR="00651A20" w:rsidRPr="002A304D" w14:paraId="28252004" w14:textId="77777777" w:rsidTr="00EA3908">
        <w:trPr>
          <w:trHeight w:val="429"/>
        </w:trPr>
        <w:tc>
          <w:tcPr>
            <w:tcW w:w="3119" w:type="dxa"/>
            <w:shd w:val="clear" w:color="auto" w:fill="F2F2F2"/>
            <w:vAlign w:val="center"/>
          </w:tcPr>
          <w:p w14:paraId="28252002" w14:textId="77777777" w:rsidR="00651A20" w:rsidRPr="002A304D" w:rsidRDefault="00651A20" w:rsidP="00043719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2A304D">
              <w:rPr>
                <w:rFonts w:ascii="Century Gothic" w:hAnsi="Century Gothic" w:cs="Arial"/>
                <w:sz w:val="16"/>
                <w:szCs w:val="16"/>
              </w:rPr>
              <w:t>Grupo de docência:</w:t>
            </w:r>
          </w:p>
        </w:tc>
        <w:tc>
          <w:tcPr>
            <w:tcW w:w="7371" w:type="dxa"/>
            <w:vAlign w:val="center"/>
          </w:tcPr>
          <w:p w14:paraId="28252003" w14:textId="77777777" w:rsidR="00651A20" w:rsidRPr="002A304D" w:rsidRDefault="00651A20" w:rsidP="009260AA">
            <w:pPr>
              <w:tabs>
                <w:tab w:val="left" w:pos="4145"/>
              </w:tabs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" w:name="Texto26"/>
            <w:r w:rsidRPr="002A304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9260AA" w:rsidRPr="002A304D" w14:paraId="28252009" w14:textId="77777777" w:rsidTr="00EA3908">
        <w:trPr>
          <w:trHeight w:val="973"/>
        </w:trPr>
        <w:tc>
          <w:tcPr>
            <w:tcW w:w="3119" w:type="dxa"/>
            <w:shd w:val="clear" w:color="auto" w:fill="F2F2F2"/>
            <w:vAlign w:val="center"/>
          </w:tcPr>
          <w:p w14:paraId="28252005" w14:textId="77777777" w:rsidR="009260AA" w:rsidRPr="002A304D" w:rsidRDefault="009260AA" w:rsidP="00043719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2A304D">
              <w:rPr>
                <w:rFonts w:ascii="Century Gothic" w:hAnsi="Century Gothic"/>
                <w:iCs/>
                <w:sz w:val="16"/>
                <w:szCs w:val="16"/>
              </w:rPr>
              <w:t>Vínculo:</w:t>
            </w:r>
          </w:p>
        </w:tc>
        <w:tc>
          <w:tcPr>
            <w:tcW w:w="7371" w:type="dxa"/>
            <w:vAlign w:val="center"/>
          </w:tcPr>
          <w:p w14:paraId="28252006" w14:textId="77777777" w:rsidR="009260AA" w:rsidRPr="002A304D" w:rsidRDefault="009260AA" w:rsidP="009260AA">
            <w:pPr>
              <w:tabs>
                <w:tab w:val="left" w:pos="4145"/>
              </w:tabs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2857F0">
              <w:rPr>
                <w:rFonts w:ascii="Century Gothic" w:hAnsi="Century Gothic" w:cs="Arial"/>
                <w:sz w:val="16"/>
                <w:szCs w:val="16"/>
              </w:rPr>
            </w:r>
            <w:r w:rsidR="002857F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t xml:space="preserve"> Quadro de estabelecimento</w:t>
            </w:r>
          </w:p>
          <w:p w14:paraId="28252008" w14:textId="360DFC6B" w:rsidR="009260AA" w:rsidRPr="002A304D" w:rsidRDefault="009260AA" w:rsidP="000F69DA">
            <w:pPr>
              <w:tabs>
                <w:tab w:val="left" w:pos="4145"/>
              </w:tabs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2857F0">
              <w:rPr>
                <w:rFonts w:ascii="Century Gothic" w:hAnsi="Century Gothic" w:cs="Arial"/>
                <w:sz w:val="16"/>
                <w:szCs w:val="16"/>
              </w:rPr>
            </w:r>
            <w:r w:rsidR="002857F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t xml:space="preserve"> Quadro de zona pedagógica</w:t>
            </w:r>
            <w:r w:rsidR="000F69DA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0F69DA" w:rsidRPr="002A304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0F69DA" w:rsidRPr="002A304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0F69DA" w:rsidRPr="002A304D">
              <w:rPr>
                <w:rFonts w:ascii="Century Gothic" w:hAnsi="Century Gothic" w:cs="Arial"/>
                <w:sz w:val="16"/>
                <w:szCs w:val="16"/>
              </w:rPr>
            </w:r>
            <w:r w:rsidR="000F69DA" w:rsidRPr="002A304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0F69DA"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0F69DA"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0F69DA"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0F69DA"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0F69DA"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0F69DA" w:rsidRPr="002A304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</w:tbl>
    <w:p w14:paraId="2825200A" w14:textId="77777777" w:rsidR="009260AA" w:rsidRDefault="009260AA" w:rsidP="00024D71">
      <w:pPr>
        <w:pStyle w:val="Ttulo"/>
        <w:suppressAutoHyphens/>
        <w:ind w:left="-686"/>
        <w:jc w:val="right"/>
        <w:rPr>
          <w:rFonts w:ascii="Century Gothic" w:hAnsi="Century Gothic"/>
          <w:b w:val="0"/>
          <w:bCs w:val="0"/>
          <w:iCs/>
          <w:sz w:val="18"/>
          <w:szCs w:val="18"/>
          <w:u w:val="none"/>
        </w:rPr>
      </w:pPr>
    </w:p>
    <w:p w14:paraId="2825200B" w14:textId="77777777" w:rsidR="00796804" w:rsidRPr="0074038A" w:rsidRDefault="004C1F73" w:rsidP="001C01A9">
      <w:pPr>
        <w:pStyle w:val="Corpodetexto"/>
        <w:numPr>
          <w:ilvl w:val="0"/>
          <w:numId w:val="4"/>
        </w:numPr>
        <w:ind w:left="-567" w:hanging="284"/>
        <w:outlineLvl w:val="0"/>
        <w:rPr>
          <w:rFonts w:ascii="Century Gothic" w:hAnsi="Century Gothic" w:cs="Arial"/>
          <w:b/>
          <w:sz w:val="16"/>
          <w:szCs w:val="16"/>
        </w:rPr>
      </w:pPr>
      <w:r w:rsidRPr="0074038A">
        <w:rPr>
          <w:rFonts w:ascii="Century Gothic" w:hAnsi="Century Gothic" w:cs="Arial"/>
          <w:b/>
          <w:sz w:val="16"/>
          <w:szCs w:val="16"/>
        </w:rPr>
        <w:t>REQUER</w:t>
      </w:r>
      <w:r w:rsidR="008505A7" w:rsidRPr="0074038A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0" w:type="dxa"/>
        <w:tblInd w:w="-74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4962"/>
        <w:gridCol w:w="2410"/>
        <w:gridCol w:w="1559"/>
        <w:gridCol w:w="1559"/>
      </w:tblGrid>
      <w:tr w:rsidR="00DE0E97" w:rsidRPr="002A304D" w14:paraId="2825200F" w14:textId="77777777" w:rsidTr="00B84998">
        <w:trPr>
          <w:trHeight w:val="1009"/>
        </w:trPr>
        <w:tc>
          <w:tcPr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25200C" w14:textId="77777777" w:rsidR="00DE0E97" w:rsidRPr="002A304D" w:rsidRDefault="00DE0E97" w:rsidP="00297C61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A304D">
              <w:rPr>
                <w:rFonts w:ascii="Century Gothic" w:hAnsi="Century Gothic" w:cs="Arial"/>
                <w:sz w:val="16"/>
                <w:szCs w:val="16"/>
              </w:rPr>
              <w:t>Dispensa da componente letiva</w:t>
            </w:r>
            <w:r w:rsidR="002A304D" w:rsidRPr="002A304D">
              <w:rPr>
                <w:rFonts w:ascii="Century Gothic" w:hAnsi="Century Gothic" w:cs="Arial"/>
                <w:sz w:val="16"/>
                <w:szCs w:val="16"/>
              </w:rPr>
              <w:t xml:space="preserve"> ao abrigo do n.º 3 do artigo 75.º do ECD da RAM, por possuir no final do presente ano escolar</w:t>
            </w:r>
            <w:r w:rsidR="008505A7" w:rsidRPr="00221789">
              <w:rPr>
                <w:rFonts w:ascii="Century Gothic" w:hAnsi="Century Gothic" w:cs="Arial"/>
                <w:sz w:val="16"/>
                <w:szCs w:val="16"/>
              </w:rPr>
              <w:t>, pelo menos:</w:t>
            </w:r>
          </w:p>
        </w:tc>
        <w:tc>
          <w:tcPr>
            <w:tcW w:w="552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25200D" w14:textId="77777777" w:rsidR="00DE0E97" w:rsidRPr="002A304D" w:rsidRDefault="002A304D" w:rsidP="00DE0E97">
            <w:pPr>
              <w:tabs>
                <w:tab w:val="left" w:pos="4145"/>
              </w:tabs>
              <w:spacing w:before="120" w:after="120"/>
              <w:rPr>
                <w:rFonts w:ascii="Century Gothic" w:hAnsi="Century Gothic" w:cs="Arial"/>
                <w:sz w:val="16"/>
                <w:szCs w:val="16"/>
              </w:rPr>
            </w:pP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2857F0">
              <w:rPr>
                <w:rFonts w:ascii="Century Gothic" w:hAnsi="Century Gothic" w:cs="Arial"/>
                <w:sz w:val="16"/>
                <w:szCs w:val="16"/>
              </w:rPr>
            </w:r>
            <w:r w:rsidR="002857F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DE0E97" w:rsidRPr="002A304D">
              <w:rPr>
                <w:rFonts w:ascii="Century Gothic" w:hAnsi="Century Gothic" w:cs="Arial"/>
                <w:sz w:val="16"/>
                <w:szCs w:val="16"/>
              </w:rPr>
              <w:t xml:space="preserve"> 25 anos de serviço letivo efetivo em regime de monodocência</w:t>
            </w:r>
          </w:p>
          <w:p w14:paraId="2825200E" w14:textId="77777777" w:rsidR="00DE0E97" w:rsidRPr="002A304D" w:rsidRDefault="002A304D" w:rsidP="00DE0E97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2857F0">
              <w:rPr>
                <w:rFonts w:ascii="Century Gothic" w:hAnsi="Century Gothic" w:cs="Arial"/>
                <w:sz w:val="16"/>
                <w:szCs w:val="16"/>
              </w:rPr>
            </w:r>
            <w:r w:rsidR="002857F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DE0E97" w:rsidRPr="002A304D">
              <w:rPr>
                <w:rFonts w:ascii="Century Gothic" w:hAnsi="Century Gothic" w:cs="Arial"/>
                <w:sz w:val="16"/>
                <w:szCs w:val="16"/>
              </w:rPr>
              <w:t xml:space="preserve"> 33 anos de serviço letivo efetivo em regime de monodocência</w:t>
            </w:r>
          </w:p>
        </w:tc>
      </w:tr>
      <w:tr w:rsidR="001C01A9" w:rsidRPr="002A304D" w14:paraId="28252014" w14:textId="77777777" w:rsidTr="00A054CF">
        <w:trPr>
          <w:trHeight w:val="893"/>
        </w:trPr>
        <w:tc>
          <w:tcPr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28252010" w14:textId="77777777" w:rsidR="003D19E0" w:rsidRPr="002A304D" w:rsidRDefault="00DE0E97" w:rsidP="008505A7">
            <w:pPr>
              <w:tabs>
                <w:tab w:val="left" w:pos="1276"/>
              </w:tabs>
              <w:jc w:val="both"/>
              <w:rPr>
                <w:rFonts w:ascii="Century Gothic" w:hAnsi="Century Gothic"/>
                <w:iCs/>
                <w:sz w:val="16"/>
                <w:szCs w:val="16"/>
              </w:rPr>
            </w:pPr>
            <w:r w:rsidRPr="002A304D">
              <w:rPr>
                <w:rFonts w:ascii="Century Gothic" w:hAnsi="Century Gothic"/>
                <w:iCs/>
                <w:sz w:val="16"/>
                <w:szCs w:val="16"/>
              </w:rPr>
              <w:t>Já be</w:t>
            </w:r>
            <w:r w:rsidR="00B51A06" w:rsidRPr="002A304D">
              <w:rPr>
                <w:rFonts w:ascii="Century Gothic" w:hAnsi="Century Gothic"/>
                <w:iCs/>
                <w:sz w:val="16"/>
                <w:szCs w:val="16"/>
              </w:rPr>
              <w:t xml:space="preserve">neficiou </w:t>
            </w:r>
            <w:r w:rsidR="002A304D">
              <w:rPr>
                <w:rFonts w:ascii="Century Gothic" w:hAnsi="Century Gothic"/>
                <w:iCs/>
                <w:sz w:val="16"/>
                <w:szCs w:val="16"/>
              </w:rPr>
              <w:t xml:space="preserve">previamente </w:t>
            </w:r>
            <w:r w:rsidR="00B51A06" w:rsidRPr="002A304D">
              <w:rPr>
                <w:rFonts w:ascii="Century Gothic" w:hAnsi="Century Gothic"/>
                <w:iCs/>
                <w:sz w:val="16"/>
                <w:szCs w:val="16"/>
              </w:rPr>
              <w:t xml:space="preserve">de dispensa </w:t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t xml:space="preserve">ao </w:t>
            </w:r>
            <w:r w:rsidRPr="00221789">
              <w:rPr>
                <w:rFonts w:ascii="Century Gothic" w:hAnsi="Century Gothic"/>
                <w:iCs/>
                <w:sz w:val="16"/>
                <w:szCs w:val="16"/>
              </w:rPr>
              <w:t xml:space="preserve">abrigo do n.º </w:t>
            </w:r>
            <w:r w:rsidR="008505A7" w:rsidRPr="00221789">
              <w:rPr>
                <w:rFonts w:ascii="Century Gothic" w:hAnsi="Century Gothic"/>
                <w:iCs/>
                <w:sz w:val="16"/>
                <w:szCs w:val="16"/>
              </w:rPr>
              <w:t xml:space="preserve">3 </w:t>
            </w:r>
            <w:r w:rsidRPr="002A304D">
              <w:rPr>
                <w:rFonts w:ascii="Century Gothic" w:hAnsi="Century Gothic"/>
                <w:iCs/>
                <w:sz w:val="16"/>
                <w:szCs w:val="16"/>
              </w:rPr>
              <w:t>do artigo 75.º do ECD da RAM</w:t>
            </w:r>
            <w:r w:rsidR="002A304D">
              <w:rPr>
                <w:rFonts w:ascii="Century Gothic" w:hAnsi="Century Gothic"/>
                <w:iCs/>
                <w:sz w:val="16"/>
                <w:szCs w:val="16"/>
              </w:rPr>
              <w:t xml:space="preserve"> por possuir </w:t>
            </w:r>
            <w:r w:rsidR="002A304D" w:rsidRPr="002A304D">
              <w:rPr>
                <w:rFonts w:ascii="Century Gothic" w:hAnsi="Century Gothic" w:cs="Arial"/>
                <w:sz w:val="16"/>
                <w:szCs w:val="16"/>
              </w:rPr>
              <w:t>25 anos de serviço letivo efetivo em regime de monodocência</w:t>
            </w:r>
            <w:r w:rsidR="002A304D">
              <w:rPr>
                <w:rFonts w:ascii="Century Gothic" w:hAnsi="Century Gothic" w:cs="Arial"/>
                <w:sz w:val="16"/>
                <w:szCs w:val="16"/>
              </w:rPr>
              <w:t>?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252011" w14:textId="77777777" w:rsidR="003D19E0" w:rsidRPr="002A304D" w:rsidRDefault="002A304D" w:rsidP="002A304D">
            <w:pPr>
              <w:tabs>
                <w:tab w:val="left" w:pos="884"/>
                <w:tab w:val="left" w:pos="4024"/>
                <w:tab w:val="left" w:pos="5441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2857F0">
              <w:rPr>
                <w:rFonts w:ascii="Century Gothic" w:hAnsi="Century Gothic" w:cs="Arial"/>
                <w:sz w:val="16"/>
                <w:szCs w:val="16"/>
              </w:rPr>
            </w:r>
            <w:r w:rsidR="002857F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371E36" w:rsidRPr="002A304D">
              <w:rPr>
                <w:rFonts w:ascii="Century Gothic" w:hAnsi="Century Gothic" w:cs="Arial"/>
                <w:sz w:val="16"/>
                <w:szCs w:val="16"/>
              </w:rPr>
              <w:t xml:space="preserve"> Não </w:t>
            </w:r>
            <w:r w:rsidR="00371E36" w:rsidRPr="002A304D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2857F0">
              <w:rPr>
                <w:rFonts w:ascii="Century Gothic" w:hAnsi="Century Gothic" w:cs="Arial"/>
                <w:sz w:val="16"/>
                <w:szCs w:val="16"/>
              </w:rPr>
            </w:r>
            <w:r w:rsidR="002857F0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B51A06" w:rsidRPr="002A304D">
              <w:rPr>
                <w:rFonts w:ascii="Century Gothic" w:hAnsi="Century Gothic" w:cs="Arial"/>
                <w:sz w:val="16"/>
                <w:szCs w:val="16"/>
              </w:rPr>
              <w:t xml:space="preserve"> Sim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28252012" w14:textId="77777777" w:rsidR="003D19E0" w:rsidRPr="002A304D" w:rsidRDefault="00B51A06" w:rsidP="00371E36">
            <w:pPr>
              <w:tabs>
                <w:tab w:val="left" w:pos="4024"/>
                <w:tab w:val="left" w:pos="5441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2A304D">
              <w:rPr>
                <w:rFonts w:ascii="Century Gothic" w:hAnsi="Century Gothic"/>
                <w:iCs/>
                <w:sz w:val="16"/>
                <w:szCs w:val="16"/>
              </w:rPr>
              <w:t>Ano escolar: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252013" w14:textId="77777777" w:rsidR="003D19E0" w:rsidRPr="002A304D" w:rsidRDefault="00516291" w:rsidP="00371E36">
            <w:pPr>
              <w:tabs>
                <w:tab w:val="left" w:pos="4024"/>
                <w:tab w:val="left" w:pos="5441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B51A06" w:rsidRPr="002A304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B51A06"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B51A06"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B51A06"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B51A06"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B51A06"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9806F1" w:rsidRPr="002A304D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r w:rsidR="00B51A06" w:rsidRPr="002A304D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="009806F1" w:rsidRPr="002A304D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B51A06" w:rsidRPr="002A304D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B51A06"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B51A06"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B51A06"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B51A06"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B51A06" w:rsidRPr="002A304D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2A304D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</w:tbl>
    <w:p w14:paraId="28252015" w14:textId="77777777" w:rsidR="003D19E0" w:rsidRDefault="003D19E0" w:rsidP="00642D1C">
      <w:pPr>
        <w:jc w:val="center"/>
        <w:rPr>
          <w:rFonts w:ascii="Book Antiqua" w:hAnsi="Book Antiqua"/>
          <w:b/>
          <w:sz w:val="8"/>
          <w:szCs w:val="8"/>
        </w:rPr>
      </w:pPr>
    </w:p>
    <w:p w14:paraId="28252016" w14:textId="77777777" w:rsidR="0074038A" w:rsidRDefault="0074038A" w:rsidP="00642D1C">
      <w:pPr>
        <w:jc w:val="center"/>
        <w:rPr>
          <w:rFonts w:ascii="Book Antiqua" w:hAnsi="Book Antiqua"/>
          <w:b/>
          <w:sz w:val="8"/>
          <w:szCs w:val="8"/>
        </w:rPr>
      </w:pPr>
    </w:p>
    <w:p w14:paraId="28252017" w14:textId="77777777" w:rsidR="0074038A" w:rsidRDefault="0074038A" w:rsidP="0074038A">
      <w:pPr>
        <w:jc w:val="center"/>
        <w:rPr>
          <w:rFonts w:ascii="Book Antiqua" w:hAnsi="Book Antiqua"/>
          <w:b/>
          <w:sz w:val="8"/>
          <w:szCs w:val="8"/>
        </w:rPr>
      </w:pPr>
    </w:p>
    <w:p w14:paraId="28252018" w14:textId="77777777" w:rsidR="0074038A" w:rsidRPr="005041E5" w:rsidRDefault="0074038A" w:rsidP="0074038A">
      <w:pPr>
        <w:pStyle w:val="Corpodetexto"/>
        <w:numPr>
          <w:ilvl w:val="0"/>
          <w:numId w:val="4"/>
        </w:numPr>
        <w:ind w:left="-567" w:hanging="284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OBSERVAÇÕES</w:t>
      </w:r>
      <w:r w:rsidRPr="005041E5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0" w:type="dxa"/>
        <w:tblInd w:w="-74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10490"/>
      </w:tblGrid>
      <w:tr w:rsidR="0074038A" w:rsidRPr="002A304D" w14:paraId="2825201A" w14:textId="77777777" w:rsidTr="00EA3908">
        <w:trPr>
          <w:trHeight w:val="893"/>
        </w:trPr>
        <w:tc>
          <w:tcPr>
            <w:tcW w:w="10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252019" w14:textId="77777777" w:rsidR="0074038A" w:rsidRPr="00981BDA" w:rsidRDefault="0074038A" w:rsidP="004C4D27">
            <w:pPr>
              <w:pStyle w:val="Ttulo"/>
              <w:suppressAutoHyphens/>
              <w:spacing w:before="60" w:after="60"/>
              <w:jc w:val="both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  <w:r w:rsidRPr="009D3A8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3A8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9D3A8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r>
            <w:r w:rsidRPr="009D3A8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fldChar w:fldCharType="separate"/>
            </w:r>
            <w:r w:rsidRPr="009D3A85">
              <w:rPr>
                <w:rFonts w:ascii="Century Gothic" w:hAnsi="Century Gothic"/>
                <w:b w:val="0"/>
                <w:noProof/>
                <w:sz w:val="16"/>
                <w:szCs w:val="16"/>
                <w:u w:val="none"/>
              </w:rPr>
              <w:t> </w:t>
            </w:r>
            <w:r w:rsidRPr="009D3A85">
              <w:rPr>
                <w:rFonts w:ascii="Century Gothic" w:hAnsi="Century Gothic"/>
                <w:b w:val="0"/>
                <w:noProof/>
                <w:sz w:val="16"/>
                <w:szCs w:val="16"/>
                <w:u w:val="none"/>
              </w:rPr>
              <w:t> </w:t>
            </w:r>
            <w:r w:rsidRPr="009D3A85">
              <w:rPr>
                <w:rFonts w:ascii="Century Gothic" w:hAnsi="Century Gothic"/>
                <w:b w:val="0"/>
                <w:noProof/>
                <w:sz w:val="16"/>
                <w:szCs w:val="16"/>
                <w:u w:val="none"/>
              </w:rPr>
              <w:t> </w:t>
            </w:r>
            <w:r w:rsidRPr="009D3A85">
              <w:rPr>
                <w:rFonts w:ascii="Century Gothic" w:hAnsi="Century Gothic"/>
                <w:b w:val="0"/>
                <w:noProof/>
                <w:sz w:val="16"/>
                <w:szCs w:val="16"/>
                <w:u w:val="none"/>
              </w:rPr>
              <w:t> </w:t>
            </w:r>
            <w:r w:rsidRPr="009D3A85">
              <w:rPr>
                <w:rFonts w:ascii="Century Gothic" w:hAnsi="Century Gothic"/>
                <w:b w:val="0"/>
                <w:noProof/>
                <w:sz w:val="16"/>
                <w:szCs w:val="16"/>
                <w:u w:val="none"/>
              </w:rPr>
              <w:t> </w:t>
            </w:r>
            <w:r w:rsidRPr="009D3A8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2825201B" w14:textId="77777777" w:rsidR="0074038A" w:rsidRDefault="0074038A" w:rsidP="0074038A">
      <w:pPr>
        <w:jc w:val="center"/>
        <w:rPr>
          <w:rFonts w:ascii="Book Antiqua" w:hAnsi="Book Antiqua"/>
          <w:b/>
          <w:sz w:val="8"/>
          <w:szCs w:val="8"/>
        </w:rPr>
      </w:pPr>
    </w:p>
    <w:p w14:paraId="2825201C" w14:textId="77777777" w:rsidR="0074038A" w:rsidRDefault="0074038A" w:rsidP="0074038A">
      <w:pPr>
        <w:jc w:val="center"/>
        <w:rPr>
          <w:rFonts w:ascii="Book Antiqua" w:hAnsi="Book Antiqua"/>
          <w:b/>
          <w:sz w:val="8"/>
          <w:szCs w:val="8"/>
        </w:rPr>
      </w:pPr>
    </w:p>
    <w:p w14:paraId="2825201D" w14:textId="77777777" w:rsidR="001C01A9" w:rsidRDefault="001C01A9" w:rsidP="00642D1C">
      <w:pPr>
        <w:jc w:val="center"/>
        <w:rPr>
          <w:rFonts w:ascii="Book Antiqua" w:hAnsi="Book Antiqua"/>
          <w:b/>
          <w:sz w:val="8"/>
          <w:szCs w:val="8"/>
        </w:rPr>
      </w:pPr>
    </w:p>
    <w:p w14:paraId="28252020" w14:textId="77777777" w:rsidR="009069B0" w:rsidRPr="009069B0" w:rsidRDefault="009069B0" w:rsidP="007C4B95">
      <w:pPr>
        <w:pStyle w:val="Ttulo"/>
        <w:suppressAutoHyphens/>
        <w:spacing w:line="360" w:lineRule="auto"/>
        <w:ind w:left="-851"/>
        <w:jc w:val="left"/>
        <w:rPr>
          <w:rFonts w:ascii="Century Gothic" w:hAnsi="Century Gothic"/>
          <w:b w:val="0"/>
          <w:bCs w:val="0"/>
          <w:iCs/>
          <w:sz w:val="18"/>
          <w:szCs w:val="18"/>
          <w:u w:val="none"/>
        </w:rPr>
      </w:pPr>
      <w:r w:rsidRPr="009069B0">
        <w:rPr>
          <w:rFonts w:ascii="Century Gothic" w:hAnsi="Century Gothic"/>
          <w:b w:val="0"/>
          <w:bCs w:val="0"/>
          <w:iCs/>
          <w:sz w:val="18"/>
          <w:szCs w:val="18"/>
          <w:u w:val="none"/>
        </w:rPr>
        <w:t>Pede deferimento,</w:t>
      </w:r>
    </w:p>
    <w:p w14:paraId="28252021" w14:textId="1584E3F2" w:rsidR="00A84145" w:rsidRDefault="009069B0" w:rsidP="007C4B95">
      <w:pPr>
        <w:pStyle w:val="Ttulo"/>
        <w:tabs>
          <w:tab w:val="left" w:pos="5954"/>
        </w:tabs>
        <w:suppressAutoHyphens/>
        <w:spacing w:line="360" w:lineRule="auto"/>
        <w:ind w:left="2410" w:right="2550"/>
        <w:rPr>
          <w:rFonts w:ascii="Century Gothic" w:hAnsi="Century Gothic"/>
          <w:b w:val="0"/>
          <w:bCs w:val="0"/>
          <w:iCs/>
          <w:sz w:val="18"/>
          <w:szCs w:val="18"/>
          <w:u w:val="none"/>
        </w:rPr>
        <w:sectPr w:rsidR="00A84145" w:rsidSect="002857F0"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pgSz w:w="11906" w:h="16838"/>
          <w:pgMar w:top="1438" w:right="1701" w:bottom="1258" w:left="1701" w:header="567" w:footer="539" w:gutter="0"/>
          <w:cols w:space="708"/>
          <w:titlePg/>
          <w:docGrid w:linePitch="360"/>
        </w:sectPr>
      </w:pPr>
      <w:r w:rsidRPr="009069B0">
        <w:rPr>
          <w:rFonts w:ascii="Century Gothic" w:hAnsi="Century Gothic"/>
          <w:b w:val="0"/>
          <w:bCs w:val="0"/>
          <w:iCs/>
          <w:sz w:val="18"/>
          <w:szCs w:val="18"/>
          <w:u w:val="none"/>
        </w:rPr>
        <w:t>O(A) requerente</w:t>
      </w:r>
      <w:r w:rsidR="008009FA">
        <w:rPr>
          <w:rFonts w:ascii="Century Gothic" w:hAnsi="Century Gothic"/>
          <w:b w:val="0"/>
          <w:bCs w:val="0"/>
          <w:iCs/>
          <w:sz w:val="18"/>
          <w:szCs w:val="18"/>
          <w:u w:val="none"/>
        </w:rPr>
        <w:t xml:space="preserve"> </w:t>
      </w:r>
      <w:r w:rsidR="008505A7" w:rsidRPr="008505A7">
        <w:rPr>
          <w:rFonts w:ascii="Century Gothic" w:hAnsi="Century Gothic"/>
          <w:b w:val="0"/>
          <w:iCs/>
          <w:sz w:val="18"/>
          <w:szCs w:val="18"/>
          <w:u w:val="none"/>
          <w:vertAlign w:val="superscript"/>
        </w:rPr>
        <w:t>(</w:t>
      </w:r>
      <w:r w:rsidR="000459F8">
        <w:rPr>
          <w:rFonts w:ascii="Century Gothic" w:hAnsi="Century Gothic"/>
          <w:b w:val="0"/>
          <w:iCs/>
          <w:sz w:val="18"/>
          <w:szCs w:val="18"/>
          <w:u w:val="none"/>
          <w:vertAlign w:val="superscript"/>
        </w:rPr>
        <w:t>1</w:t>
      </w:r>
      <w:r w:rsidR="00A84145" w:rsidRPr="00A84145">
        <w:rPr>
          <w:rFonts w:ascii="Century Gothic" w:hAnsi="Century Gothic"/>
          <w:b w:val="0"/>
          <w:bCs w:val="0"/>
          <w:iCs/>
          <w:sz w:val="18"/>
          <w:szCs w:val="18"/>
          <w:u w:val="none"/>
          <w:vertAlign w:val="superscript"/>
        </w:rPr>
        <w:t>)</w:t>
      </w:r>
      <w:r w:rsidR="008505A7" w:rsidRPr="008505A7">
        <w:rPr>
          <w:rFonts w:ascii="Century Gothic" w:hAnsi="Century Gothic"/>
          <w:b w:val="0"/>
          <w:iCs/>
          <w:sz w:val="18"/>
          <w:szCs w:val="18"/>
          <w:u w:val="none"/>
          <w:vertAlign w:val="superscript"/>
        </w:rPr>
        <w:t>(</w:t>
      </w:r>
      <w:r w:rsidR="000459F8">
        <w:rPr>
          <w:rFonts w:ascii="Century Gothic" w:hAnsi="Century Gothic"/>
          <w:b w:val="0"/>
          <w:iCs/>
          <w:sz w:val="18"/>
          <w:szCs w:val="18"/>
          <w:u w:val="none"/>
          <w:vertAlign w:val="superscript"/>
        </w:rPr>
        <w:t>2</w:t>
      </w:r>
      <w:r w:rsidR="00A84145">
        <w:rPr>
          <w:rFonts w:ascii="Century Gothic" w:hAnsi="Century Gothic"/>
          <w:b w:val="0"/>
          <w:bCs w:val="0"/>
          <w:iCs/>
          <w:sz w:val="18"/>
          <w:szCs w:val="18"/>
          <w:u w:val="none"/>
          <w:vertAlign w:val="superscript"/>
        </w:rPr>
        <w:t>)</w:t>
      </w:r>
    </w:p>
    <w:p w14:paraId="28252022" w14:textId="77777777" w:rsidR="009069B0" w:rsidRPr="009069B0" w:rsidRDefault="009069B0" w:rsidP="007C4B95">
      <w:pPr>
        <w:pStyle w:val="Ttulo"/>
        <w:tabs>
          <w:tab w:val="left" w:pos="5954"/>
        </w:tabs>
        <w:suppressAutoHyphens/>
        <w:spacing w:line="360" w:lineRule="auto"/>
        <w:ind w:left="2410" w:right="2550"/>
        <w:rPr>
          <w:rFonts w:ascii="Century Gothic" w:hAnsi="Century Gothic"/>
          <w:b w:val="0"/>
          <w:bCs w:val="0"/>
          <w:iCs/>
          <w:sz w:val="18"/>
          <w:szCs w:val="18"/>
          <w:u w:val="none"/>
        </w:rPr>
      </w:pPr>
    </w:p>
    <w:p w14:paraId="28252023" w14:textId="77777777" w:rsidR="009069B0" w:rsidRPr="009069B0" w:rsidRDefault="009069B0" w:rsidP="007C4B95">
      <w:pPr>
        <w:pStyle w:val="Ttulo"/>
        <w:tabs>
          <w:tab w:val="left" w:pos="5954"/>
        </w:tabs>
        <w:suppressAutoHyphens/>
        <w:spacing w:line="360" w:lineRule="auto"/>
        <w:ind w:left="2410" w:right="2550"/>
        <w:rPr>
          <w:rFonts w:ascii="Century Gothic" w:hAnsi="Century Gothic"/>
          <w:b w:val="0"/>
          <w:bCs w:val="0"/>
          <w:iCs/>
          <w:sz w:val="18"/>
          <w:szCs w:val="18"/>
          <w:u w:val="none"/>
        </w:rPr>
      </w:pPr>
      <w:r w:rsidRPr="009069B0">
        <w:rPr>
          <w:rFonts w:ascii="Century Gothic" w:hAnsi="Century Gothic"/>
          <w:b w:val="0"/>
          <w:bCs w:val="0"/>
          <w:iCs/>
          <w:sz w:val="18"/>
          <w:szCs w:val="18"/>
          <w:u w:val="none"/>
        </w:rPr>
        <w:t>_____________________________</w:t>
      </w:r>
      <w:r w:rsidR="002A304D">
        <w:rPr>
          <w:rFonts w:ascii="Century Gothic" w:hAnsi="Century Gothic"/>
          <w:b w:val="0"/>
          <w:bCs w:val="0"/>
          <w:iCs/>
          <w:sz w:val="18"/>
          <w:szCs w:val="18"/>
          <w:u w:val="none"/>
        </w:rPr>
        <w:t>_</w:t>
      </w:r>
    </w:p>
    <w:p w14:paraId="28252024" w14:textId="77777777" w:rsidR="00796804" w:rsidRDefault="00796804" w:rsidP="00F26B67">
      <w:pPr>
        <w:jc w:val="center"/>
        <w:rPr>
          <w:rFonts w:ascii="Book Antiqua" w:hAnsi="Book Antiqua"/>
          <w:sz w:val="4"/>
          <w:szCs w:val="4"/>
        </w:rPr>
      </w:pPr>
    </w:p>
    <w:p w14:paraId="28252025" w14:textId="77777777" w:rsidR="008009FA" w:rsidRDefault="008009FA" w:rsidP="008009FA">
      <w:pPr>
        <w:tabs>
          <w:tab w:val="left" w:pos="1276"/>
        </w:tabs>
        <w:spacing w:after="60"/>
        <w:rPr>
          <w:rFonts w:ascii="Century Gothic" w:hAnsi="Century Gothic" w:cs="Arial"/>
          <w:color w:val="999999"/>
          <w:sz w:val="18"/>
          <w:szCs w:val="18"/>
        </w:rPr>
      </w:pPr>
      <w:r>
        <w:rPr>
          <w:rFonts w:ascii="Century Gothic" w:hAnsi="Century Gothic" w:cs="Arial"/>
          <w:color w:val="999999"/>
          <w:sz w:val="18"/>
          <w:szCs w:val="18"/>
        </w:rPr>
        <w:t xml:space="preserve">                           </w:t>
      </w:r>
    </w:p>
    <w:p w14:paraId="28252026" w14:textId="77777777" w:rsidR="00355B0A" w:rsidRDefault="00355B0A" w:rsidP="00F26B67">
      <w:pPr>
        <w:jc w:val="center"/>
        <w:rPr>
          <w:rFonts w:ascii="Book Antiqua" w:hAnsi="Book Antiqua"/>
          <w:sz w:val="4"/>
          <w:szCs w:val="4"/>
        </w:rPr>
      </w:pPr>
    </w:p>
    <w:p w14:paraId="2825203D" w14:textId="7D52F9E0" w:rsidR="006E05E6" w:rsidRDefault="0077704D" w:rsidP="006E05E6">
      <w:pPr>
        <w:pStyle w:val="Corpodetexto"/>
        <w:numPr>
          <w:ilvl w:val="0"/>
          <w:numId w:val="4"/>
        </w:numPr>
        <w:ind w:left="-567" w:hanging="284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 xml:space="preserve">A PREENCHER PELO </w:t>
      </w:r>
      <w:r w:rsidR="006E05E6" w:rsidRPr="006E05E6">
        <w:rPr>
          <w:rFonts w:ascii="Century Gothic" w:hAnsi="Century Gothic" w:cs="Arial"/>
          <w:b/>
          <w:sz w:val="16"/>
          <w:szCs w:val="16"/>
        </w:rPr>
        <w:t>ÓRGÃO DE GESTÃO</w:t>
      </w:r>
      <w:r w:rsidR="0074038A">
        <w:rPr>
          <w:rFonts w:ascii="Century Gothic" w:hAnsi="Century Gothic" w:cs="Arial"/>
          <w:b/>
          <w:sz w:val="16"/>
          <w:szCs w:val="16"/>
        </w:rPr>
        <w:t>:</w:t>
      </w:r>
      <w:r w:rsidR="00E97AA9" w:rsidRPr="008505A7">
        <w:rPr>
          <w:rFonts w:ascii="Century Gothic" w:hAnsi="Century Gothic" w:cs="Arial"/>
          <w:b/>
          <w:color w:val="FF0000"/>
          <w:sz w:val="16"/>
          <w:szCs w:val="16"/>
        </w:rPr>
        <w:t xml:space="preserve"> </w:t>
      </w:r>
      <w:r w:rsidR="008505A7" w:rsidRPr="008505A7">
        <w:rPr>
          <w:rFonts w:ascii="Century Gothic" w:hAnsi="Century Gothic"/>
          <w:iCs/>
          <w:sz w:val="18"/>
          <w:szCs w:val="18"/>
          <w:vertAlign w:val="superscript"/>
        </w:rPr>
        <w:t>(</w:t>
      </w:r>
      <w:r w:rsidR="000459F8">
        <w:rPr>
          <w:rFonts w:ascii="Century Gothic" w:hAnsi="Century Gothic"/>
          <w:iCs/>
          <w:sz w:val="18"/>
          <w:szCs w:val="18"/>
          <w:vertAlign w:val="superscript"/>
        </w:rPr>
        <w:t>3</w:t>
      </w:r>
      <w:r w:rsidR="00A84145" w:rsidRPr="008505A7">
        <w:rPr>
          <w:rFonts w:ascii="Century Gothic" w:hAnsi="Century Gothic" w:cs="Arial"/>
          <w:sz w:val="18"/>
          <w:szCs w:val="18"/>
          <w:vertAlign w:val="superscript"/>
        </w:rPr>
        <w:t>)</w:t>
      </w:r>
    </w:p>
    <w:tbl>
      <w:tblPr>
        <w:tblW w:w="10490" w:type="dxa"/>
        <w:tblInd w:w="-7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828"/>
        <w:gridCol w:w="4110"/>
      </w:tblGrid>
      <w:tr w:rsidR="00AC681E" w:rsidRPr="009201DB" w14:paraId="42C020A6" w14:textId="77777777" w:rsidTr="00F766B9">
        <w:trPr>
          <w:trHeight w:val="647"/>
        </w:trPr>
        <w:tc>
          <w:tcPr>
            <w:tcW w:w="6380" w:type="dxa"/>
            <w:gridSpan w:val="2"/>
            <w:shd w:val="clear" w:color="auto" w:fill="F2F2F2" w:themeFill="background1" w:themeFillShade="F2"/>
            <w:vAlign w:val="center"/>
          </w:tcPr>
          <w:p w14:paraId="10203462" w14:textId="7957C848" w:rsidR="00AC681E" w:rsidRPr="009201DB" w:rsidRDefault="00AC681E" w:rsidP="005E12EC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iCs/>
                <w:sz w:val="16"/>
                <w:szCs w:val="16"/>
              </w:rPr>
              <w:t xml:space="preserve">Tempo de serviço em regime de </w:t>
            </w:r>
            <w:proofErr w:type="gramStart"/>
            <w:r>
              <w:rPr>
                <w:rFonts w:ascii="Century Gothic" w:hAnsi="Century Gothic"/>
                <w:iCs/>
                <w:sz w:val="16"/>
                <w:szCs w:val="16"/>
              </w:rPr>
              <w:t>monodocência</w:t>
            </w:r>
            <w:r w:rsidR="00F766B9" w:rsidRPr="008505A7">
              <w:rPr>
                <w:rFonts w:ascii="Century Gothic" w:hAnsi="Century Gothic"/>
                <w:iCs/>
                <w:sz w:val="18"/>
                <w:szCs w:val="18"/>
                <w:vertAlign w:val="superscript"/>
              </w:rPr>
              <w:t>(</w:t>
            </w:r>
            <w:proofErr w:type="gramEnd"/>
            <w:r w:rsidR="00F766B9">
              <w:rPr>
                <w:rFonts w:ascii="Century Gothic" w:hAnsi="Century Gothic"/>
                <w:iCs/>
                <w:sz w:val="18"/>
                <w:szCs w:val="18"/>
                <w:vertAlign w:val="superscript"/>
              </w:rPr>
              <w:t>4)</w:t>
            </w:r>
            <w:r>
              <w:rPr>
                <w:rFonts w:ascii="Century Gothic" w:hAnsi="Century Gothic"/>
                <w:iCs/>
                <w:sz w:val="16"/>
                <w:szCs w:val="16"/>
              </w:rPr>
              <w:t xml:space="preserve">, até </w:t>
            </w:r>
            <w:r w:rsidRPr="00F766B9">
              <w:rPr>
                <w:rFonts w:ascii="Century Gothic" w:hAnsi="Century Gothic"/>
                <w:b/>
                <w:iCs/>
                <w:sz w:val="16"/>
                <w:szCs w:val="16"/>
              </w:rPr>
              <w:t>31 de agosto</w:t>
            </w:r>
            <w:r>
              <w:rPr>
                <w:rFonts w:ascii="Century Gothic" w:hAnsi="Century Gothic"/>
                <w:iCs/>
                <w:sz w:val="16"/>
                <w:szCs w:val="16"/>
              </w:rPr>
              <w:t xml:space="preserve"> do corrente ano:</w:t>
            </w:r>
            <w:r w:rsidR="00774C93" w:rsidRPr="00774C93">
              <w:rPr>
                <w:rFonts w:ascii="Century Gothic" w:hAnsi="Century Gothic"/>
                <w:iCs/>
                <w:sz w:val="18"/>
                <w:szCs w:val="18"/>
                <w:vertAlign w:val="superscript"/>
              </w:rPr>
              <w:t>(5)</w:t>
            </w:r>
            <w:r w:rsidR="00DC2125">
              <w:rPr>
                <w:rFonts w:ascii="Century Gothic" w:hAnsi="Century Gothic"/>
                <w:iCs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4110" w:type="dxa"/>
            <w:vAlign w:val="center"/>
          </w:tcPr>
          <w:p w14:paraId="3E8656E3" w14:textId="5DB521FC" w:rsidR="00AC681E" w:rsidRPr="009201DB" w:rsidRDefault="00AC681E" w:rsidP="00F766B9">
            <w:pPr>
              <w:tabs>
                <w:tab w:val="left" w:pos="4024"/>
                <w:tab w:val="left" w:pos="5441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anos</w:t>
            </w:r>
            <w:r w:rsidR="00F766B9">
              <w:rPr>
                <w:rFonts w:ascii="Century Gothic" w:hAnsi="Century Gothic" w:cs="Arial"/>
                <w:sz w:val="16"/>
                <w:szCs w:val="16"/>
              </w:rPr>
              <w:t xml:space="preserve">   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mês(es) e</w:t>
            </w:r>
            <w:r w:rsidR="00F766B9">
              <w:rPr>
                <w:rFonts w:ascii="Century Gothic" w:hAnsi="Century Gothic" w:cs="Arial"/>
                <w:sz w:val="16"/>
                <w:szCs w:val="16"/>
              </w:rPr>
              <w:t xml:space="preserve">   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dia(s)</w:t>
            </w:r>
          </w:p>
        </w:tc>
      </w:tr>
      <w:tr w:rsidR="0077704D" w:rsidRPr="00115CEA" w14:paraId="28252046" w14:textId="77777777" w:rsidTr="002766A5">
        <w:trPr>
          <w:trHeight w:val="789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8252040" w14:textId="068A8394" w:rsidR="0077704D" w:rsidRPr="00A054CF" w:rsidRDefault="0077704D" w:rsidP="00A054CF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Parecer:</w:t>
            </w:r>
          </w:p>
        </w:tc>
        <w:tc>
          <w:tcPr>
            <w:tcW w:w="7938" w:type="dxa"/>
            <w:gridSpan w:val="2"/>
            <w:vAlign w:val="center"/>
          </w:tcPr>
          <w:p w14:paraId="28252045" w14:textId="0620B926" w:rsidR="0077704D" w:rsidRPr="00A054CF" w:rsidRDefault="0077704D" w:rsidP="00A054CF">
            <w:pPr>
              <w:pStyle w:val="Ttulo"/>
              <w:suppressAutoHyphens/>
              <w:spacing w:before="60" w:after="60"/>
              <w:jc w:val="both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  <w:r w:rsidRPr="009D3A8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3A8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9D3A8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r>
            <w:r w:rsidRPr="009D3A8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fldChar w:fldCharType="separate"/>
            </w:r>
            <w:r w:rsidRPr="009D3A85">
              <w:rPr>
                <w:rFonts w:ascii="Century Gothic" w:hAnsi="Century Gothic"/>
                <w:b w:val="0"/>
                <w:noProof/>
                <w:sz w:val="16"/>
                <w:szCs w:val="16"/>
                <w:u w:val="none"/>
              </w:rPr>
              <w:t> </w:t>
            </w:r>
            <w:r w:rsidRPr="009D3A85">
              <w:rPr>
                <w:rFonts w:ascii="Century Gothic" w:hAnsi="Century Gothic"/>
                <w:b w:val="0"/>
                <w:noProof/>
                <w:sz w:val="16"/>
                <w:szCs w:val="16"/>
                <w:u w:val="none"/>
              </w:rPr>
              <w:t> </w:t>
            </w:r>
            <w:r w:rsidRPr="009D3A85">
              <w:rPr>
                <w:rFonts w:ascii="Century Gothic" w:hAnsi="Century Gothic"/>
                <w:b w:val="0"/>
                <w:noProof/>
                <w:sz w:val="16"/>
                <w:szCs w:val="16"/>
                <w:u w:val="none"/>
              </w:rPr>
              <w:t> </w:t>
            </w:r>
            <w:r w:rsidRPr="009D3A85">
              <w:rPr>
                <w:rFonts w:ascii="Century Gothic" w:hAnsi="Century Gothic"/>
                <w:b w:val="0"/>
                <w:noProof/>
                <w:sz w:val="16"/>
                <w:szCs w:val="16"/>
                <w:u w:val="none"/>
              </w:rPr>
              <w:t> </w:t>
            </w:r>
            <w:r w:rsidRPr="009D3A85">
              <w:rPr>
                <w:rFonts w:ascii="Century Gothic" w:hAnsi="Century Gothic"/>
                <w:b w:val="0"/>
                <w:noProof/>
                <w:sz w:val="16"/>
                <w:szCs w:val="16"/>
                <w:u w:val="none"/>
              </w:rPr>
              <w:t> </w:t>
            </w:r>
            <w:r w:rsidRPr="009D3A8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77704D" w:rsidRPr="00115CEA" w14:paraId="2825204C" w14:textId="77777777" w:rsidTr="002766A5">
        <w:trPr>
          <w:trHeight w:val="970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825204A" w14:textId="7810C4E7" w:rsidR="0077704D" w:rsidRPr="002766A5" w:rsidRDefault="0077704D" w:rsidP="002766A5">
            <w:pPr>
              <w:pStyle w:val="Ttulo"/>
              <w:suppressAutoHyphens/>
              <w:spacing w:line="276" w:lineRule="auto"/>
              <w:jc w:val="left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Atividades a desenvolver pelo docent</w:t>
            </w:r>
            <w:r w:rsidRPr="009D3A8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e</w:t>
            </w:r>
            <w:r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 xml:space="preserve"> caso seja concedida a dispensa</w:t>
            </w:r>
            <w:r w:rsidRPr="009D3A8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:</w:t>
            </w:r>
            <w:r w:rsidRPr="009D3A85">
              <w:rPr>
                <w:rStyle w:val="Refdenotadefim"/>
                <w:rFonts w:ascii="Century Gothic" w:hAnsi="Century Gothic"/>
                <w:iCs/>
                <w:sz w:val="18"/>
                <w:szCs w:val="18"/>
                <w:u w:val="none"/>
              </w:rPr>
              <w:t xml:space="preserve"> </w:t>
            </w:r>
            <w:r w:rsidR="008505A7" w:rsidRPr="008505A7">
              <w:rPr>
                <w:rFonts w:ascii="Century Gothic" w:hAnsi="Century Gothic"/>
                <w:b w:val="0"/>
                <w:iCs/>
                <w:sz w:val="18"/>
                <w:szCs w:val="18"/>
                <w:u w:val="none"/>
                <w:vertAlign w:val="superscript"/>
              </w:rPr>
              <w:t>(</w:t>
            </w:r>
            <w:r w:rsidR="00DC2125">
              <w:rPr>
                <w:rFonts w:ascii="Century Gothic" w:hAnsi="Century Gothic"/>
                <w:b w:val="0"/>
                <w:iCs/>
                <w:sz w:val="18"/>
                <w:szCs w:val="18"/>
                <w:u w:val="none"/>
                <w:vertAlign w:val="superscript"/>
              </w:rPr>
              <w:t>7</w:t>
            </w:r>
            <w:r w:rsidRPr="00D76A72">
              <w:rPr>
                <w:rFonts w:ascii="Century Gothic" w:hAnsi="Century Gothic"/>
                <w:b w:val="0"/>
                <w:iCs/>
                <w:sz w:val="18"/>
                <w:szCs w:val="18"/>
                <w:u w:val="none"/>
                <w:vertAlign w:val="superscript"/>
              </w:rPr>
              <w:t>)</w:t>
            </w:r>
          </w:p>
        </w:tc>
        <w:tc>
          <w:tcPr>
            <w:tcW w:w="7938" w:type="dxa"/>
            <w:gridSpan w:val="2"/>
            <w:vAlign w:val="center"/>
          </w:tcPr>
          <w:p w14:paraId="2825204B" w14:textId="77777777" w:rsidR="0077704D" w:rsidRPr="0077704D" w:rsidRDefault="0077704D" w:rsidP="0077704D">
            <w:pPr>
              <w:pStyle w:val="Ttulo"/>
              <w:suppressAutoHyphens/>
              <w:spacing w:before="60" w:after="60"/>
              <w:jc w:val="left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  <w:r w:rsidRPr="009D3A8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3A8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9D3A8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r>
            <w:r w:rsidRPr="009D3A8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fldChar w:fldCharType="separate"/>
            </w:r>
            <w:r w:rsidRPr="009D3A85">
              <w:rPr>
                <w:rFonts w:ascii="Century Gothic" w:hAnsi="Century Gothic"/>
                <w:b w:val="0"/>
                <w:noProof/>
                <w:sz w:val="16"/>
                <w:szCs w:val="16"/>
                <w:u w:val="none"/>
              </w:rPr>
              <w:t> </w:t>
            </w:r>
            <w:r w:rsidRPr="009D3A85">
              <w:rPr>
                <w:rFonts w:ascii="Century Gothic" w:hAnsi="Century Gothic"/>
                <w:b w:val="0"/>
                <w:noProof/>
                <w:sz w:val="16"/>
                <w:szCs w:val="16"/>
                <w:u w:val="none"/>
              </w:rPr>
              <w:t> </w:t>
            </w:r>
            <w:r w:rsidRPr="009D3A85">
              <w:rPr>
                <w:rFonts w:ascii="Century Gothic" w:hAnsi="Century Gothic"/>
                <w:b w:val="0"/>
                <w:noProof/>
                <w:sz w:val="16"/>
                <w:szCs w:val="16"/>
                <w:u w:val="none"/>
              </w:rPr>
              <w:t> </w:t>
            </w:r>
            <w:r w:rsidRPr="009D3A85">
              <w:rPr>
                <w:rFonts w:ascii="Century Gothic" w:hAnsi="Century Gothic"/>
                <w:b w:val="0"/>
                <w:noProof/>
                <w:sz w:val="16"/>
                <w:szCs w:val="16"/>
                <w:u w:val="none"/>
              </w:rPr>
              <w:t> </w:t>
            </w:r>
            <w:r w:rsidRPr="009D3A85">
              <w:rPr>
                <w:rFonts w:ascii="Century Gothic" w:hAnsi="Century Gothic"/>
                <w:b w:val="0"/>
                <w:noProof/>
                <w:sz w:val="16"/>
                <w:szCs w:val="16"/>
                <w:u w:val="none"/>
              </w:rPr>
              <w:t> </w:t>
            </w:r>
            <w:r w:rsidRPr="009D3A8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2825204D" w14:textId="77777777" w:rsidR="0077704D" w:rsidRDefault="0077704D" w:rsidP="0077704D">
      <w:pPr>
        <w:pStyle w:val="Ttulo"/>
        <w:suppressAutoHyphens/>
        <w:spacing w:before="60" w:after="60"/>
        <w:ind w:left="-851"/>
        <w:jc w:val="both"/>
        <w:rPr>
          <w:rFonts w:ascii="Century Gothic" w:hAnsi="Century Gothic"/>
          <w:b w:val="0"/>
          <w:bCs w:val="0"/>
          <w:sz w:val="16"/>
          <w:szCs w:val="16"/>
          <w:u w:val="none"/>
        </w:rPr>
      </w:pPr>
    </w:p>
    <w:p w14:paraId="2825204E" w14:textId="77777777" w:rsidR="0077704D" w:rsidRDefault="0077704D" w:rsidP="0077704D">
      <w:pPr>
        <w:pStyle w:val="Ttulo"/>
        <w:suppressAutoHyphens/>
        <w:spacing w:after="60"/>
        <w:ind w:left="-851"/>
        <w:jc w:val="both"/>
        <w:rPr>
          <w:rFonts w:ascii="Century Gothic" w:hAnsi="Century Gothic"/>
          <w:b w:val="0"/>
          <w:sz w:val="16"/>
          <w:szCs w:val="16"/>
          <w:u w:val="none"/>
        </w:rPr>
      </w:pPr>
      <w:r w:rsidRPr="009D3A8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 w:rsidRPr="009D3A85">
        <w:rPr>
          <w:rFonts w:ascii="Century Gothic" w:hAnsi="Century Gothic"/>
          <w:b w:val="0"/>
          <w:sz w:val="16"/>
          <w:szCs w:val="16"/>
          <w:u w:val="none"/>
        </w:rPr>
        <w:fldChar w:fldCharType="begin">
          <w:ffData>
            <w:name w:val="Texto16"/>
            <w:enabled/>
            <w:calcOnExit w:val="0"/>
            <w:textInput>
              <w:type w:val="date"/>
            </w:textInput>
          </w:ffData>
        </w:fldChar>
      </w:r>
      <w:r w:rsidRPr="009D3A85">
        <w:rPr>
          <w:rFonts w:ascii="Century Gothic" w:hAnsi="Century Gothic"/>
          <w:b w:val="0"/>
          <w:sz w:val="16"/>
          <w:szCs w:val="16"/>
          <w:u w:val="none"/>
        </w:rPr>
        <w:instrText xml:space="preserve"> FORMTEXT </w:instrText>
      </w:r>
      <w:r w:rsidRPr="009D3A85">
        <w:rPr>
          <w:rFonts w:ascii="Century Gothic" w:hAnsi="Century Gothic"/>
          <w:b w:val="0"/>
          <w:sz w:val="16"/>
          <w:szCs w:val="16"/>
          <w:u w:val="none"/>
        </w:rPr>
      </w:r>
      <w:r w:rsidRPr="009D3A85">
        <w:rPr>
          <w:rFonts w:ascii="Century Gothic" w:hAnsi="Century Gothic"/>
          <w:b w:val="0"/>
          <w:sz w:val="16"/>
          <w:szCs w:val="16"/>
          <w:u w:val="none"/>
        </w:rPr>
        <w:fldChar w:fldCharType="separate"/>
      </w:r>
      <w:r w:rsidRPr="009D3A85">
        <w:rPr>
          <w:rFonts w:ascii="Century Gothic" w:hAnsi="Century Gothic"/>
          <w:b w:val="0"/>
          <w:noProof/>
          <w:sz w:val="16"/>
          <w:szCs w:val="16"/>
          <w:u w:val="none"/>
        </w:rPr>
        <w:t> </w:t>
      </w:r>
      <w:r w:rsidRPr="009D3A85">
        <w:rPr>
          <w:rFonts w:ascii="Century Gothic" w:hAnsi="Century Gothic"/>
          <w:b w:val="0"/>
          <w:noProof/>
          <w:sz w:val="16"/>
          <w:szCs w:val="16"/>
          <w:u w:val="none"/>
        </w:rPr>
        <w:t> </w:t>
      </w:r>
      <w:r w:rsidRPr="009D3A85">
        <w:rPr>
          <w:rFonts w:ascii="Century Gothic" w:hAnsi="Century Gothic"/>
          <w:b w:val="0"/>
          <w:noProof/>
          <w:sz w:val="16"/>
          <w:szCs w:val="16"/>
          <w:u w:val="none"/>
        </w:rPr>
        <w:t> </w:t>
      </w:r>
      <w:r w:rsidRPr="009D3A85">
        <w:rPr>
          <w:rFonts w:ascii="Century Gothic" w:hAnsi="Century Gothic"/>
          <w:b w:val="0"/>
          <w:noProof/>
          <w:sz w:val="16"/>
          <w:szCs w:val="16"/>
          <w:u w:val="none"/>
        </w:rPr>
        <w:t> </w:t>
      </w:r>
      <w:r w:rsidRPr="009D3A85">
        <w:rPr>
          <w:rFonts w:ascii="Century Gothic" w:hAnsi="Century Gothic"/>
          <w:b w:val="0"/>
          <w:noProof/>
          <w:sz w:val="16"/>
          <w:szCs w:val="16"/>
          <w:u w:val="none"/>
        </w:rPr>
        <w:t> </w:t>
      </w:r>
      <w:r w:rsidRPr="009D3A85">
        <w:rPr>
          <w:rFonts w:ascii="Century Gothic" w:hAnsi="Century Gothic"/>
          <w:b w:val="0"/>
          <w:sz w:val="16"/>
          <w:szCs w:val="16"/>
          <w:u w:val="none"/>
        </w:rPr>
        <w:fldChar w:fldCharType="end"/>
      </w:r>
    </w:p>
    <w:p w14:paraId="2825204F" w14:textId="77777777" w:rsidR="0077704D" w:rsidRDefault="0077704D" w:rsidP="0077704D">
      <w:pPr>
        <w:pStyle w:val="Ttulo"/>
        <w:suppressAutoHyphens/>
        <w:spacing w:after="60"/>
        <w:ind w:left="-851"/>
        <w:jc w:val="both"/>
        <w:rPr>
          <w:rFonts w:ascii="Century Gothic" w:hAnsi="Century Gothic"/>
          <w:b w:val="0"/>
          <w:sz w:val="16"/>
          <w:szCs w:val="16"/>
          <w:u w:val="none"/>
        </w:rPr>
      </w:pPr>
    </w:p>
    <w:p w14:paraId="28252050" w14:textId="24CB2F5D" w:rsidR="00EB70B2" w:rsidRPr="0077704D" w:rsidRDefault="0077704D" w:rsidP="0077704D">
      <w:pPr>
        <w:pStyle w:val="Ttulo"/>
        <w:suppressAutoHyphens/>
        <w:spacing w:after="60"/>
        <w:ind w:left="-851"/>
        <w:jc w:val="both"/>
        <w:rPr>
          <w:rFonts w:ascii="Century Gothic" w:hAnsi="Century Gothic"/>
          <w:b w:val="0"/>
          <w:sz w:val="16"/>
          <w:szCs w:val="16"/>
          <w:u w:val="none"/>
        </w:rPr>
      </w:pPr>
      <w:r>
        <w:rPr>
          <w:rFonts w:ascii="Century Gothic" w:hAnsi="Century Gothic"/>
          <w:b w:val="0"/>
          <w:sz w:val="16"/>
          <w:szCs w:val="16"/>
          <w:u w:val="none"/>
        </w:rPr>
        <w:t xml:space="preserve">Assinatura: </w:t>
      </w:r>
      <w:r w:rsidR="008505A7" w:rsidRPr="008505A7">
        <w:rPr>
          <w:rFonts w:ascii="Century Gothic" w:hAnsi="Century Gothic"/>
          <w:b w:val="0"/>
          <w:iCs/>
          <w:sz w:val="18"/>
          <w:szCs w:val="18"/>
          <w:u w:val="none"/>
          <w:vertAlign w:val="superscript"/>
        </w:rPr>
        <w:t>(</w:t>
      </w:r>
      <w:r w:rsidR="002766A5">
        <w:rPr>
          <w:rFonts w:ascii="Century Gothic" w:hAnsi="Century Gothic"/>
          <w:b w:val="0"/>
          <w:iCs/>
          <w:sz w:val="18"/>
          <w:szCs w:val="18"/>
          <w:u w:val="none"/>
          <w:vertAlign w:val="superscript"/>
        </w:rPr>
        <w:t>1</w:t>
      </w:r>
      <w:r w:rsidRPr="00A84145">
        <w:rPr>
          <w:rFonts w:ascii="Century Gothic" w:hAnsi="Century Gothic"/>
          <w:b w:val="0"/>
          <w:iCs/>
          <w:sz w:val="18"/>
          <w:szCs w:val="18"/>
          <w:u w:val="none"/>
          <w:vertAlign w:val="superscript"/>
        </w:rPr>
        <w:t>)</w:t>
      </w:r>
    </w:p>
    <w:p w14:paraId="28252051" w14:textId="77777777" w:rsidR="0077704D" w:rsidRDefault="0077704D" w:rsidP="0077704D">
      <w:pPr>
        <w:pStyle w:val="Ttulo"/>
        <w:suppressAutoHyphens/>
        <w:spacing w:before="60" w:after="60"/>
        <w:ind w:left="2225" w:right="2268"/>
        <w:jc w:val="left"/>
        <w:rPr>
          <w:rFonts w:ascii="Century Gothic" w:hAnsi="Century Gothic"/>
          <w:b w:val="0"/>
          <w:iCs/>
          <w:sz w:val="18"/>
          <w:szCs w:val="18"/>
          <w:u w:val="none"/>
        </w:rPr>
      </w:pPr>
    </w:p>
    <w:p w14:paraId="28252052" w14:textId="3D1A76AB" w:rsidR="008505A7" w:rsidRDefault="008505A7" w:rsidP="008505A7">
      <w:pPr>
        <w:pStyle w:val="Corpodetexto"/>
        <w:numPr>
          <w:ilvl w:val="0"/>
          <w:numId w:val="4"/>
        </w:numPr>
        <w:ind w:left="-567" w:hanging="284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lastRenderedPageBreak/>
        <w:t xml:space="preserve">A PREENCHER </w:t>
      </w:r>
      <w:r w:rsidRPr="008505A7">
        <w:rPr>
          <w:rFonts w:ascii="Century Gothic" w:hAnsi="Century Gothic" w:cs="Arial"/>
          <w:b/>
          <w:sz w:val="16"/>
          <w:szCs w:val="16"/>
        </w:rPr>
        <w:t>PEL</w:t>
      </w:r>
      <w:r w:rsidR="00CF62DD">
        <w:rPr>
          <w:rFonts w:ascii="Century Gothic" w:hAnsi="Century Gothic" w:cs="Arial"/>
          <w:b/>
          <w:sz w:val="16"/>
          <w:szCs w:val="16"/>
        </w:rPr>
        <w:t xml:space="preserve">O(A) </w:t>
      </w:r>
      <w:r>
        <w:rPr>
          <w:rFonts w:ascii="Century Gothic" w:hAnsi="Century Gothic" w:cs="Arial"/>
          <w:b/>
          <w:sz w:val="16"/>
          <w:szCs w:val="16"/>
        </w:rPr>
        <w:t>DELEG</w:t>
      </w:r>
      <w:r w:rsidR="00CF62DD">
        <w:rPr>
          <w:rFonts w:ascii="Century Gothic" w:hAnsi="Century Gothic" w:cs="Arial"/>
          <w:b/>
          <w:sz w:val="16"/>
          <w:szCs w:val="16"/>
        </w:rPr>
        <w:t>ADO(A)</w:t>
      </w:r>
      <w:r>
        <w:rPr>
          <w:rFonts w:ascii="Century Gothic" w:hAnsi="Century Gothic" w:cs="Arial"/>
          <w:b/>
          <w:sz w:val="16"/>
          <w:szCs w:val="16"/>
        </w:rPr>
        <w:t xml:space="preserve"> ESCOLAR (SE APLICÁVE</w:t>
      </w:r>
      <w:r w:rsidRPr="00221789">
        <w:rPr>
          <w:rFonts w:ascii="Century Gothic" w:hAnsi="Century Gothic" w:cs="Arial"/>
          <w:b/>
          <w:sz w:val="16"/>
          <w:szCs w:val="16"/>
        </w:rPr>
        <w:t xml:space="preserve">L): </w:t>
      </w:r>
    </w:p>
    <w:tbl>
      <w:tblPr>
        <w:tblW w:w="10490" w:type="dxa"/>
        <w:tblInd w:w="-7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938"/>
      </w:tblGrid>
      <w:tr w:rsidR="008505A7" w:rsidRPr="009201DB" w14:paraId="28252058" w14:textId="77777777" w:rsidTr="002766A5">
        <w:trPr>
          <w:trHeight w:val="97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8252056" w14:textId="77777777" w:rsidR="008505A7" w:rsidRPr="009201DB" w:rsidRDefault="008505A7" w:rsidP="00835FB1">
            <w:pPr>
              <w:tabs>
                <w:tab w:val="left" w:pos="1276"/>
              </w:tabs>
              <w:rPr>
                <w:rFonts w:ascii="Century Gothic" w:hAnsi="Century Gothic"/>
                <w:iCs/>
                <w:sz w:val="16"/>
                <w:szCs w:val="16"/>
              </w:rPr>
            </w:pPr>
            <w:r w:rsidRPr="00221789">
              <w:rPr>
                <w:rFonts w:ascii="Century Gothic" w:hAnsi="Century Gothic"/>
                <w:iCs/>
                <w:sz w:val="16"/>
                <w:szCs w:val="16"/>
              </w:rPr>
              <w:t>Parecer:</w:t>
            </w:r>
          </w:p>
        </w:tc>
        <w:tc>
          <w:tcPr>
            <w:tcW w:w="7938" w:type="dxa"/>
            <w:vAlign w:val="center"/>
          </w:tcPr>
          <w:p w14:paraId="28252057" w14:textId="77777777" w:rsidR="008505A7" w:rsidRPr="009201DB" w:rsidRDefault="008505A7" w:rsidP="00835FB1">
            <w:pPr>
              <w:tabs>
                <w:tab w:val="left" w:pos="4024"/>
                <w:tab w:val="left" w:pos="5441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</w:tbl>
    <w:p w14:paraId="28252059" w14:textId="77777777" w:rsidR="008505A7" w:rsidRDefault="008505A7" w:rsidP="008505A7">
      <w:pPr>
        <w:pStyle w:val="Corpodetexto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2825205A" w14:textId="77777777" w:rsidR="008505A7" w:rsidRDefault="008505A7" w:rsidP="008505A7">
      <w:pPr>
        <w:pStyle w:val="Ttulo"/>
        <w:suppressAutoHyphens/>
        <w:spacing w:after="60"/>
        <w:ind w:left="-851"/>
        <w:jc w:val="both"/>
        <w:rPr>
          <w:rFonts w:ascii="Century Gothic" w:hAnsi="Century Gothic"/>
          <w:b w:val="0"/>
          <w:sz w:val="16"/>
          <w:szCs w:val="16"/>
          <w:u w:val="none"/>
        </w:rPr>
      </w:pPr>
      <w:r w:rsidRPr="0077704D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bookmarkStart w:id="2" w:name="Texto16"/>
      <w:r w:rsidRPr="0077704D">
        <w:rPr>
          <w:rFonts w:ascii="Century Gothic" w:hAnsi="Century Gothic"/>
          <w:b w:val="0"/>
          <w:sz w:val="16"/>
          <w:szCs w:val="16"/>
          <w:u w:val="none"/>
        </w:rPr>
        <w:fldChar w:fldCharType="begin">
          <w:ffData>
            <w:name w:val="Texto16"/>
            <w:enabled/>
            <w:calcOnExit w:val="0"/>
            <w:textInput>
              <w:type w:val="date"/>
            </w:textInput>
          </w:ffData>
        </w:fldChar>
      </w:r>
      <w:r w:rsidRPr="0077704D">
        <w:rPr>
          <w:rFonts w:ascii="Century Gothic" w:hAnsi="Century Gothic"/>
          <w:b w:val="0"/>
          <w:sz w:val="16"/>
          <w:szCs w:val="16"/>
          <w:u w:val="none"/>
        </w:rPr>
        <w:instrText xml:space="preserve"> FORMTEXT </w:instrText>
      </w:r>
      <w:r w:rsidRPr="0077704D">
        <w:rPr>
          <w:rFonts w:ascii="Century Gothic" w:hAnsi="Century Gothic"/>
          <w:b w:val="0"/>
          <w:sz w:val="16"/>
          <w:szCs w:val="16"/>
          <w:u w:val="none"/>
        </w:rPr>
      </w:r>
      <w:r w:rsidRPr="0077704D">
        <w:rPr>
          <w:rFonts w:ascii="Century Gothic" w:hAnsi="Century Gothic"/>
          <w:b w:val="0"/>
          <w:sz w:val="16"/>
          <w:szCs w:val="16"/>
          <w:u w:val="none"/>
        </w:rPr>
        <w:fldChar w:fldCharType="separate"/>
      </w:r>
      <w:r w:rsidRPr="0077704D">
        <w:rPr>
          <w:rFonts w:ascii="Century Gothic" w:hAnsi="Century Gothic"/>
          <w:b w:val="0"/>
          <w:sz w:val="16"/>
          <w:szCs w:val="16"/>
          <w:u w:val="none"/>
        </w:rPr>
        <w:t> </w:t>
      </w:r>
      <w:r w:rsidRPr="0077704D">
        <w:rPr>
          <w:rFonts w:ascii="Century Gothic" w:hAnsi="Century Gothic"/>
          <w:b w:val="0"/>
          <w:sz w:val="16"/>
          <w:szCs w:val="16"/>
          <w:u w:val="none"/>
        </w:rPr>
        <w:t> </w:t>
      </w:r>
      <w:r w:rsidRPr="0077704D">
        <w:rPr>
          <w:rFonts w:ascii="Century Gothic" w:hAnsi="Century Gothic"/>
          <w:b w:val="0"/>
          <w:sz w:val="16"/>
          <w:szCs w:val="16"/>
          <w:u w:val="none"/>
        </w:rPr>
        <w:t> </w:t>
      </w:r>
      <w:r w:rsidRPr="0077704D">
        <w:rPr>
          <w:rFonts w:ascii="Century Gothic" w:hAnsi="Century Gothic"/>
          <w:b w:val="0"/>
          <w:sz w:val="16"/>
          <w:szCs w:val="16"/>
          <w:u w:val="none"/>
        </w:rPr>
        <w:t> </w:t>
      </w:r>
      <w:r w:rsidRPr="0077704D">
        <w:rPr>
          <w:rFonts w:ascii="Century Gothic" w:hAnsi="Century Gothic"/>
          <w:b w:val="0"/>
          <w:sz w:val="16"/>
          <w:szCs w:val="16"/>
          <w:u w:val="none"/>
        </w:rPr>
        <w:t> </w:t>
      </w:r>
      <w:r w:rsidRPr="0077704D">
        <w:rPr>
          <w:rFonts w:ascii="Century Gothic" w:hAnsi="Century Gothic"/>
          <w:b w:val="0"/>
          <w:sz w:val="16"/>
          <w:szCs w:val="16"/>
          <w:u w:val="none"/>
        </w:rPr>
        <w:fldChar w:fldCharType="end"/>
      </w:r>
      <w:bookmarkEnd w:id="2"/>
    </w:p>
    <w:p w14:paraId="2825205B" w14:textId="77777777" w:rsidR="008505A7" w:rsidRPr="0077704D" w:rsidRDefault="008505A7" w:rsidP="008505A7">
      <w:pPr>
        <w:pStyle w:val="Ttulo"/>
        <w:suppressAutoHyphens/>
        <w:spacing w:after="60"/>
        <w:ind w:left="-851"/>
        <w:jc w:val="both"/>
        <w:rPr>
          <w:rFonts w:ascii="Century Gothic" w:hAnsi="Century Gothic"/>
          <w:b w:val="0"/>
          <w:sz w:val="16"/>
          <w:szCs w:val="16"/>
          <w:u w:val="none"/>
        </w:rPr>
      </w:pPr>
    </w:p>
    <w:p w14:paraId="2825205D" w14:textId="0A581386" w:rsidR="008505A7" w:rsidRPr="000459F8" w:rsidRDefault="008505A7" w:rsidP="000459F8">
      <w:pPr>
        <w:pStyle w:val="Ttulo"/>
        <w:suppressAutoHyphens/>
        <w:spacing w:after="60"/>
        <w:ind w:left="-851"/>
        <w:jc w:val="both"/>
        <w:rPr>
          <w:rFonts w:ascii="Century Gothic" w:hAnsi="Century Gothic"/>
          <w:b w:val="0"/>
          <w:sz w:val="16"/>
          <w:szCs w:val="16"/>
          <w:u w:val="none"/>
        </w:rPr>
      </w:pPr>
      <w:r w:rsidRPr="0077704D">
        <w:rPr>
          <w:rFonts w:ascii="Century Gothic" w:hAnsi="Century Gothic"/>
          <w:b w:val="0"/>
          <w:sz w:val="16"/>
          <w:szCs w:val="16"/>
          <w:u w:val="none"/>
        </w:rPr>
        <w:t>Assinatura:</w:t>
      </w:r>
      <w:r w:rsidRPr="0077704D">
        <w:rPr>
          <w:rStyle w:val="Refdenotadefim"/>
          <w:rFonts w:ascii="Century Gothic" w:hAnsi="Century Gothic"/>
          <w:b w:val="0"/>
          <w:iCs/>
          <w:sz w:val="18"/>
          <w:szCs w:val="18"/>
          <w:u w:val="none"/>
        </w:rPr>
        <w:t xml:space="preserve"> </w:t>
      </w:r>
      <w:r w:rsidRPr="008505A7">
        <w:rPr>
          <w:rFonts w:ascii="Century Gothic" w:hAnsi="Century Gothic"/>
          <w:b w:val="0"/>
          <w:iCs/>
          <w:sz w:val="18"/>
          <w:szCs w:val="18"/>
          <w:u w:val="none"/>
          <w:vertAlign w:val="superscript"/>
        </w:rPr>
        <w:t>(</w:t>
      </w:r>
      <w:r w:rsidR="002766A5">
        <w:rPr>
          <w:rFonts w:ascii="Century Gothic" w:hAnsi="Century Gothic"/>
          <w:b w:val="0"/>
          <w:iCs/>
          <w:sz w:val="18"/>
          <w:szCs w:val="18"/>
          <w:u w:val="none"/>
          <w:vertAlign w:val="superscript"/>
        </w:rPr>
        <w:t>1</w:t>
      </w:r>
      <w:r w:rsidRPr="00A84145">
        <w:rPr>
          <w:rFonts w:ascii="Century Gothic" w:hAnsi="Century Gothic"/>
          <w:b w:val="0"/>
          <w:iCs/>
          <w:sz w:val="18"/>
          <w:szCs w:val="18"/>
          <w:u w:val="none"/>
          <w:vertAlign w:val="superscript"/>
        </w:rPr>
        <w:t>)</w:t>
      </w:r>
    </w:p>
    <w:p w14:paraId="2825205E" w14:textId="77777777" w:rsidR="0077704D" w:rsidRPr="0077704D" w:rsidRDefault="0077704D" w:rsidP="0077704D">
      <w:pPr>
        <w:pStyle w:val="Ttulo"/>
        <w:suppressAutoHyphens/>
        <w:spacing w:before="60" w:after="60"/>
        <w:ind w:left="2225" w:right="2268"/>
        <w:jc w:val="left"/>
        <w:rPr>
          <w:rFonts w:ascii="Century Gothic" w:hAnsi="Century Gothic"/>
          <w:b w:val="0"/>
          <w:iCs/>
          <w:sz w:val="18"/>
          <w:szCs w:val="18"/>
          <w:u w:val="none"/>
        </w:rPr>
      </w:pPr>
    </w:p>
    <w:p w14:paraId="417BE633" w14:textId="77777777" w:rsidR="000459F8" w:rsidRDefault="000459F8" w:rsidP="000459F8">
      <w:pPr>
        <w:pStyle w:val="Corpodetexto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493B016D" w14:textId="77777777" w:rsidR="000459F8" w:rsidRDefault="000459F8" w:rsidP="000459F8">
      <w:pPr>
        <w:pStyle w:val="Corpodetexto"/>
        <w:ind w:left="-851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NOTAS DE PREENCHIMENTO:</w:t>
      </w:r>
    </w:p>
    <w:tbl>
      <w:tblPr>
        <w:tblW w:w="10490" w:type="dxa"/>
        <w:tblInd w:w="-7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0459F8" w:rsidRPr="00115CEA" w14:paraId="3524EB49" w14:textId="77777777" w:rsidTr="00347E5D">
        <w:trPr>
          <w:trHeight w:val="1409"/>
        </w:trPr>
        <w:tc>
          <w:tcPr>
            <w:tcW w:w="10490" w:type="dxa"/>
            <w:shd w:val="clear" w:color="auto" w:fill="auto"/>
            <w:vAlign w:val="center"/>
          </w:tcPr>
          <w:p w14:paraId="77B296B3" w14:textId="77777777" w:rsidR="000459F8" w:rsidRDefault="000459F8" w:rsidP="005E12EC">
            <w:pPr>
              <w:pStyle w:val="Ttulo"/>
              <w:suppressAutoHyphens/>
              <w:spacing w:before="60" w:after="60"/>
              <w:jc w:val="both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7CAC6B8F" w14:textId="58F5C466" w:rsidR="000459F8" w:rsidRPr="000459F8" w:rsidRDefault="000459F8" w:rsidP="002766A5">
            <w:pPr>
              <w:pStyle w:val="Ttulo"/>
              <w:numPr>
                <w:ilvl w:val="0"/>
                <w:numId w:val="6"/>
              </w:numPr>
              <w:suppressAutoHyphens/>
              <w:spacing w:after="80"/>
              <w:ind w:left="538" w:right="176" w:hanging="357"/>
              <w:jc w:val="both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  <w:r w:rsidRPr="000459F8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Assinatura legível, conforme documento de identificação.</w:t>
            </w:r>
          </w:p>
          <w:p w14:paraId="7DA75192" w14:textId="52337283" w:rsidR="000459F8" w:rsidRPr="000459F8" w:rsidRDefault="000459F8" w:rsidP="002766A5">
            <w:pPr>
              <w:pStyle w:val="Ttulo"/>
              <w:numPr>
                <w:ilvl w:val="0"/>
                <w:numId w:val="6"/>
              </w:numPr>
              <w:suppressAutoHyphens/>
              <w:spacing w:after="80"/>
              <w:ind w:left="538" w:right="176" w:hanging="357"/>
              <w:jc w:val="both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  <w:r w:rsidRPr="000459F8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O requerimento deverá ser impresso em frente e verso, cabendo o preenchimento do verso à escola.</w:t>
            </w:r>
          </w:p>
          <w:p w14:paraId="16F13B5D" w14:textId="1ABCE9A1" w:rsidR="000459F8" w:rsidRPr="000459F8" w:rsidRDefault="000459F8" w:rsidP="002766A5">
            <w:pPr>
              <w:pStyle w:val="Ttulo"/>
              <w:numPr>
                <w:ilvl w:val="0"/>
                <w:numId w:val="6"/>
              </w:numPr>
              <w:suppressAutoHyphens/>
              <w:spacing w:after="80"/>
              <w:ind w:left="538" w:right="176" w:hanging="357"/>
              <w:jc w:val="both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  <w:r w:rsidRPr="000459F8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No caso das escolas de 1.º ciclo do ensino básico com pré-escolar e dos estabelecimentos de infância, cabe ao respetivo Diretor emanar parecer. No caso das escolas básicas dos 2.º e 3.º ciclos do ensino básico e ensino secundário cabe ao Presidente do órgão de gestão.</w:t>
            </w:r>
          </w:p>
          <w:p w14:paraId="462F921A" w14:textId="3E89B149" w:rsidR="00F766B9" w:rsidRDefault="00C34171" w:rsidP="00774C93">
            <w:pPr>
              <w:pStyle w:val="Ttulo"/>
              <w:numPr>
                <w:ilvl w:val="0"/>
                <w:numId w:val="6"/>
              </w:numPr>
              <w:suppressAutoHyphens/>
              <w:spacing w:after="80"/>
              <w:ind w:left="538" w:right="176" w:hanging="357"/>
              <w:jc w:val="both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 xml:space="preserve">Ver o conceito de monodocência definido no </w:t>
            </w:r>
            <w:r w:rsidR="003A1FF8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ofício circular n.º 33/2017, de 07/03/2017.</w:t>
            </w:r>
          </w:p>
          <w:p w14:paraId="3C948A93" w14:textId="37AB6ADE" w:rsidR="00774C93" w:rsidRDefault="00774C93" w:rsidP="00774C93">
            <w:pPr>
              <w:pStyle w:val="Ttulo"/>
              <w:numPr>
                <w:ilvl w:val="0"/>
                <w:numId w:val="6"/>
              </w:numPr>
              <w:suppressAutoHyphens/>
              <w:spacing w:after="80"/>
              <w:ind w:left="538" w:right="176" w:hanging="357"/>
              <w:jc w:val="both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  <w:r w:rsidRPr="000459F8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Deverá anexar-se cópia do registo biográfico atualizado.</w:t>
            </w:r>
          </w:p>
          <w:p w14:paraId="6C51DC42" w14:textId="6A30D1DA" w:rsidR="00DC2125" w:rsidRPr="00F766B9" w:rsidRDefault="00E161A5" w:rsidP="00F766B9">
            <w:pPr>
              <w:pStyle w:val="Ttulo"/>
              <w:numPr>
                <w:ilvl w:val="0"/>
                <w:numId w:val="6"/>
              </w:numPr>
              <w:suppressAutoHyphens/>
              <w:spacing w:after="80"/>
              <w:ind w:left="538" w:right="176" w:hanging="357"/>
              <w:jc w:val="both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C</w:t>
            </w:r>
            <w:r w:rsidR="000459F8" w:rsidRPr="000459F8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 xml:space="preserve">aso se trate de docente de uma EB1/PE não integrada </w:t>
            </w:r>
            <w:r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 xml:space="preserve">este campo deverá ser preenchido pela respetiva </w:t>
            </w:r>
            <w:r w:rsidRPr="000459F8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Delegação Escolar</w:t>
            </w:r>
            <w:r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.</w:t>
            </w:r>
          </w:p>
          <w:p w14:paraId="24ABB0F7" w14:textId="77777777" w:rsidR="00774C93" w:rsidRPr="000459F8" w:rsidRDefault="00774C93" w:rsidP="00774C93">
            <w:pPr>
              <w:pStyle w:val="Ttulo"/>
              <w:numPr>
                <w:ilvl w:val="0"/>
                <w:numId w:val="6"/>
              </w:numPr>
              <w:suppressAutoHyphens/>
              <w:spacing w:after="80"/>
              <w:ind w:left="538" w:right="176" w:hanging="357"/>
              <w:jc w:val="both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  <w:r w:rsidRPr="000459F8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Preferencialmente as atividades constantes das alíneas d), e), f), h) e l) do n.º 3 do artigo 78.º do ECD da RAM.</w:t>
            </w:r>
          </w:p>
          <w:p w14:paraId="4EFF59CD" w14:textId="4724B45E" w:rsidR="000459F8" w:rsidRPr="000459F8" w:rsidRDefault="000459F8" w:rsidP="00D94EF2">
            <w:pPr>
              <w:pStyle w:val="Ttulo"/>
              <w:suppressAutoHyphens/>
              <w:spacing w:after="80"/>
              <w:ind w:left="181" w:right="176"/>
              <w:jc w:val="both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</w:tc>
      </w:tr>
    </w:tbl>
    <w:p w14:paraId="646312E1" w14:textId="77777777" w:rsidR="000459F8" w:rsidRDefault="000459F8" w:rsidP="000459F8">
      <w:pPr>
        <w:pStyle w:val="Corpodetexto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47D826E4" w14:textId="77777777" w:rsidR="000459F8" w:rsidRDefault="000459F8" w:rsidP="000459F8">
      <w:pPr>
        <w:pStyle w:val="Corpodetexto"/>
        <w:ind w:left="-851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LEGISLAÇÃO APLICÁVEL:</w:t>
      </w:r>
    </w:p>
    <w:tbl>
      <w:tblPr>
        <w:tblW w:w="10490" w:type="dxa"/>
        <w:tblInd w:w="-7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0459F8" w:rsidRPr="00115CEA" w14:paraId="557887F9" w14:textId="77777777" w:rsidTr="00347E5D">
        <w:trPr>
          <w:trHeight w:val="841"/>
        </w:trPr>
        <w:tc>
          <w:tcPr>
            <w:tcW w:w="10490" w:type="dxa"/>
            <w:shd w:val="clear" w:color="auto" w:fill="auto"/>
            <w:vAlign w:val="center"/>
          </w:tcPr>
          <w:p w14:paraId="4A58DAE9" w14:textId="77777777" w:rsidR="000459F8" w:rsidRDefault="000459F8" w:rsidP="005E12EC">
            <w:pPr>
              <w:pStyle w:val="Ttulo"/>
              <w:suppressAutoHyphens/>
              <w:spacing w:before="60" w:after="60"/>
              <w:jc w:val="both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4DD2ED91" w14:textId="4DF20670" w:rsidR="000459F8" w:rsidRDefault="000459F8" w:rsidP="005E12EC">
            <w:pPr>
              <w:pStyle w:val="Ttulo"/>
              <w:numPr>
                <w:ilvl w:val="0"/>
                <w:numId w:val="5"/>
              </w:numPr>
              <w:suppressAutoHyphens/>
              <w:spacing w:before="60" w:after="120"/>
              <w:ind w:right="176"/>
              <w:jc w:val="both"/>
              <w:rPr>
                <w:rFonts w:ascii="Century Gothic" w:hAnsi="Century Gothic"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sz w:val="16"/>
                <w:szCs w:val="16"/>
                <w:u w:val="none"/>
              </w:rPr>
              <w:t xml:space="preserve">N.º </w:t>
            </w:r>
            <w:r w:rsidR="008E5073">
              <w:rPr>
                <w:rFonts w:ascii="Century Gothic" w:hAnsi="Century Gothic"/>
                <w:sz w:val="16"/>
                <w:szCs w:val="16"/>
                <w:u w:val="none"/>
              </w:rPr>
              <w:t>3</w:t>
            </w:r>
            <w:r>
              <w:rPr>
                <w:rFonts w:ascii="Century Gothic" w:hAnsi="Century Gothic"/>
                <w:sz w:val="16"/>
                <w:szCs w:val="16"/>
                <w:u w:val="none"/>
              </w:rPr>
              <w:t xml:space="preserve"> do artigo 75.º do ECD da RAM</w:t>
            </w:r>
          </w:p>
          <w:p w14:paraId="2FF0B41C" w14:textId="77777777" w:rsidR="000459F8" w:rsidRDefault="000459F8" w:rsidP="005E12EC">
            <w:pPr>
              <w:pStyle w:val="Ttulo"/>
              <w:suppressAutoHyphens/>
              <w:spacing w:before="60" w:after="120"/>
              <w:ind w:left="180" w:right="176"/>
              <w:jc w:val="both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  <w:r w:rsidRPr="00AE6648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Redução da componente letiva</w:t>
            </w:r>
          </w:p>
          <w:p w14:paraId="691AAB25" w14:textId="2B5427DF" w:rsidR="008E5073" w:rsidRPr="008E5073" w:rsidRDefault="000459F8" w:rsidP="002766A5">
            <w:pPr>
              <w:pStyle w:val="Ttulo"/>
              <w:suppressAutoHyphens/>
              <w:spacing w:after="120"/>
              <w:ind w:left="180" w:right="176"/>
              <w:contextualSpacing/>
              <w:jc w:val="both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“</w:t>
            </w:r>
            <w:r w:rsidR="008E5073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 xml:space="preserve">1 – </w:t>
            </w:r>
            <w:r w:rsidR="008E5073" w:rsidRPr="008E5073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A componente letiva do trabalho semanal a que</w:t>
            </w:r>
            <w:r w:rsidR="008E5073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 xml:space="preserve"> </w:t>
            </w:r>
            <w:r w:rsidR="008E5073" w:rsidRPr="008E5073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estão obrigados os docentes dos 2.º e 3.º ciclos do ensino</w:t>
            </w:r>
            <w:r w:rsidR="008E5073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 xml:space="preserve"> </w:t>
            </w:r>
            <w:r w:rsidR="008E5073" w:rsidRPr="008E5073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básico, do ensino secundário e da educação especial é</w:t>
            </w:r>
            <w:r w:rsidR="008E5073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 xml:space="preserve"> </w:t>
            </w:r>
            <w:r w:rsidR="008E5073" w:rsidRPr="008E5073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reduzida, até ao limite de oito horas, nos termos seguintes:</w:t>
            </w:r>
          </w:p>
          <w:p w14:paraId="7C741074" w14:textId="6C4F839B" w:rsidR="008E5073" w:rsidRPr="008E5073" w:rsidRDefault="008E5073" w:rsidP="002766A5">
            <w:pPr>
              <w:pStyle w:val="Ttulo"/>
              <w:suppressAutoHyphens/>
              <w:spacing w:after="120"/>
              <w:ind w:left="709" w:right="176"/>
              <w:contextualSpacing/>
              <w:jc w:val="both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  <w:r w:rsidRPr="008E5073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a) De duas horas logo que os docentes atinjam 50 anos</w:t>
            </w:r>
            <w:r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 xml:space="preserve"> </w:t>
            </w:r>
            <w:r w:rsidRPr="008E5073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de idade e 15 anos de serviço docente;</w:t>
            </w:r>
          </w:p>
          <w:p w14:paraId="50A59470" w14:textId="21A72BB0" w:rsidR="008E5073" w:rsidRPr="008E5073" w:rsidRDefault="008E5073" w:rsidP="002766A5">
            <w:pPr>
              <w:pStyle w:val="Ttulo"/>
              <w:suppressAutoHyphens/>
              <w:spacing w:after="120"/>
              <w:ind w:left="709" w:right="176"/>
              <w:contextualSpacing/>
              <w:jc w:val="both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  <w:r w:rsidRPr="008E5073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b) De mais duas horas logo que os docentes atinjam</w:t>
            </w:r>
            <w:r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 xml:space="preserve"> </w:t>
            </w:r>
            <w:r w:rsidRPr="008E5073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55 anos de idade e 20 anos de serviço docente;</w:t>
            </w:r>
          </w:p>
          <w:p w14:paraId="403A673F" w14:textId="27017559" w:rsidR="000459F8" w:rsidRDefault="008E5073" w:rsidP="002766A5">
            <w:pPr>
              <w:pStyle w:val="Ttulo"/>
              <w:suppressAutoHyphens/>
              <w:spacing w:after="120"/>
              <w:ind w:left="709" w:right="176"/>
              <w:contextualSpacing/>
              <w:jc w:val="both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  <w:r w:rsidRPr="008E5073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c) De mais quatro horas logo que os docentes atinjam</w:t>
            </w:r>
            <w:r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 xml:space="preserve"> </w:t>
            </w:r>
            <w:r w:rsidRPr="008E5073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60 anos de idade e 25 anos de serviço docente.</w:t>
            </w:r>
            <w:r w:rsidR="000459F8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”</w:t>
            </w:r>
          </w:p>
          <w:p w14:paraId="1B97A3E5" w14:textId="77777777" w:rsidR="000459F8" w:rsidRDefault="000459F8" w:rsidP="005E12EC">
            <w:pPr>
              <w:pStyle w:val="Ttulo"/>
              <w:suppressAutoHyphens/>
              <w:spacing w:before="60" w:after="120"/>
              <w:ind w:left="180" w:right="176"/>
              <w:jc w:val="both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336C1BF0" w14:textId="25F2BF45" w:rsidR="000459F8" w:rsidRPr="002766A5" w:rsidRDefault="000459F8" w:rsidP="002766A5">
            <w:pPr>
              <w:pStyle w:val="Ttulo"/>
              <w:numPr>
                <w:ilvl w:val="0"/>
                <w:numId w:val="5"/>
              </w:numPr>
              <w:suppressAutoHyphens/>
              <w:spacing w:before="60" w:after="120"/>
              <w:ind w:right="176"/>
              <w:jc w:val="both"/>
              <w:rPr>
                <w:rFonts w:ascii="Century Gothic" w:hAnsi="Century Gothic"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sz w:val="16"/>
                <w:szCs w:val="16"/>
                <w:u w:val="none"/>
              </w:rPr>
              <w:t>O</w:t>
            </w:r>
            <w:r w:rsidRPr="00E10ED8">
              <w:rPr>
                <w:rFonts w:ascii="Century Gothic" w:hAnsi="Century Gothic"/>
                <w:sz w:val="16"/>
                <w:szCs w:val="16"/>
                <w:u w:val="none"/>
              </w:rPr>
              <w:t>fício circular n.º 33/2017, de 07/03/2017</w:t>
            </w:r>
          </w:p>
        </w:tc>
      </w:tr>
    </w:tbl>
    <w:p w14:paraId="28252060" w14:textId="0B01216B" w:rsidR="00216C5E" w:rsidRDefault="00216C5E">
      <w:pPr>
        <w:rPr>
          <w:rFonts w:ascii="Book Antiqua" w:hAnsi="Book Antiqua"/>
          <w:sz w:val="4"/>
          <w:szCs w:val="4"/>
        </w:rPr>
      </w:pPr>
    </w:p>
    <w:p w14:paraId="456BC8A2" w14:textId="1D542CCE" w:rsidR="000459F8" w:rsidRDefault="000459F8">
      <w:pPr>
        <w:rPr>
          <w:rFonts w:ascii="Book Antiqua" w:hAnsi="Book Antiqua"/>
          <w:sz w:val="4"/>
          <w:szCs w:val="4"/>
        </w:rPr>
      </w:pPr>
    </w:p>
    <w:p w14:paraId="414794E8" w14:textId="7228595A" w:rsidR="00347E5D" w:rsidRDefault="00347E5D">
      <w:pPr>
        <w:rPr>
          <w:rFonts w:ascii="Book Antiqua" w:hAnsi="Book Antiqua"/>
          <w:sz w:val="4"/>
          <w:szCs w:val="4"/>
        </w:rPr>
      </w:pPr>
    </w:p>
    <w:p w14:paraId="10F8C011" w14:textId="31ED1515" w:rsidR="00347E5D" w:rsidRDefault="00347E5D">
      <w:pPr>
        <w:rPr>
          <w:rFonts w:ascii="Book Antiqua" w:hAnsi="Book Antiqua"/>
          <w:sz w:val="4"/>
          <w:szCs w:val="4"/>
        </w:rPr>
      </w:pPr>
    </w:p>
    <w:p w14:paraId="6F4E965A" w14:textId="34EADEBA" w:rsidR="00347E5D" w:rsidRDefault="00347E5D">
      <w:pPr>
        <w:rPr>
          <w:rFonts w:ascii="Book Antiqua" w:hAnsi="Book Antiqua"/>
          <w:sz w:val="4"/>
          <w:szCs w:val="4"/>
        </w:rPr>
      </w:pPr>
    </w:p>
    <w:p w14:paraId="0ABF71C1" w14:textId="6D7BB6ED" w:rsidR="00347E5D" w:rsidRDefault="00347E5D">
      <w:pPr>
        <w:rPr>
          <w:rFonts w:ascii="Book Antiqua" w:hAnsi="Book Antiqua"/>
          <w:sz w:val="4"/>
          <w:szCs w:val="4"/>
        </w:rPr>
      </w:pPr>
    </w:p>
    <w:p w14:paraId="3E259CAE" w14:textId="43F89F58" w:rsidR="00347E5D" w:rsidRDefault="00347E5D">
      <w:pPr>
        <w:rPr>
          <w:rFonts w:ascii="Book Antiqua" w:hAnsi="Book Antiqua"/>
          <w:sz w:val="4"/>
          <w:szCs w:val="4"/>
        </w:rPr>
      </w:pPr>
    </w:p>
    <w:p w14:paraId="5DD10FE5" w14:textId="77777777" w:rsidR="00347E5D" w:rsidRPr="00FC03E1" w:rsidRDefault="00347E5D" w:rsidP="00347E5D">
      <w:pPr>
        <w:pStyle w:val="Corpodetexto"/>
        <w:ind w:left="-851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N</w:t>
      </w:r>
      <w:r w:rsidRPr="00FC03E1">
        <w:rPr>
          <w:rFonts w:ascii="Century Gothic" w:hAnsi="Century Gothic" w:cs="Arial"/>
          <w:b/>
          <w:sz w:val="16"/>
          <w:szCs w:val="16"/>
        </w:rPr>
        <w:t xml:space="preserve">OTA </w:t>
      </w:r>
      <w:r>
        <w:rPr>
          <w:rFonts w:ascii="Century Gothic" w:hAnsi="Century Gothic" w:cs="Arial"/>
          <w:b/>
          <w:sz w:val="16"/>
          <w:szCs w:val="16"/>
        </w:rPr>
        <w:t>INFORMATIVA (RGPD)</w:t>
      </w:r>
    </w:p>
    <w:tbl>
      <w:tblPr>
        <w:tblStyle w:val="TabelacomGrelha"/>
        <w:tblW w:w="10349" w:type="dxa"/>
        <w:tblInd w:w="-7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347E5D" w:rsidRPr="00572AB4" w14:paraId="30C4284F" w14:textId="77777777" w:rsidTr="007C4B95">
        <w:trPr>
          <w:trHeight w:val="2547"/>
        </w:trPr>
        <w:tc>
          <w:tcPr>
            <w:tcW w:w="10349" w:type="dxa"/>
            <w:vAlign w:val="center"/>
          </w:tcPr>
          <w:p w14:paraId="385BB1E3" w14:textId="11B3AA9B" w:rsidR="00347E5D" w:rsidRPr="00572AB4" w:rsidRDefault="00347E5D" w:rsidP="00966DF5">
            <w:pPr>
              <w:pStyle w:val="Corpodetexto"/>
              <w:shd w:val="clear" w:color="auto" w:fill="FFFFFF" w:themeFill="background1"/>
              <w:spacing w:line="276" w:lineRule="auto"/>
              <w:ind w:left="180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9F3D97">
              <w:rPr>
                <w:rFonts w:ascii="Century Gothic" w:hAnsi="Century Gothic" w:cs="Arial"/>
                <w:sz w:val="16"/>
                <w:szCs w:val="16"/>
              </w:rPr>
              <w:t xml:space="preserve">Os dados pessoais preenchidos neste formulário serão tratados para a finalidade a que o mesmo se destina, assentando no cumprimento do disposto no </w:t>
            </w:r>
            <w:r w:rsidR="007C4B95">
              <w:rPr>
                <w:rFonts w:ascii="Century Gothic" w:hAnsi="Century Gothic" w:cs="Arial"/>
                <w:sz w:val="16"/>
                <w:szCs w:val="16"/>
              </w:rPr>
              <w:t>n.º 3 do artigo 7</w:t>
            </w:r>
            <w:r w:rsidR="00160615">
              <w:rPr>
                <w:rFonts w:ascii="Century Gothic" w:hAnsi="Century Gothic" w:cs="Arial"/>
                <w:sz w:val="16"/>
                <w:szCs w:val="16"/>
              </w:rPr>
              <w:t>5</w:t>
            </w:r>
            <w:r w:rsidR="007C4B95">
              <w:rPr>
                <w:rFonts w:ascii="Century Gothic" w:hAnsi="Century Gothic" w:cs="Arial"/>
                <w:sz w:val="16"/>
                <w:szCs w:val="16"/>
              </w:rPr>
              <w:t>.º do ECD da RAM</w:t>
            </w:r>
            <w:r w:rsidRPr="009F3D97">
              <w:rPr>
                <w:rFonts w:ascii="Century Gothic" w:hAnsi="Century Gothic" w:cs="Arial"/>
                <w:sz w:val="16"/>
                <w:szCs w:val="16"/>
              </w:rPr>
              <w:t xml:space="preserve">. A informação será conservada até que a finalidade se esgote, ficando os documentos com dados pessoais guardados no processo pessoal do respetivo titular, em local de acesso restrito, nos termos do RGPD. O titular dos dados poderá exercer os direitos de acesso, retificação, oposição, limitação do tratamento, apagamento, portabilidade e oposição, nos termos legais. A Direção Regional da Administração Escolar, sita ao Edifício Oudinot 4° andar, </w:t>
            </w:r>
            <w:r w:rsidR="007C4B95"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Pr="009F3D97">
              <w:rPr>
                <w:rFonts w:ascii="Century Gothic" w:hAnsi="Century Gothic" w:cs="Arial"/>
                <w:sz w:val="16"/>
                <w:szCs w:val="16"/>
              </w:rPr>
              <w:t>partado 3206, 9061-901 Funchal, é a entidade destinatária destes dados, bem como a entidade responsável pelo seu tratamento, podendo ser contactada para os endereços eletrónicos drae.sre@madeira.gov.pt ou através do seu Ponto de Contacto rgpd.drae@madeira.gov.pt. O titular poderá, querendo, apresentar reclamações e queixas junto do Gabinete para a Conformidade Digital e Proteção de Dados, para o endereço eletrónico gcpd.geral@madeira.gov.pt e/ou para a Comissão Nacional de Proteção de Dados, para os endereços constantes no seu sítio https://www.cnpd.pt/</w:t>
            </w:r>
          </w:p>
        </w:tc>
      </w:tr>
    </w:tbl>
    <w:p w14:paraId="704B262E" w14:textId="77777777" w:rsidR="00347E5D" w:rsidRPr="002B7449" w:rsidRDefault="00347E5D" w:rsidP="00347E5D">
      <w:pPr>
        <w:rPr>
          <w:rFonts w:ascii="Century Gothic" w:hAnsi="Century Gothic" w:cs="Arial"/>
          <w:sz w:val="12"/>
          <w:szCs w:val="12"/>
        </w:rPr>
      </w:pPr>
    </w:p>
    <w:p w14:paraId="3405CE88" w14:textId="77777777" w:rsidR="00347E5D" w:rsidRDefault="00347E5D">
      <w:pPr>
        <w:rPr>
          <w:rFonts w:ascii="Book Antiqua" w:hAnsi="Book Antiqua"/>
          <w:sz w:val="4"/>
          <w:szCs w:val="4"/>
        </w:rPr>
      </w:pPr>
    </w:p>
    <w:sectPr w:rsidR="00347E5D" w:rsidSect="00E215A0">
      <w:endnotePr>
        <w:numFmt w:val="decimal"/>
      </w:endnotePr>
      <w:type w:val="continuous"/>
      <w:pgSz w:w="11906" w:h="16838"/>
      <w:pgMar w:top="993" w:right="1701" w:bottom="1258" w:left="1701" w:header="0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52067" w14:textId="77777777" w:rsidR="00605B63" w:rsidRDefault="00605B63" w:rsidP="000E7088">
      <w:r>
        <w:separator/>
      </w:r>
    </w:p>
  </w:endnote>
  <w:endnote w:type="continuationSeparator" w:id="0">
    <w:p w14:paraId="28252068" w14:textId="77777777" w:rsidR="00605B63" w:rsidRDefault="00605B63" w:rsidP="000E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414"/>
      <w:gridCol w:w="3402"/>
    </w:tblGrid>
    <w:tr w:rsidR="00171AE3" w:rsidRPr="006760E8" w14:paraId="2825206C" w14:textId="77777777" w:rsidTr="00D6327D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28252069" w14:textId="77777777" w:rsidR="00171AE3" w:rsidRDefault="00171AE3" w:rsidP="00D6327D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2825207F" wp14:editId="28252080">
                <wp:extent cx="361950" cy="371475"/>
                <wp:effectExtent l="19050" t="0" r="0" b="0"/>
                <wp:docPr id="46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2825206A" w14:textId="3AE0459B" w:rsidR="00171AE3" w:rsidRPr="006760E8" w:rsidRDefault="00171AE3" w:rsidP="00D6327D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 w:rsidR="002766A5"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2766A5"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  <w:tc>
        <w:tcPr>
          <w:tcW w:w="3402" w:type="dxa"/>
          <w:tcBorders>
            <w:top w:val="nil"/>
            <w:left w:val="nil"/>
            <w:bottom w:val="nil"/>
          </w:tcBorders>
        </w:tcPr>
        <w:p w14:paraId="2825206B" w14:textId="77777777" w:rsidR="00171AE3" w:rsidRPr="006760E8" w:rsidRDefault="00171AE3" w:rsidP="00D6327D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277FFA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277FFA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171AE3" w:rsidRPr="002857F0" w14:paraId="28252070" w14:textId="77777777" w:rsidTr="00D6327D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2825206D" w14:textId="77777777" w:rsidR="00171AE3" w:rsidRPr="006760E8" w:rsidRDefault="00171AE3" w:rsidP="00D6327D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414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2825206E" w14:textId="5CAF959B" w:rsidR="00171AE3" w:rsidRPr="00D10E68" w:rsidRDefault="00171AE3" w:rsidP="00D6327D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</w:t>
          </w:r>
          <w:r w:rsidR="00473436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aescolar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</w:t>
          </w:r>
          <w:r w:rsidR="00473436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.sre@madeira.gov.pt   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  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  </w:t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3402" w:type="dxa"/>
          <w:tcBorders>
            <w:top w:val="nil"/>
            <w:left w:val="nil"/>
            <w:bottom w:val="nil"/>
          </w:tcBorders>
        </w:tcPr>
        <w:p w14:paraId="2825206F" w14:textId="77777777" w:rsidR="00171AE3" w:rsidRPr="00D10E68" w:rsidRDefault="00171AE3" w:rsidP="00D6327D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28252071" w14:textId="77777777" w:rsidR="00FD53CE" w:rsidRPr="00171AE3" w:rsidRDefault="00FD53CE" w:rsidP="006E05E6">
    <w:pPr>
      <w:pStyle w:val="Rodap"/>
      <w:tabs>
        <w:tab w:val="clear" w:pos="8504"/>
        <w:tab w:val="right" w:pos="8931"/>
      </w:tabs>
      <w:ind w:right="-427"/>
      <w:rPr>
        <w:rFonts w:ascii="Century Gothic" w:hAnsi="Century Gothic"/>
        <w:color w:val="7F7F7F"/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414"/>
      <w:gridCol w:w="3402"/>
    </w:tblGrid>
    <w:tr w:rsidR="00171AE3" w:rsidRPr="006760E8" w14:paraId="28252079" w14:textId="77777777" w:rsidTr="00171AE3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28252076" w14:textId="77777777" w:rsidR="00171AE3" w:rsidRDefault="00171AE3" w:rsidP="00D6327D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28252083" wp14:editId="28252084">
                <wp:extent cx="361950" cy="371475"/>
                <wp:effectExtent l="19050" t="0" r="0" b="0"/>
                <wp:docPr id="48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28252077" w14:textId="558CCBAB" w:rsidR="00171AE3" w:rsidRPr="006760E8" w:rsidRDefault="00171AE3" w:rsidP="00D6327D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 w:rsidR="000459F8"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0459F8"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  <w:tc>
        <w:tcPr>
          <w:tcW w:w="3402" w:type="dxa"/>
          <w:tcBorders>
            <w:top w:val="nil"/>
            <w:left w:val="nil"/>
            <w:bottom w:val="nil"/>
          </w:tcBorders>
        </w:tcPr>
        <w:p w14:paraId="28252078" w14:textId="77777777" w:rsidR="00171AE3" w:rsidRPr="006760E8" w:rsidRDefault="00171AE3" w:rsidP="00D6327D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277FFA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1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277FFA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171AE3" w:rsidRPr="007C4B95" w14:paraId="2825207D" w14:textId="77777777" w:rsidTr="00171AE3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2825207A" w14:textId="77777777" w:rsidR="00171AE3" w:rsidRPr="006760E8" w:rsidRDefault="00171AE3" w:rsidP="00D6327D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414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2825207B" w14:textId="18BF25C6" w:rsidR="00171AE3" w:rsidRPr="00D10E68" w:rsidRDefault="00171AE3" w:rsidP="00D6327D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</w:t>
          </w:r>
          <w:r w:rsidR="00473436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aescolar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</w:t>
          </w:r>
          <w:r w:rsidR="00473436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.sre@madeira.gov.pt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     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  </w:t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3402" w:type="dxa"/>
          <w:tcBorders>
            <w:top w:val="nil"/>
            <w:left w:val="nil"/>
            <w:bottom w:val="nil"/>
          </w:tcBorders>
        </w:tcPr>
        <w:p w14:paraId="2825207C" w14:textId="0348B0A3" w:rsidR="00171AE3" w:rsidRPr="007C4B95" w:rsidRDefault="007C4B95" w:rsidP="007C4B95">
          <w:pPr>
            <w:pStyle w:val="Rodap"/>
            <w:spacing w:before="40" w:after="40" w:line="276" w:lineRule="auto"/>
            <w:jc w:val="right"/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</w:pPr>
          <w:r w:rsidRPr="007C4B95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V2.2023</w:t>
          </w:r>
        </w:p>
      </w:tc>
    </w:tr>
  </w:tbl>
  <w:p w14:paraId="2825207E" w14:textId="77777777" w:rsidR="00171AE3" w:rsidRPr="00171AE3" w:rsidRDefault="00171AE3" w:rsidP="00171AE3">
    <w:pPr>
      <w:pStyle w:val="Rodap"/>
      <w:ind w:left="-851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52065" w14:textId="77777777" w:rsidR="00605B63" w:rsidRDefault="00605B63" w:rsidP="000E7088">
      <w:r>
        <w:separator/>
      </w:r>
    </w:p>
  </w:footnote>
  <w:footnote w:type="continuationSeparator" w:id="0">
    <w:p w14:paraId="28252066" w14:textId="77777777" w:rsidR="00605B63" w:rsidRDefault="00605B63" w:rsidP="000E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11907" w:type="dxa"/>
      <w:tblInd w:w="-1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24"/>
      <w:gridCol w:w="4383"/>
    </w:tblGrid>
    <w:tr w:rsidR="009260AA" w:rsidRPr="008529FD" w14:paraId="28252074" w14:textId="77777777" w:rsidTr="002857F0">
      <w:trPr>
        <w:trHeight w:val="854"/>
      </w:trPr>
      <w:tc>
        <w:tcPr>
          <w:tcW w:w="7524" w:type="dxa"/>
          <w:vAlign w:val="center"/>
        </w:tcPr>
        <w:p w14:paraId="28252072" w14:textId="77777777" w:rsidR="009260AA" w:rsidRDefault="009260AA" w:rsidP="0047343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8252081" wp14:editId="67C5A24C">
                <wp:simplePos x="0" y="0"/>
                <wp:positionH relativeFrom="column">
                  <wp:posOffset>559435</wp:posOffset>
                </wp:positionH>
                <wp:positionV relativeFrom="paragraph">
                  <wp:posOffset>95885</wp:posOffset>
                </wp:positionV>
                <wp:extent cx="2794000" cy="473075"/>
                <wp:effectExtent l="0" t="0" r="6350" b="3175"/>
                <wp:wrapSquare wrapText="bothSides"/>
                <wp:docPr id="47" name="Imagem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:\DAT\Logotipos\Logo_DRIG\Logo_DRIG\RGB_web\png\RGB_SRE_DRIG_cinza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400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83" w:type="dxa"/>
          <w:vAlign w:val="center"/>
        </w:tcPr>
        <w:p w14:paraId="28252073" w14:textId="77777777" w:rsidR="009260AA" w:rsidRPr="008529FD" w:rsidRDefault="009260AA" w:rsidP="00EA3908">
          <w:pPr>
            <w:pStyle w:val="Cabealho"/>
            <w:ind w:left="-79" w:right="454"/>
            <w:rPr>
              <w:rFonts w:ascii="Century Gothic" w:hAnsi="Century Gothic"/>
              <w:b/>
              <w:sz w:val="20"/>
              <w:szCs w:val="20"/>
            </w:rPr>
          </w:pPr>
          <w:r>
            <w:rPr>
              <w:rFonts w:ascii="Century Gothic" w:hAnsi="Century Gothic"/>
              <w:b/>
              <w:sz w:val="20"/>
              <w:szCs w:val="20"/>
            </w:rPr>
            <w:t>PEDIDO DE</w:t>
          </w:r>
          <w:r w:rsidR="00F66038">
            <w:rPr>
              <w:rFonts w:ascii="Century Gothic" w:hAnsi="Century Gothic"/>
              <w:b/>
              <w:sz w:val="20"/>
              <w:szCs w:val="20"/>
            </w:rPr>
            <w:t xml:space="preserve"> DISPENSA DA COMPONENTE LETIVA AO ABRIGO DO N.º 3 DO </w:t>
          </w:r>
          <w:r w:rsidRPr="009260AA">
            <w:rPr>
              <w:rFonts w:ascii="Century Gothic" w:hAnsi="Century Gothic"/>
              <w:b/>
              <w:sz w:val="20"/>
              <w:szCs w:val="20"/>
            </w:rPr>
            <w:t>ARTIGO 75.º DO ECD DA RAM</w:t>
          </w:r>
        </w:p>
      </w:tc>
    </w:tr>
  </w:tbl>
  <w:p w14:paraId="28252075" w14:textId="77777777" w:rsidR="009260AA" w:rsidRDefault="009260AA" w:rsidP="002857F0">
    <w:pPr>
      <w:pStyle w:val="Cabealho"/>
      <w:tabs>
        <w:tab w:val="clear" w:pos="4252"/>
        <w:tab w:val="clear" w:pos="8504"/>
        <w:tab w:val="left" w:pos="51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60B3D"/>
    <w:multiLevelType w:val="multilevel"/>
    <w:tmpl w:val="F816F9E0"/>
    <w:lvl w:ilvl="0">
      <w:start w:val="1"/>
      <w:numFmt w:val="decimal"/>
      <w:lvlText w:val="%1."/>
      <w:lvlJc w:val="left"/>
      <w:pPr>
        <w:ind w:left="-273" w:hanging="360"/>
      </w:pPr>
    </w:lvl>
    <w:lvl w:ilvl="1">
      <w:start w:val="1"/>
      <w:numFmt w:val="decimal"/>
      <w:isLgl/>
      <w:lvlText w:val="%1.%2."/>
      <w:lvlJc w:val="left"/>
      <w:pPr>
        <w:ind w:left="5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39" w:hanging="1440"/>
      </w:pPr>
      <w:rPr>
        <w:rFonts w:hint="default"/>
      </w:rPr>
    </w:lvl>
  </w:abstractNum>
  <w:abstractNum w:abstractNumId="1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814413"/>
    <w:multiLevelType w:val="hybridMultilevel"/>
    <w:tmpl w:val="4F1EB47C"/>
    <w:lvl w:ilvl="0" w:tplc="8E3050D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260" w:hanging="360"/>
      </w:pPr>
    </w:lvl>
    <w:lvl w:ilvl="2" w:tplc="0816001B" w:tentative="1">
      <w:start w:val="1"/>
      <w:numFmt w:val="lowerRoman"/>
      <w:lvlText w:val="%3."/>
      <w:lvlJc w:val="right"/>
      <w:pPr>
        <w:ind w:left="1980" w:hanging="180"/>
      </w:pPr>
    </w:lvl>
    <w:lvl w:ilvl="3" w:tplc="0816000F" w:tentative="1">
      <w:start w:val="1"/>
      <w:numFmt w:val="decimal"/>
      <w:lvlText w:val="%4."/>
      <w:lvlJc w:val="left"/>
      <w:pPr>
        <w:ind w:left="2700" w:hanging="360"/>
      </w:pPr>
    </w:lvl>
    <w:lvl w:ilvl="4" w:tplc="08160019" w:tentative="1">
      <w:start w:val="1"/>
      <w:numFmt w:val="lowerLetter"/>
      <w:lvlText w:val="%5."/>
      <w:lvlJc w:val="left"/>
      <w:pPr>
        <w:ind w:left="3420" w:hanging="360"/>
      </w:pPr>
    </w:lvl>
    <w:lvl w:ilvl="5" w:tplc="0816001B" w:tentative="1">
      <w:start w:val="1"/>
      <w:numFmt w:val="lowerRoman"/>
      <w:lvlText w:val="%6."/>
      <w:lvlJc w:val="right"/>
      <w:pPr>
        <w:ind w:left="4140" w:hanging="180"/>
      </w:pPr>
    </w:lvl>
    <w:lvl w:ilvl="6" w:tplc="0816000F" w:tentative="1">
      <w:start w:val="1"/>
      <w:numFmt w:val="decimal"/>
      <w:lvlText w:val="%7."/>
      <w:lvlJc w:val="left"/>
      <w:pPr>
        <w:ind w:left="4860" w:hanging="360"/>
      </w:pPr>
    </w:lvl>
    <w:lvl w:ilvl="7" w:tplc="08160019" w:tentative="1">
      <w:start w:val="1"/>
      <w:numFmt w:val="lowerLetter"/>
      <w:lvlText w:val="%8."/>
      <w:lvlJc w:val="left"/>
      <w:pPr>
        <w:ind w:left="5580" w:hanging="360"/>
      </w:pPr>
    </w:lvl>
    <w:lvl w:ilvl="8" w:tplc="08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2D1287"/>
    <w:multiLevelType w:val="hybridMultilevel"/>
    <w:tmpl w:val="0460429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B9197D"/>
    <w:multiLevelType w:val="hybridMultilevel"/>
    <w:tmpl w:val="FDC2BC3A"/>
    <w:lvl w:ilvl="0" w:tplc="0816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EC5"/>
    <w:rsid w:val="000044D8"/>
    <w:rsid w:val="0001397A"/>
    <w:rsid w:val="000240A4"/>
    <w:rsid w:val="00024D71"/>
    <w:rsid w:val="0002571C"/>
    <w:rsid w:val="0003261E"/>
    <w:rsid w:val="00040515"/>
    <w:rsid w:val="000459F8"/>
    <w:rsid w:val="000508A0"/>
    <w:rsid w:val="000568AF"/>
    <w:rsid w:val="00070C4D"/>
    <w:rsid w:val="00074D6A"/>
    <w:rsid w:val="00082779"/>
    <w:rsid w:val="000A71F3"/>
    <w:rsid w:val="000D41F7"/>
    <w:rsid w:val="000E1B3D"/>
    <w:rsid w:val="000E7088"/>
    <w:rsid w:val="000F69DA"/>
    <w:rsid w:val="000F73A2"/>
    <w:rsid w:val="00115100"/>
    <w:rsid w:val="00115413"/>
    <w:rsid w:val="00116DC9"/>
    <w:rsid w:val="001412E3"/>
    <w:rsid w:val="001449DA"/>
    <w:rsid w:val="00160615"/>
    <w:rsid w:val="00160F96"/>
    <w:rsid w:val="00161C79"/>
    <w:rsid w:val="00171AE3"/>
    <w:rsid w:val="0017575E"/>
    <w:rsid w:val="001B013B"/>
    <w:rsid w:val="001C01A9"/>
    <w:rsid w:val="001C14B4"/>
    <w:rsid w:val="001D2284"/>
    <w:rsid w:val="001D3B5B"/>
    <w:rsid w:val="001D3B7A"/>
    <w:rsid w:val="001E5E04"/>
    <w:rsid w:val="00200F93"/>
    <w:rsid w:val="002160D4"/>
    <w:rsid w:val="00216822"/>
    <w:rsid w:val="00216C5E"/>
    <w:rsid w:val="00221789"/>
    <w:rsid w:val="00235933"/>
    <w:rsid w:val="00246C67"/>
    <w:rsid w:val="00247ABB"/>
    <w:rsid w:val="002766A5"/>
    <w:rsid w:val="00277FFA"/>
    <w:rsid w:val="0028279D"/>
    <w:rsid w:val="002857F0"/>
    <w:rsid w:val="002900C7"/>
    <w:rsid w:val="00294A05"/>
    <w:rsid w:val="00297C61"/>
    <w:rsid w:val="002A304D"/>
    <w:rsid w:val="002B384A"/>
    <w:rsid w:val="002E2C23"/>
    <w:rsid w:val="003053CF"/>
    <w:rsid w:val="00331EC5"/>
    <w:rsid w:val="00332051"/>
    <w:rsid w:val="00332F31"/>
    <w:rsid w:val="00347E5D"/>
    <w:rsid w:val="00355B0A"/>
    <w:rsid w:val="00371E36"/>
    <w:rsid w:val="003A1FF8"/>
    <w:rsid w:val="003C2FA7"/>
    <w:rsid w:val="003C3677"/>
    <w:rsid w:val="003C3B72"/>
    <w:rsid w:val="003D19E0"/>
    <w:rsid w:val="003E2030"/>
    <w:rsid w:val="003E5386"/>
    <w:rsid w:val="003F331C"/>
    <w:rsid w:val="003F3548"/>
    <w:rsid w:val="004064D4"/>
    <w:rsid w:val="00432E06"/>
    <w:rsid w:val="00435766"/>
    <w:rsid w:val="00440F16"/>
    <w:rsid w:val="0045154B"/>
    <w:rsid w:val="004549E4"/>
    <w:rsid w:val="0046199C"/>
    <w:rsid w:val="00473436"/>
    <w:rsid w:val="00484A56"/>
    <w:rsid w:val="00487ACB"/>
    <w:rsid w:val="004B14B1"/>
    <w:rsid w:val="004C0255"/>
    <w:rsid w:val="004C0A1E"/>
    <w:rsid w:val="004C1F73"/>
    <w:rsid w:val="004C1F93"/>
    <w:rsid w:val="004D43CE"/>
    <w:rsid w:val="004E7C22"/>
    <w:rsid w:val="00516291"/>
    <w:rsid w:val="0052777D"/>
    <w:rsid w:val="005404EA"/>
    <w:rsid w:val="00553D52"/>
    <w:rsid w:val="005710AE"/>
    <w:rsid w:val="00573E4D"/>
    <w:rsid w:val="00592C07"/>
    <w:rsid w:val="005A5098"/>
    <w:rsid w:val="005A50E2"/>
    <w:rsid w:val="005C20AB"/>
    <w:rsid w:val="005C54BB"/>
    <w:rsid w:val="005E5D87"/>
    <w:rsid w:val="00600021"/>
    <w:rsid w:val="00605B63"/>
    <w:rsid w:val="00627DBA"/>
    <w:rsid w:val="00642D1C"/>
    <w:rsid w:val="00651A20"/>
    <w:rsid w:val="00663C3E"/>
    <w:rsid w:val="006675B8"/>
    <w:rsid w:val="006737C8"/>
    <w:rsid w:val="00676528"/>
    <w:rsid w:val="00680220"/>
    <w:rsid w:val="00683655"/>
    <w:rsid w:val="006A79FE"/>
    <w:rsid w:val="006B39D6"/>
    <w:rsid w:val="006D415E"/>
    <w:rsid w:val="006D733D"/>
    <w:rsid w:val="006E05E6"/>
    <w:rsid w:val="006E1E0D"/>
    <w:rsid w:val="006F6E91"/>
    <w:rsid w:val="0070318B"/>
    <w:rsid w:val="007070AE"/>
    <w:rsid w:val="00715467"/>
    <w:rsid w:val="00724791"/>
    <w:rsid w:val="007275E7"/>
    <w:rsid w:val="0074038A"/>
    <w:rsid w:val="007602CD"/>
    <w:rsid w:val="00762B36"/>
    <w:rsid w:val="00774C93"/>
    <w:rsid w:val="0077704D"/>
    <w:rsid w:val="0078364A"/>
    <w:rsid w:val="00783699"/>
    <w:rsid w:val="00791DE5"/>
    <w:rsid w:val="00794452"/>
    <w:rsid w:val="00796804"/>
    <w:rsid w:val="007B5FD3"/>
    <w:rsid w:val="007C4B95"/>
    <w:rsid w:val="007C4D81"/>
    <w:rsid w:val="008009FA"/>
    <w:rsid w:val="008373CF"/>
    <w:rsid w:val="008505A7"/>
    <w:rsid w:val="00890F4B"/>
    <w:rsid w:val="008C113E"/>
    <w:rsid w:val="008C246B"/>
    <w:rsid w:val="008C65A3"/>
    <w:rsid w:val="008E5073"/>
    <w:rsid w:val="009069B0"/>
    <w:rsid w:val="00910311"/>
    <w:rsid w:val="0091640F"/>
    <w:rsid w:val="009201DB"/>
    <w:rsid w:val="009260AA"/>
    <w:rsid w:val="009335E1"/>
    <w:rsid w:val="0093624C"/>
    <w:rsid w:val="00941AAF"/>
    <w:rsid w:val="00950F5F"/>
    <w:rsid w:val="00951FE0"/>
    <w:rsid w:val="009806F1"/>
    <w:rsid w:val="0098430D"/>
    <w:rsid w:val="009C4F36"/>
    <w:rsid w:val="009C54A9"/>
    <w:rsid w:val="009D0C66"/>
    <w:rsid w:val="009D3A85"/>
    <w:rsid w:val="009D5558"/>
    <w:rsid w:val="009E692C"/>
    <w:rsid w:val="00A054CF"/>
    <w:rsid w:val="00A145F0"/>
    <w:rsid w:val="00A17659"/>
    <w:rsid w:val="00A42BEF"/>
    <w:rsid w:val="00A5160F"/>
    <w:rsid w:val="00A53439"/>
    <w:rsid w:val="00A55DB7"/>
    <w:rsid w:val="00A637A3"/>
    <w:rsid w:val="00A76559"/>
    <w:rsid w:val="00A84145"/>
    <w:rsid w:val="00A92CC9"/>
    <w:rsid w:val="00AA5C1B"/>
    <w:rsid w:val="00AC681E"/>
    <w:rsid w:val="00AD71A5"/>
    <w:rsid w:val="00B1161C"/>
    <w:rsid w:val="00B13B82"/>
    <w:rsid w:val="00B34F4C"/>
    <w:rsid w:val="00B51A06"/>
    <w:rsid w:val="00B60A82"/>
    <w:rsid w:val="00B64145"/>
    <w:rsid w:val="00B703BB"/>
    <w:rsid w:val="00B84998"/>
    <w:rsid w:val="00B905E8"/>
    <w:rsid w:val="00B963FE"/>
    <w:rsid w:val="00BB0479"/>
    <w:rsid w:val="00BB732E"/>
    <w:rsid w:val="00BC2515"/>
    <w:rsid w:val="00BD1500"/>
    <w:rsid w:val="00BF5A4D"/>
    <w:rsid w:val="00C12B9D"/>
    <w:rsid w:val="00C17787"/>
    <w:rsid w:val="00C216AB"/>
    <w:rsid w:val="00C2234C"/>
    <w:rsid w:val="00C22D35"/>
    <w:rsid w:val="00C34171"/>
    <w:rsid w:val="00C56807"/>
    <w:rsid w:val="00C80578"/>
    <w:rsid w:val="00C815E4"/>
    <w:rsid w:val="00C85246"/>
    <w:rsid w:val="00CA515D"/>
    <w:rsid w:val="00CD2648"/>
    <w:rsid w:val="00CD49F6"/>
    <w:rsid w:val="00CE5D8C"/>
    <w:rsid w:val="00CF3FAD"/>
    <w:rsid w:val="00CF62DD"/>
    <w:rsid w:val="00D034CC"/>
    <w:rsid w:val="00D14F63"/>
    <w:rsid w:val="00D26A38"/>
    <w:rsid w:val="00D50C26"/>
    <w:rsid w:val="00D64232"/>
    <w:rsid w:val="00D70904"/>
    <w:rsid w:val="00D76A72"/>
    <w:rsid w:val="00D865A3"/>
    <w:rsid w:val="00D94EF2"/>
    <w:rsid w:val="00DA5B60"/>
    <w:rsid w:val="00DA760B"/>
    <w:rsid w:val="00DB5240"/>
    <w:rsid w:val="00DC2125"/>
    <w:rsid w:val="00DC75C9"/>
    <w:rsid w:val="00DE0E97"/>
    <w:rsid w:val="00DE304D"/>
    <w:rsid w:val="00E150F0"/>
    <w:rsid w:val="00E161A5"/>
    <w:rsid w:val="00E215A0"/>
    <w:rsid w:val="00E31298"/>
    <w:rsid w:val="00E54CE4"/>
    <w:rsid w:val="00E74DD9"/>
    <w:rsid w:val="00E75F98"/>
    <w:rsid w:val="00E778A5"/>
    <w:rsid w:val="00E90708"/>
    <w:rsid w:val="00E97AA9"/>
    <w:rsid w:val="00EA3908"/>
    <w:rsid w:val="00EB70B2"/>
    <w:rsid w:val="00F257AF"/>
    <w:rsid w:val="00F26B67"/>
    <w:rsid w:val="00F34F30"/>
    <w:rsid w:val="00F36206"/>
    <w:rsid w:val="00F56B0C"/>
    <w:rsid w:val="00F66038"/>
    <w:rsid w:val="00F766B9"/>
    <w:rsid w:val="00F82D8C"/>
    <w:rsid w:val="00F9537F"/>
    <w:rsid w:val="00FB3576"/>
    <w:rsid w:val="00FD53CE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8251FE7"/>
  <w15:docId w15:val="{AFD6338E-6B64-4668-A29D-0D8D590D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5D8C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7B5FD3"/>
    <w:rPr>
      <w:color w:val="808080"/>
    </w:rPr>
  </w:style>
  <w:style w:type="paragraph" w:styleId="Textodebalo">
    <w:name w:val="Balloon Text"/>
    <w:basedOn w:val="Normal"/>
    <w:link w:val="TextodebaloCarter"/>
    <w:rsid w:val="007B5FD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7B5FD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ter"/>
    <w:rsid w:val="009260AA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9260AA"/>
  </w:style>
  <w:style w:type="paragraph" w:styleId="Textodenotadefim">
    <w:name w:val="endnote text"/>
    <w:basedOn w:val="Normal"/>
    <w:link w:val="TextodenotadefimCarter"/>
    <w:rsid w:val="00553D52"/>
    <w:rPr>
      <w:rFonts w:ascii="Century Gothic" w:hAnsi="Century Gothic"/>
      <w:sz w:val="16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553D52"/>
    <w:rPr>
      <w:rFonts w:ascii="Century Gothic" w:hAnsi="Century Gothic"/>
      <w:sz w:val="16"/>
    </w:rPr>
  </w:style>
  <w:style w:type="character" w:styleId="Refdenotadefim">
    <w:name w:val="endnote reference"/>
    <w:basedOn w:val="Tipodeletrapredefinidodopargrafo"/>
    <w:rsid w:val="00553D5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E0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84E6D-9D60-490D-A0E6-5C4114F0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672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Joao Diogo Figueira Ribeiro Pereira</cp:lastModifiedBy>
  <cp:revision>40</cp:revision>
  <cp:lastPrinted>2009-09-14T09:06:00Z</cp:lastPrinted>
  <dcterms:created xsi:type="dcterms:W3CDTF">2017-02-14T12:59:00Z</dcterms:created>
  <dcterms:modified xsi:type="dcterms:W3CDTF">2023-05-25T14:30:00Z</dcterms:modified>
</cp:coreProperties>
</file>