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568E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CONTRATO DE TRABALHO EM FUNÇÕES PÚBLICAS</w:t>
      </w:r>
    </w:p>
    <w:p w14:paraId="53F0568F" w14:textId="77777777" w:rsidR="00AD0235" w:rsidRPr="00275AC7" w:rsidRDefault="00AD0235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CONTRATO </w:t>
      </w:r>
      <w:r w:rsidR="00D46F0C" w:rsidRPr="00275AC7">
        <w:rPr>
          <w:b/>
        </w:rPr>
        <w:t>POR TEMPO</w:t>
      </w:r>
      <w:r w:rsidRPr="00275AC7">
        <w:rPr>
          <w:b/>
        </w:rPr>
        <w:t xml:space="preserve"> </w:t>
      </w:r>
      <w:r w:rsidR="00CF1038" w:rsidRPr="00275AC7">
        <w:rPr>
          <w:b/>
        </w:rPr>
        <w:t>INDETERMINADO</w:t>
      </w:r>
    </w:p>
    <w:p w14:paraId="53F05690" w14:textId="77777777" w:rsidR="00BE4AA8" w:rsidRPr="00275AC7" w:rsidRDefault="00BE4AA8" w:rsidP="00275AC7">
      <w:pPr>
        <w:spacing w:after="120" w:line="276" w:lineRule="auto"/>
        <w:jc w:val="both"/>
        <w:rPr>
          <w:b/>
        </w:rPr>
      </w:pPr>
    </w:p>
    <w:p w14:paraId="53F05691" w14:textId="3DA512D6" w:rsidR="00AD0235" w:rsidRPr="00275AC7" w:rsidRDefault="00AD0235" w:rsidP="00275AC7">
      <w:pPr>
        <w:spacing w:after="120" w:line="276" w:lineRule="auto"/>
        <w:jc w:val="both"/>
      </w:pPr>
      <w:r w:rsidRPr="00275AC7">
        <w:t>Ao</w:t>
      </w:r>
      <w:r w:rsidR="00716F6D">
        <w:t>(</w:t>
      </w:r>
      <w:r w:rsidRPr="00275AC7">
        <w:t>s</w:t>
      </w:r>
      <w:r w:rsidR="00716F6D">
        <w:t>)</w:t>
      </w:r>
      <w:r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1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dias do mês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2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="009E0868" w:rsidRPr="00275AC7">
        <w:t xml:space="preserve"> </w:t>
      </w:r>
      <w:r w:rsidR="009E0868" w:rsidRPr="00275AC7">
        <w:rPr>
          <w:color w:val="808080" w:themeColor="background1" w:themeShade="80"/>
          <w:vertAlign w:val="superscript"/>
        </w:rPr>
        <w:t>(</w:t>
      </w:r>
      <w:r w:rsidR="009E0868" w:rsidRPr="00275AC7">
        <w:rPr>
          <w:rStyle w:val="Refdenotadefim"/>
          <w:color w:val="808080" w:themeColor="background1" w:themeShade="80"/>
        </w:rPr>
        <w:endnoteReference w:id="3"/>
      </w:r>
      <w:r w:rsidR="009E0868" w:rsidRPr="00275AC7">
        <w:rPr>
          <w:color w:val="808080" w:themeColor="background1" w:themeShade="80"/>
          <w:vertAlign w:val="superscript"/>
        </w:rPr>
        <w:t>)</w:t>
      </w:r>
      <w:r w:rsidRPr="00275AC7">
        <w:t xml:space="preserve">, em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Pr="00275AC7">
        <w:instrText xml:space="preserve"> FORMTEXT </w:instrText>
      </w:r>
      <w:r w:rsidR="003D3DB6" w:rsidRPr="00275AC7">
        <w:fldChar w:fldCharType="separate"/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Pr="00275AC7">
        <w:rPr>
          <w:noProof/>
        </w:rPr>
        <w:t> </w:t>
      </w:r>
      <w:r w:rsidR="003D3DB6" w:rsidRPr="00275AC7">
        <w:fldChar w:fldCharType="end"/>
      </w:r>
      <w:r w:rsidRPr="00275AC7">
        <w:t xml:space="preserve"> </w:t>
      </w:r>
      <w:r w:rsidRPr="00275AC7">
        <w:rPr>
          <w:color w:val="808080" w:themeColor="background1" w:themeShade="80"/>
          <w:vertAlign w:val="superscript"/>
        </w:rPr>
        <w:t>(</w:t>
      </w:r>
      <w:r w:rsidRPr="00275AC7">
        <w:rPr>
          <w:rStyle w:val="Refdenotadefim"/>
          <w:color w:val="808080" w:themeColor="background1" w:themeShade="80"/>
        </w:rPr>
        <w:endnoteReference w:id="4"/>
      </w:r>
      <w:r w:rsidRPr="00275AC7">
        <w:rPr>
          <w:color w:val="808080" w:themeColor="background1" w:themeShade="80"/>
          <w:vertAlign w:val="superscript"/>
        </w:rPr>
        <w:t>)</w:t>
      </w:r>
      <w:r w:rsidRPr="00275AC7">
        <w:t>, entre:</w:t>
      </w:r>
    </w:p>
    <w:p w14:paraId="53F05692" w14:textId="77777777" w:rsidR="00AD0235" w:rsidRPr="00275AC7" w:rsidRDefault="00AD0235" w:rsidP="00275AC7">
      <w:pPr>
        <w:spacing w:after="120" w:line="276" w:lineRule="auto"/>
        <w:jc w:val="both"/>
      </w:pPr>
    </w:p>
    <w:p w14:paraId="53F05693" w14:textId="2776BAD0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bookmarkEnd w:id="0"/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5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sede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B4773B" w:rsidRPr="00275AC7">
        <w:rPr>
          <w:rStyle w:val="Refdenotadefim"/>
          <w:color w:val="808080" w:themeColor="background1" w:themeShade="80"/>
        </w:rPr>
        <w:endnoteReference w:id="6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neste ato representada por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E16624" w:rsidRPr="00275AC7">
        <w:t xml:space="preserve"> </w:t>
      </w:r>
      <w:r w:rsidR="00E16624" w:rsidRPr="00275AC7">
        <w:rPr>
          <w:color w:val="808080" w:themeColor="background1" w:themeShade="80"/>
          <w:vertAlign w:val="superscript"/>
        </w:rPr>
        <w:t>(</w:t>
      </w:r>
      <w:r w:rsidR="00E16624" w:rsidRPr="00275AC7">
        <w:rPr>
          <w:rStyle w:val="Refdenotadefim"/>
          <w:color w:val="808080" w:themeColor="background1" w:themeShade="80"/>
        </w:rPr>
        <w:endnoteReference w:id="7"/>
      </w:r>
      <w:r w:rsidR="00E16624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portador(a) do documento de identificação civil</w:t>
      </w:r>
      <w:r w:rsidR="00275AC7" w:rsidRPr="00275AC7">
        <w:t xml:space="preserve"> </w:t>
      </w:r>
      <w:r w:rsidR="00B4773B" w:rsidRPr="00275AC7">
        <w:t xml:space="preserve">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8"/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na qualidade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9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>, em representação da Secretaria Regional de Educação,</w:t>
      </w:r>
      <w:r w:rsidR="00755C57" w:rsidRPr="00275AC7">
        <w:t xml:space="preserve"> Ciência e Tecnologia,</w:t>
      </w:r>
      <w:r w:rsidR="00B4773B" w:rsidRPr="00275AC7">
        <w:t xml:space="preserve"> doravante designado por Primeiro Outorgante.</w:t>
      </w:r>
    </w:p>
    <w:p w14:paraId="53F05694" w14:textId="77777777" w:rsidR="00B4773B" w:rsidRPr="00275AC7" w:rsidRDefault="00B4773B" w:rsidP="00275AC7">
      <w:pPr>
        <w:spacing w:after="120" w:line="276" w:lineRule="auto"/>
        <w:jc w:val="both"/>
        <w:rPr>
          <w:b/>
        </w:rPr>
      </w:pPr>
      <w:r w:rsidRPr="00275AC7">
        <w:rPr>
          <w:b/>
        </w:rPr>
        <w:t>E</w:t>
      </w:r>
    </w:p>
    <w:p w14:paraId="53F05695" w14:textId="570814A3" w:rsidR="00B4773B" w:rsidRPr="00275AC7" w:rsidRDefault="003D3DB6" w:rsidP="00275AC7">
      <w:pPr>
        <w:spacing w:after="120" w:line="276" w:lineRule="auto"/>
        <w:jc w:val="both"/>
      </w:pP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376D10" w:rsidRPr="00275AC7">
        <w:rPr>
          <w:rStyle w:val="Refdenotadefim"/>
          <w:color w:val="808080" w:themeColor="background1" w:themeShade="80"/>
        </w:rPr>
        <w:endnoteReference w:id="10"/>
      </w:r>
      <w:r w:rsidR="00376D10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portador(a) do documento de identificação civil número </w:t>
      </w:r>
      <w:r w:rsidRPr="00275AC7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="00B4773B" w:rsidRPr="00275AC7">
        <w:rPr>
          <w:color w:val="808080" w:themeColor="background1" w:themeShade="80"/>
          <w:vertAlign w:val="superscript"/>
        </w:rPr>
        <w:t>(</w:t>
      </w:r>
      <w:r w:rsidR="00716F6D">
        <w:rPr>
          <w:color w:val="808080" w:themeColor="background1" w:themeShade="80"/>
          <w:vertAlign w:val="superscript"/>
        </w:rPr>
        <w:t>8</w:t>
      </w:r>
      <w:r w:rsidR="00B4773B" w:rsidRPr="00275AC7">
        <w:rPr>
          <w:color w:val="808080" w:themeColor="background1" w:themeShade="80"/>
          <w:vertAlign w:val="superscript"/>
        </w:rPr>
        <w:t>)</w:t>
      </w:r>
      <w:r w:rsidR="00B4773B" w:rsidRPr="00275AC7">
        <w:t xml:space="preserve">, com validade até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contribuinte fiscal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beneficiário da segurança social número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residente em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código postal n.º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-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 xml:space="preserve">, possuindo como habilitação o curso de </w:t>
      </w:r>
      <w:r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275AC7">
        <w:instrText xml:space="preserve"> FORMTEXT </w:instrText>
      </w:r>
      <w:r w:rsidRPr="00275AC7">
        <w:fldChar w:fldCharType="separate"/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="00B4773B" w:rsidRPr="00275AC7">
        <w:rPr>
          <w:noProof/>
        </w:rPr>
        <w:t> </w:t>
      </w:r>
      <w:r w:rsidRPr="00275AC7">
        <w:fldChar w:fldCharType="end"/>
      </w:r>
      <w:r w:rsidR="00B4773B" w:rsidRPr="00275AC7">
        <w:t>, doravante designado por Segundo Outorgante.</w:t>
      </w:r>
    </w:p>
    <w:p w14:paraId="53F05696" w14:textId="77777777" w:rsidR="00BD5BC9" w:rsidRPr="00275AC7" w:rsidRDefault="00BD5BC9" w:rsidP="00275AC7">
      <w:pPr>
        <w:spacing w:after="120" w:line="276" w:lineRule="auto"/>
        <w:jc w:val="both"/>
      </w:pPr>
    </w:p>
    <w:p w14:paraId="53F05697" w14:textId="4F2C3D5A" w:rsidR="00BD5BC9" w:rsidRPr="00275AC7" w:rsidRDefault="00BD5BC9" w:rsidP="00275AC7">
      <w:pPr>
        <w:spacing w:after="120" w:line="276" w:lineRule="auto"/>
        <w:jc w:val="both"/>
      </w:pPr>
      <w:r w:rsidRPr="00275AC7">
        <w:t xml:space="preserve">É celebrado um contrato de trabalho </w:t>
      </w:r>
      <w:r w:rsidR="00D46F0C" w:rsidRPr="00275AC7">
        <w:t>por tempo indeterminado</w:t>
      </w:r>
      <w:r w:rsidR="00CF386D" w:rsidRPr="00275AC7">
        <w:t>, o qual</w:t>
      </w:r>
      <w:r w:rsidRPr="00275AC7">
        <w:t xml:space="preserve"> se rege pelas seguintes cláusulas:</w:t>
      </w:r>
    </w:p>
    <w:p w14:paraId="53F0569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9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1</w:t>
      </w:r>
      <w:r w:rsidR="00D942F0" w:rsidRPr="00275AC7">
        <w:rPr>
          <w:b/>
        </w:rPr>
        <w:t>.</w:t>
      </w:r>
      <w:r w:rsidRPr="00275AC7">
        <w:rPr>
          <w:b/>
        </w:rPr>
        <w:t>ª</w:t>
      </w:r>
    </w:p>
    <w:p w14:paraId="53F0569A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Objeto</w:t>
      </w:r>
    </w:p>
    <w:p w14:paraId="65A29A17" w14:textId="5B710839" w:rsidR="00C567CF" w:rsidRDefault="00C567CF" w:rsidP="00275AC7">
      <w:pPr>
        <w:spacing w:after="120" w:line="276" w:lineRule="auto"/>
        <w:jc w:val="both"/>
      </w:pPr>
      <w:r w:rsidRPr="00C567CF">
        <w:t>O presente contrato de trabalho é celebrado ao abrigo do artigo 33.º do Estatuto da Carreira Docente da Região Autónoma da Madeira, aprovado pelo Decreto Legislativo Regional n.º 6/2008/M, de 25 de fevereiro, na sua redação atual, adiante designado por Estatuto, conjugado com o disposto no Decreto Legislativo Regional n.º 28/2016/M, de 15 de julho, na sua redação atual, que regula o regime jurídico dos concursos para seleção</w:t>
      </w:r>
      <w:r w:rsidR="00716F6D">
        <w:t>,</w:t>
      </w:r>
      <w:r w:rsidRPr="00C567CF">
        <w:t xml:space="preserve"> recrutamento e mobilidade do pessoal docente da educação, dos ensinos básico e secundário e do pessoal docente especializado em Educação e Ensino Especial da Região Autónoma da Madeira, para preenchimento de um posto de trabalho do quadro de </w:t>
      </w:r>
      <w:r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escola ou zona pedagógica</w:t>
      </w:r>
      <w:r>
        <w:fldChar w:fldCharType="end"/>
      </w:r>
      <w:r w:rsidRPr="00C567CF">
        <w:t>.</w:t>
      </w:r>
    </w:p>
    <w:p w14:paraId="53F0569C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9D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2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9E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Conteúdo da Prestação</w:t>
      </w:r>
    </w:p>
    <w:p w14:paraId="53F0569F" w14:textId="0BBF0A34" w:rsidR="00BD5BC9" w:rsidRPr="00275AC7" w:rsidRDefault="00BD5BC9" w:rsidP="00275AC7">
      <w:pPr>
        <w:spacing w:after="120" w:line="276" w:lineRule="auto"/>
        <w:jc w:val="both"/>
      </w:pPr>
      <w:r w:rsidRPr="00275AC7">
        <w:t xml:space="preserve">1 – O Segundo Outorgante obriga-se a prestar ao Primeiro Outorgante um horário de </w:t>
      </w:r>
      <w:r w:rsidR="00384F51" w:rsidRPr="00275AC7">
        <w:t xml:space="preserve">35 </w:t>
      </w:r>
      <w:r w:rsidRPr="00275AC7">
        <w:t xml:space="preserve">horas semanais, com uma componente letiva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384F51" w:rsidRPr="00275AC7">
        <w:instrText xml:space="preserve"> FORMTEXT </w:instrText>
      </w:r>
      <w:r w:rsidR="003D3DB6" w:rsidRPr="00275AC7">
        <w:fldChar w:fldCharType="separate"/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84F51" w:rsidRPr="00275AC7">
        <w:rPr>
          <w:noProof/>
        </w:rPr>
        <w:t> </w:t>
      </w:r>
      <w:r w:rsidR="003D3DB6" w:rsidRPr="00275AC7">
        <w:fldChar w:fldCharType="end"/>
      </w:r>
      <w:r w:rsidR="00384F51" w:rsidRPr="00275AC7">
        <w:t xml:space="preserve"> </w:t>
      </w:r>
      <w:r w:rsidR="00384F51" w:rsidRPr="00275AC7">
        <w:rPr>
          <w:color w:val="808080" w:themeColor="background1" w:themeShade="80"/>
          <w:vertAlign w:val="superscript"/>
        </w:rPr>
        <w:t>(</w:t>
      </w:r>
      <w:r w:rsidR="00384F51" w:rsidRPr="00275AC7">
        <w:rPr>
          <w:rStyle w:val="Refdenotadefim"/>
          <w:color w:val="808080" w:themeColor="background1" w:themeShade="80"/>
        </w:rPr>
        <w:endnoteReference w:id="11"/>
      </w:r>
      <w:r w:rsidR="00384F51" w:rsidRPr="00275AC7">
        <w:rPr>
          <w:color w:val="808080" w:themeColor="background1" w:themeShade="80"/>
          <w:vertAlign w:val="superscript"/>
        </w:rPr>
        <w:t xml:space="preserve">) </w:t>
      </w:r>
      <w:r w:rsidRPr="00275AC7">
        <w:t>nos termos do</w:t>
      </w:r>
      <w:r w:rsidR="00AC29B4">
        <w:t>s</w:t>
      </w:r>
      <w:r w:rsidRPr="00275AC7">
        <w:t xml:space="preserve"> artigo</w:t>
      </w:r>
      <w:r w:rsidR="00AC29B4">
        <w:t>s 72.º e</w:t>
      </w:r>
      <w:r w:rsidRPr="00275AC7">
        <w:t xml:space="preserve"> 73</w:t>
      </w:r>
      <w:r w:rsidR="00273F87" w:rsidRPr="00275AC7">
        <w:t>.</w:t>
      </w:r>
      <w:r w:rsidRPr="00275AC7">
        <w:t>º do Estatuto como</w:t>
      </w:r>
      <w:r w:rsidR="00273F87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0555E4" w:rsidRPr="00275AC7">
        <w:t xml:space="preserve"> </w:t>
      </w:r>
      <w:r w:rsidR="000555E4" w:rsidRPr="00275AC7">
        <w:rPr>
          <w:color w:val="808080" w:themeColor="background1" w:themeShade="80"/>
          <w:vertAlign w:val="superscript"/>
        </w:rPr>
        <w:t>(</w:t>
      </w:r>
      <w:r w:rsidR="000555E4" w:rsidRPr="00275AC7">
        <w:rPr>
          <w:rStyle w:val="Refdenotadefim"/>
          <w:color w:val="808080" w:themeColor="background1" w:themeShade="80"/>
        </w:rPr>
        <w:endnoteReference w:id="12"/>
      </w:r>
      <w:r w:rsidR="000555E4" w:rsidRPr="00275AC7">
        <w:rPr>
          <w:color w:val="808080" w:themeColor="background1" w:themeShade="80"/>
          <w:vertAlign w:val="superscript"/>
        </w:rPr>
        <w:t>)</w:t>
      </w:r>
      <w:r w:rsidR="00E16BAD">
        <w:t>, sem prejuízo da redução a que tenha direito nos termos do artigo 75.º do mesmo diploma.</w:t>
      </w:r>
    </w:p>
    <w:p w14:paraId="53F056A0" w14:textId="77777777" w:rsidR="00BD5BC9" w:rsidRPr="00275AC7" w:rsidRDefault="00BD5BC9" w:rsidP="00275AC7">
      <w:pPr>
        <w:spacing w:after="120" w:line="276" w:lineRule="auto"/>
        <w:jc w:val="both"/>
      </w:pPr>
      <w:r w:rsidRPr="00275AC7">
        <w:lastRenderedPageBreak/>
        <w:t xml:space="preserve">2 – O local da prestação da atividade ora contratada é na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3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Pr="00275AC7">
        <w:t>,</w:t>
      </w:r>
      <w:r w:rsidRPr="00275AC7">
        <w:rPr>
          <w:color w:val="FF0000"/>
        </w:rPr>
        <w:t xml:space="preserve"> </w:t>
      </w:r>
      <w:r w:rsidRPr="00275AC7">
        <w:t xml:space="preserve">com </w:t>
      </w:r>
      <w:r w:rsidR="000555E4" w:rsidRPr="00275AC7">
        <w:t>sede</w:t>
      </w:r>
      <w:r w:rsidRPr="00275AC7">
        <w:t xml:space="preserve"> em</w:t>
      </w:r>
      <w:r w:rsidR="000555E4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0555E4" w:rsidRPr="00275AC7">
        <w:instrText xml:space="preserve"> FORMTEXT </w:instrText>
      </w:r>
      <w:r w:rsidR="003D3DB6" w:rsidRPr="00275AC7">
        <w:fldChar w:fldCharType="separate"/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0555E4" w:rsidRPr="00275AC7">
        <w:rPr>
          <w:noProof/>
        </w:rPr>
        <w:t> </w:t>
      </w:r>
      <w:r w:rsidR="003D3DB6" w:rsidRPr="00275AC7">
        <w:fldChar w:fldCharType="end"/>
      </w:r>
      <w:r w:rsidR="00E9587C" w:rsidRPr="00275AC7">
        <w:t xml:space="preserve"> </w:t>
      </w:r>
      <w:r w:rsidR="00E9587C" w:rsidRPr="00275AC7">
        <w:rPr>
          <w:color w:val="808080" w:themeColor="background1" w:themeShade="80"/>
          <w:vertAlign w:val="superscript"/>
        </w:rPr>
        <w:t>(</w:t>
      </w:r>
      <w:r w:rsidR="00E9587C" w:rsidRPr="00275AC7">
        <w:rPr>
          <w:rStyle w:val="Refdenotadefim"/>
          <w:color w:val="808080" w:themeColor="background1" w:themeShade="80"/>
        </w:rPr>
        <w:endnoteReference w:id="14"/>
      </w:r>
      <w:r w:rsidR="00E9587C" w:rsidRPr="00275AC7">
        <w:rPr>
          <w:color w:val="808080" w:themeColor="background1" w:themeShade="80"/>
          <w:vertAlign w:val="superscript"/>
        </w:rPr>
        <w:t>)</w:t>
      </w:r>
      <w:r w:rsidR="000555E4" w:rsidRPr="00275AC7">
        <w:t>.</w:t>
      </w:r>
    </w:p>
    <w:p w14:paraId="53F056A1" w14:textId="1D39EFD1" w:rsidR="00BD5BC9" w:rsidRPr="00275AC7" w:rsidRDefault="00BD5BC9" w:rsidP="00275AC7">
      <w:pPr>
        <w:spacing w:after="120" w:line="276" w:lineRule="auto"/>
        <w:jc w:val="both"/>
      </w:pPr>
      <w:r w:rsidRPr="00275AC7">
        <w:t>3 –</w:t>
      </w:r>
      <w:r w:rsidR="00273F87" w:rsidRPr="00275AC7">
        <w:t xml:space="preserve"> </w:t>
      </w:r>
      <w:r w:rsidRPr="00275AC7">
        <w:t>O conteúdo funcional é o que for definido nos termos dos artigos 38.º, 7</w:t>
      </w:r>
      <w:r w:rsidR="00E656A9" w:rsidRPr="00275AC7">
        <w:t>3</w:t>
      </w:r>
      <w:r w:rsidRPr="00275AC7">
        <w:t>.º e 78.º do Estatuto</w:t>
      </w:r>
      <w:r w:rsidR="00B32907" w:rsidRPr="00275AC7">
        <w:t xml:space="preserve"> e demais legislação aplicável. </w:t>
      </w:r>
    </w:p>
    <w:p w14:paraId="53F056A2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3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3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Remuneração</w:t>
      </w:r>
    </w:p>
    <w:p w14:paraId="53F056A5" w14:textId="4CF20D67" w:rsidR="00BD5BC9" w:rsidRPr="00275AC7" w:rsidRDefault="00BD5BC9" w:rsidP="00275AC7">
      <w:pPr>
        <w:spacing w:after="120" w:line="276" w:lineRule="auto"/>
        <w:jc w:val="both"/>
      </w:pPr>
      <w:r w:rsidRPr="00275AC7">
        <w:t xml:space="preserve">Como contrapartida do trabalho prestado no âmbito do presente contrato, o Primeiro Outorgante obriga-se a pagar mensalmente ao Segundo Outorgante a remuneração base de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4D6BC9">
        <w:t>,</w:t>
      </w:r>
      <w:r w:rsidR="00983BE8" w:rsidRPr="00275AC7">
        <w:t xml:space="preserve"> </w:t>
      </w:r>
      <w:r w:rsidR="002B2A58">
        <w:t>correspondente a</w:t>
      </w:r>
      <w:r w:rsidR="0089063E" w:rsidRPr="00275AC7">
        <w:t xml:space="preserve">o </w:t>
      </w:r>
      <w:r w:rsidRPr="00275AC7">
        <w:t>índice</w:t>
      </w:r>
      <w:r w:rsidR="0076198B" w:rsidRPr="00275AC7">
        <w:t xml:space="preserve"> </w:t>
      </w:r>
      <w:r w:rsidR="003D3DB6" w:rsidRPr="00275AC7">
        <w:fldChar w:fldCharType="begin">
          <w:ffData>
            <w:name w:val="Texto1"/>
            <w:enabled/>
            <w:calcOnExit w:val="0"/>
            <w:textInput/>
          </w:ffData>
        </w:fldChar>
      </w:r>
      <w:r w:rsidR="00983BE8" w:rsidRPr="00275AC7">
        <w:instrText xml:space="preserve"> FORMTEXT </w:instrText>
      </w:r>
      <w:r w:rsidR="003D3DB6" w:rsidRPr="00275AC7">
        <w:fldChar w:fldCharType="separate"/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983BE8" w:rsidRPr="00275AC7">
        <w:rPr>
          <w:noProof/>
        </w:rPr>
        <w:t> </w:t>
      </w:r>
      <w:r w:rsidR="003D3DB6" w:rsidRPr="00275AC7">
        <w:fldChar w:fldCharType="end"/>
      </w:r>
      <w:r w:rsidR="00983BE8" w:rsidRPr="00275AC7">
        <w:t xml:space="preserve"> </w:t>
      </w:r>
      <w:r w:rsidR="00983BE8" w:rsidRPr="00275AC7">
        <w:rPr>
          <w:color w:val="808080" w:themeColor="background1" w:themeShade="80"/>
          <w:vertAlign w:val="superscript"/>
        </w:rPr>
        <w:t>(</w:t>
      </w:r>
      <w:r w:rsidR="00983BE8" w:rsidRPr="00275AC7">
        <w:rPr>
          <w:rStyle w:val="Refdenotadefim"/>
          <w:color w:val="808080" w:themeColor="background1" w:themeShade="80"/>
        </w:rPr>
        <w:endnoteReference w:id="15"/>
      </w:r>
      <w:r w:rsidR="00983BE8" w:rsidRPr="00275AC7">
        <w:rPr>
          <w:color w:val="808080" w:themeColor="background1" w:themeShade="80"/>
          <w:vertAlign w:val="superscript"/>
        </w:rPr>
        <w:t>)</w:t>
      </w:r>
      <w:r w:rsidR="00983BE8" w:rsidRPr="00275AC7">
        <w:t>,</w:t>
      </w:r>
      <w:r w:rsidR="006818A5" w:rsidRPr="00275AC7">
        <w:t xml:space="preserve"> nos termos da escala indiciária prevista no Anexo I do Estatuto, </w:t>
      </w:r>
      <w:r w:rsidR="00197E58" w:rsidRPr="00197E58">
        <w:t>acrescida do subsídio de refeição, nos termos legalmente previstos, à qual serão aplicados os respetivos descontos legais.</w:t>
      </w:r>
    </w:p>
    <w:p w14:paraId="53F056A6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</w:p>
    <w:p w14:paraId="53F056A7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Cláusula 4.ª</w:t>
      </w:r>
    </w:p>
    <w:p w14:paraId="53F056A8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Entidade que autorizou a abertura do concurso e a contratação</w:t>
      </w:r>
    </w:p>
    <w:p w14:paraId="53F056A9" w14:textId="223482C6" w:rsidR="00D46F0C" w:rsidRPr="008375E2" w:rsidRDefault="00D46F0C" w:rsidP="00275AC7">
      <w:pPr>
        <w:spacing w:after="120" w:line="276" w:lineRule="auto"/>
        <w:jc w:val="both"/>
      </w:pPr>
      <w:r w:rsidRPr="008375E2">
        <w:t xml:space="preserve">O concurso </w:t>
      </w:r>
      <w:r w:rsidR="00556DB4">
        <w:fldChar w:fldCharType="begin">
          <w:ffData>
            <w:name w:val=""/>
            <w:enabled/>
            <w:calcOnExit w:val="0"/>
            <w:textInput>
              <w:default w:val="externo ou in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externo ou interno</w:t>
      </w:r>
      <w:r w:rsidR="00556DB4">
        <w:fldChar w:fldCharType="end"/>
      </w:r>
      <w:r w:rsidR="00F25A15" w:rsidRPr="008375E2">
        <w:t xml:space="preserve"> </w:t>
      </w:r>
      <w:r w:rsidRPr="008375E2">
        <w:t xml:space="preserve">foi </w:t>
      </w:r>
      <w:r w:rsidR="008375E2">
        <w:t>aberto</w:t>
      </w:r>
      <w:r w:rsidRPr="008375E2">
        <w:t xml:space="preserve"> por despacho do</w:t>
      </w:r>
      <w:r w:rsidR="00380AEF" w:rsidRPr="008375E2">
        <w:t xml:space="preserve"> </w:t>
      </w:r>
      <w:r w:rsidR="00F41DD7" w:rsidRPr="008375E2">
        <w:t>Diretor Regional de Administração Escolar</w:t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30</w:t>
      </w:r>
      <w:r w:rsidR="008375E2" w:rsidRPr="008375E2">
        <w:fldChar w:fldCharType="end"/>
      </w:r>
      <w:r w:rsidR="00CF386D" w:rsidRPr="008375E2">
        <w:t xml:space="preserve"> </w:t>
      </w:r>
      <w:r w:rsidR="00380AEF" w:rsidRPr="008375E2">
        <w:t xml:space="preserve">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abril</w:t>
      </w:r>
      <w:r w:rsidR="008375E2" w:rsidRPr="008375E2">
        <w:fldChar w:fldCharType="end"/>
      </w:r>
      <w:r w:rsidR="00380AEF" w:rsidRPr="008375E2">
        <w:t xml:space="preserve"> de </w:t>
      </w:r>
      <w:r w:rsidR="008375E2" w:rsidRPr="008375E2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8375E2" w:rsidRPr="008375E2">
        <w:instrText xml:space="preserve"> FORMTEXT </w:instrText>
      </w:r>
      <w:r w:rsidR="008375E2" w:rsidRPr="008375E2">
        <w:fldChar w:fldCharType="separate"/>
      </w:r>
      <w:r w:rsidR="008375E2" w:rsidRPr="008375E2">
        <w:rPr>
          <w:noProof/>
        </w:rPr>
        <w:t>2026</w:t>
      </w:r>
      <w:r w:rsidR="008375E2" w:rsidRPr="008375E2">
        <w:fldChar w:fldCharType="end"/>
      </w:r>
      <w:r w:rsidR="00380AEF" w:rsidRPr="008375E2">
        <w:t xml:space="preserve">, tendo obtido parecer prévio favorável do </w:t>
      </w:r>
      <w:r w:rsidR="00CC2E5E" w:rsidRPr="008375E2">
        <w:fldChar w:fldCharType="begin">
          <w:ffData>
            <w:name w:val=""/>
            <w:enabled/>
            <w:calcOnExit w:val="0"/>
            <w:textInput>
              <w:default w:val="Secretário Regional de Finanças"/>
            </w:textInput>
          </w:ffData>
        </w:fldChar>
      </w:r>
      <w:r w:rsidR="00CC2E5E" w:rsidRPr="008375E2">
        <w:instrText xml:space="preserve"> FORMTEXT </w:instrText>
      </w:r>
      <w:r w:rsidR="00CC2E5E" w:rsidRPr="008375E2">
        <w:fldChar w:fldCharType="separate"/>
      </w:r>
      <w:r w:rsidR="00CC2E5E" w:rsidRPr="008375E2">
        <w:rPr>
          <w:noProof/>
        </w:rPr>
        <w:t>Secretário Regional de Finanças</w:t>
      </w:r>
      <w:r w:rsidR="00CC2E5E" w:rsidRPr="008375E2">
        <w:fldChar w:fldCharType="end"/>
      </w:r>
      <w:r w:rsidR="0089063E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30</w:t>
      </w:r>
      <w:r w:rsidR="004979CE">
        <w:fldChar w:fldCharType="end"/>
      </w:r>
      <w:r w:rsidRPr="008375E2">
        <w:t xml:space="preserve"> de </w:t>
      </w:r>
      <w:r w:rsidR="004979CE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abril</w:t>
      </w:r>
      <w:r w:rsidR="004979CE">
        <w:fldChar w:fldCharType="end"/>
      </w:r>
      <w:r w:rsidR="00C806F5" w:rsidRPr="008375E2">
        <w:t xml:space="preserve"> </w:t>
      </w:r>
      <w:r w:rsidRPr="008375E2">
        <w:t xml:space="preserve">de </w:t>
      </w:r>
      <w:r w:rsidR="004979CE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4979CE">
        <w:instrText xml:space="preserve"> FORMTEXT </w:instrText>
      </w:r>
      <w:r w:rsidR="004979CE">
        <w:fldChar w:fldCharType="separate"/>
      </w:r>
      <w:r w:rsidR="004979CE">
        <w:rPr>
          <w:noProof/>
        </w:rPr>
        <w:t>2026</w:t>
      </w:r>
      <w:r w:rsidR="004979CE">
        <w:fldChar w:fldCharType="end"/>
      </w:r>
      <w:r w:rsidR="002E3475" w:rsidRPr="008375E2">
        <w:t>.</w:t>
      </w:r>
    </w:p>
    <w:p w14:paraId="53F056AA" w14:textId="77777777" w:rsidR="00FF038C" w:rsidRPr="00275AC7" w:rsidRDefault="00FF038C" w:rsidP="00275AC7">
      <w:pPr>
        <w:spacing w:after="120" w:line="276" w:lineRule="auto"/>
        <w:jc w:val="center"/>
        <w:rPr>
          <w:b/>
        </w:rPr>
      </w:pPr>
    </w:p>
    <w:p w14:paraId="53F056AB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5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AC" w14:textId="77777777" w:rsidR="00BD5BC9" w:rsidRPr="00275AC7" w:rsidRDefault="00D46F0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Efeitos</w:t>
      </w:r>
    </w:p>
    <w:p w14:paraId="53F056AD" w14:textId="7FAD3A72" w:rsidR="00BD5BC9" w:rsidRPr="00275AC7" w:rsidRDefault="006818A5" w:rsidP="00275AC7">
      <w:pPr>
        <w:spacing w:after="120" w:line="276" w:lineRule="auto"/>
        <w:jc w:val="both"/>
      </w:pPr>
      <w:r w:rsidRPr="00275AC7">
        <w:t xml:space="preserve">O presente contrato produz </w:t>
      </w:r>
      <w:r w:rsidR="00D46F0C" w:rsidRPr="00275AC7">
        <w:t xml:space="preserve">efeitos a 1 de setembro de </w:t>
      </w:r>
      <w:r w:rsidR="00275AC7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275AC7">
        <w:instrText xml:space="preserve"> FORMTEXT </w:instrText>
      </w:r>
      <w:r w:rsidR="00275AC7">
        <w:fldChar w:fldCharType="separate"/>
      </w:r>
      <w:r w:rsidR="00275AC7">
        <w:rPr>
          <w:noProof/>
        </w:rPr>
        <w:t>2026</w:t>
      </w:r>
      <w:r w:rsidR="00275AC7">
        <w:fldChar w:fldCharType="end"/>
      </w:r>
      <w:r w:rsidR="00983BE8" w:rsidRPr="00275AC7">
        <w:t>.</w:t>
      </w:r>
    </w:p>
    <w:p w14:paraId="6B36FA49" w14:textId="77777777" w:rsidR="00EC3739" w:rsidRDefault="00EC3739" w:rsidP="00275AC7">
      <w:pPr>
        <w:spacing w:after="120" w:line="276" w:lineRule="auto"/>
        <w:jc w:val="center"/>
        <w:rPr>
          <w:b/>
        </w:rPr>
      </w:pPr>
    </w:p>
    <w:p w14:paraId="53F056AF" w14:textId="0D435595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6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0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Processo de recrutamento e seleção</w:t>
      </w:r>
    </w:p>
    <w:p w14:paraId="53F056B1" w14:textId="614F29A2" w:rsidR="00D46F0C" w:rsidRPr="00EC3739" w:rsidRDefault="00D46F0C" w:rsidP="00275AC7">
      <w:pPr>
        <w:spacing w:after="120" w:line="276" w:lineRule="auto"/>
        <w:jc w:val="both"/>
      </w:pPr>
      <w:r w:rsidRPr="00275AC7">
        <w:t xml:space="preserve">1 - </w:t>
      </w:r>
      <w:r w:rsidR="00714ED4" w:rsidRPr="00275AC7">
        <w:t xml:space="preserve">O </w:t>
      </w:r>
      <w:r w:rsidRPr="00275AC7">
        <w:t xml:space="preserve">Segundo Outorgante </w:t>
      </w:r>
      <w:r w:rsidR="00714ED4" w:rsidRPr="00275AC7">
        <w:t xml:space="preserve">obteve colocação </w:t>
      </w:r>
      <w:r w:rsidRPr="00275AC7">
        <w:t xml:space="preserve">através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="00CC2E5E" w:rsidRPr="00275AC7">
        <w:t xml:space="preserve"> </w:t>
      </w:r>
      <w:r w:rsidRPr="00275AC7">
        <w:t>para seleção e recrutamento do pessoal docente da educação, dos ensinos básico e secundário e do pessoal docente especializado em educação e ensino especial, em cumprimento do estabelecido no Decreto Legislativo Regional n.º 28/2016/M, de 15 de julho,</w:t>
      </w:r>
      <w:r w:rsidR="00656684" w:rsidRPr="00275AC7">
        <w:t xml:space="preserve"> </w:t>
      </w:r>
      <w:r w:rsidR="00275AC7">
        <w:t>na sua redação atual</w:t>
      </w:r>
      <w:r w:rsidR="003766D6" w:rsidRPr="00275AC7">
        <w:t xml:space="preserve">, </w:t>
      </w:r>
      <w:r w:rsidRPr="00275AC7">
        <w:t xml:space="preserve">aberto através do Aviso de Abertura n.º </w:t>
      </w:r>
      <w:r w:rsidR="00EC3739">
        <w:fldChar w:fldCharType="begin">
          <w:ffData>
            <w:name w:val=""/>
            <w:enabled/>
            <w:calcOnExit w:val="0"/>
            <w:textInput>
              <w:default w:val="169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169</w:t>
      </w:r>
      <w:r w:rsidR="00EC3739">
        <w:fldChar w:fldCharType="end"/>
      </w:r>
      <w:r w:rsidRPr="00275AC7">
        <w:t>/</w:t>
      </w:r>
      <w:r w:rsid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>
        <w:instrText xml:space="preserve"> FORMTEXT </w:instrText>
      </w:r>
      <w:r w:rsidR="00EC3739">
        <w:fldChar w:fldCharType="separate"/>
      </w:r>
      <w:r w:rsidR="00EC3739">
        <w:rPr>
          <w:noProof/>
        </w:rPr>
        <w:t>2026</w:t>
      </w:r>
      <w:r w:rsidR="00EC3739">
        <w:fldChar w:fldCharType="end"/>
      </w:r>
      <w:r w:rsidRPr="00275AC7">
        <w:t xml:space="preserve">, publicado no Jornal Oficial da Região Autónoma da </w:t>
      </w:r>
      <w:r w:rsidRPr="00EC3739">
        <w:t xml:space="preserve">Madeira n.º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77 - 4.º suplemento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77 - 4.º suplemento</w:t>
      </w:r>
      <w:r w:rsidR="00EC3739" w:rsidRPr="00EC3739">
        <w:fldChar w:fldCharType="end"/>
      </w:r>
      <w:r w:rsidRPr="00EC3739">
        <w:t xml:space="preserve">, II série,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30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30</w:t>
      </w:r>
      <w:r w:rsidR="00EC3739" w:rsidRPr="00EC3739">
        <w:fldChar w:fldCharType="end"/>
      </w:r>
      <w:r w:rsidRPr="00EC3739">
        <w:t xml:space="preserve"> 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abril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abril</w:t>
      </w:r>
      <w:r w:rsidR="00EC3739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EC3739" w:rsidRPr="00EC3739">
        <w:fldChar w:fldCharType="begin">
          <w:ffData>
            <w:name w:val=""/>
            <w:enabled/>
            <w:calcOnExit w:val="0"/>
            <w:textInput>
              <w:default w:val="2026"/>
            </w:textInput>
          </w:ffData>
        </w:fldChar>
      </w:r>
      <w:r w:rsidR="00EC3739" w:rsidRPr="00EC3739">
        <w:instrText xml:space="preserve"> FORMTEXT </w:instrText>
      </w:r>
      <w:r w:rsidR="00EC3739" w:rsidRPr="00EC3739">
        <w:fldChar w:fldCharType="separate"/>
      </w:r>
      <w:r w:rsidR="00EC3739" w:rsidRPr="00EC3739">
        <w:rPr>
          <w:noProof/>
        </w:rPr>
        <w:t>2026</w:t>
      </w:r>
      <w:r w:rsidR="00EC3739" w:rsidRPr="00EC3739">
        <w:fldChar w:fldCharType="end"/>
      </w:r>
      <w:r w:rsidRPr="00EC3739">
        <w:t xml:space="preserve">, cuja lista de colocações foi homologada por despacho do Diretor Regional de </w:t>
      </w:r>
      <w:r w:rsidR="00CC2E5E" w:rsidRPr="00EC3739">
        <w:t>Administração Escolar</w:t>
      </w:r>
      <w:r w:rsidRPr="00EC3739">
        <w:t xml:space="preserve"> 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 xml:space="preserve"> 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="0089063E" w:rsidRPr="00EC3739">
        <w:t xml:space="preserve"> </w:t>
      </w:r>
      <w:r w:rsidRPr="00EC3739">
        <w:t xml:space="preserve">de </w:t>
      </w:r>
      <w:r w:rsidR="0089063E" w:rsidRPr="00EC3739">
        <w:fldChar w:fldCharType="begin">
          <w:ffData>
            <w:name w:val=""/>
            <w:enabled/>
            <w:calcOnExit w:val="0"/>
            <w:textInput/>
          </w:ffData>
        </w:fldChar>
      </w:r>
      <w:r w:rsidR="0089063E" w:rsidRPr="00EC3739">
        <w:instrText xml:space="preserve"> FORMTEXT </w:instrText>
      </w:r>
      <w:r w:rsidR="0089063E" w:rsidRPr="00EC3739">
        <w:fldChar w:fldCharType="separate"/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rPr>
          <w:noProof/>
        </w:rPr>
        <w:t> </w:t>
      </w:r>
      <w:r w:rsidR="0089063E" w:rsidRPr="00EC3739">
        <w:fldChar w:fldCharType="end"/>
      </w:r>
      <w:r w:rsidRPr="00EC3739">
        <w:t>.</w:t>
      </w:r>
      <w:r w:rsidR="00D87D47" w:rsidRPr="00EC3739">
        <w:rPr>
          <w:color w:val="808080" w:themeColor="background1" w:themeShade="80"/>
          <w:vertAlign w:val="superscript"/>
        </w:rPr>
        <w:t>(</w:t>
      </w:r>
      <w:r w:rsidR="00D87D47" w:rsidRPr="00EC3739">
        <w:rPr>
          <w:rStyle w:val="Refdenotadefim"/>
          <w:color w:val="808080" w:themeColor="background1" w:themeShade="80"/>
        </w:rPr>
        <w:endnoteReference w:id="16"/>
      </w:r>
      <w:r w:rsidR="00D87D47"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</w:t>
      </w:r>
    </w:p>
    <w:p w14:paraId="53F056B2" w14:textId="0A4278C9" w:rsidR="00D46F0C" w:rsidRPr="00EC3739" w:rsidRDefault="00D46F0C" w:rsidP="00275AC7">
      <w:pPr>
        <w:spacing w:after="120" w:line="276" w:lineRule="auto"/>
        <w:jc w:val="both"/>
      </w:pPr>
      <w:r w:rsidRPr="00EC3739">
        <w:t>2 - O Segundo Outorgante tem direito a ocupar uma vaga no</w:t>
      </w:r>
      <w:r w:rsidR="00CC2E5E" w:rsidRPr="00EC3739">
        <w:t xml:space="preserve"> </w:t>
      </w:r>
      <w:r w:rsidRPr="00EC3739">
        <w:t xml:space="preserve">quadro de </w:t>
      </w:r>
      <w:r w:rsidR="00556DB4">
        <w:fldChar w:fldCharType="begin">
          <w:ffData>
            <w:name w:val=""/>
            <w:enabled/>
            <w:calcOnExit w:val="0"/>
            <w:textInput>
              <w:default w:val="escola ou zona pedagógica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escola ou zona pedagógica</w:t>
      </w:r>
      <w:r w:rsidR="00556DB4">
        <w:fldChar w:fldCharType="end"/>
      </w:r>
      <w:r w:rsidRPr="00EC3739">
        <w:t xml:space="preserve">, uma vez que obteve colocação na lista referida no n.º 1 da presente cláusula, face à sua posição </w:t>
      </w:r>
      <w:r w:rsidR="003D3DB6" w:rsidRPr="00EC3739">
        <w:fldChar w:fldCharType="begin">
          <w:ffData>
            <w:name w:val="Texto1"/>
            <w:enabled/>
            <w:calcOnExit w:val="0"/>
            <w:textInput/>
          </w:ffData>
        </w:fldChar>
      </w:r>
      <w:r w:rsidRPr="00EC3739">
        <w:instrText xml:space="preserve"> FORMTEXT </w:instrText>
      </w:r>
      <w:r w:rsidR="003D3DB6" w:rsidRPr="00EC3739">
        <w:fldChar w:fldCharType="separate"/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Pr="00EC3739">
        <w:rPr>
          <w:noProof/>
        </w:rPr>
        <w:t> </w:t>
      </w:r>
      <w:r w:rsidR="003D3DB6" w:rsidRPr="00EC3739">
        <w:fldChar w:fldCharType="end"/>
      </w:r>
      <w:r w:rsidRPr="00EC3739">
        <w:t xml:space="preserve"> </w:t>
      </w:r>
      <w:r w:rsidRPr="00EC3739">
        <w:rPr>
          <w:color w:val="808080" w:themeColor="background1" w:themeShade="80"/>
          <w:vertAlign w:val="superscript"/>
        </w:rPr>
        <w:t>(</w:t>
      </w:r>
      <w:r w:rsidRPr="00EC3739">
        <w:rPr>
          <w:rStyle w:val="Refdenotadefim"/>
          <w:color w:val="808080" w:themeColor="background1" w:themeShade="80"/>
        </w:rPr>
        <w:endnoteReference w:id="17"/>
      </w:r>
      <w:r w:rsidRPr="00EC3739">
        <w:rPr>
          <w:color w:val="808080" w:themeColor="background1" w:themeShade="80"/>
          <w:vertAlign w:val="superscript"/>
        </w:rPr>
        <w:t>)</w:t>
      </w:r>
      <w:r w:rsidRPr="00EC3739">
        <w:t xml:space="preserve"> na lista ordenada de colocações do concurso </w:t>
      </w:r>
      <w:r w:rsidR="00556DB4">
        <w:fldChar w:fldCharType="begin">
          <w:ffData>
            <w:name w:val=""/>
            <w:enabled/>
            <w:calcOnExit w:val="0"/>
            <w:textInput>
              <w:default w:val="interno ou externo"/>
            </w:textInput>
          </w:ffData>
        </w:fldChar>
      </w:r>
      <w:r w:rsidR="00556DB4">
        <w:instrText xml:space="preserve"> FORMTEXT </w:instrText>
      </w:r>
      <w:r w:rsidR="00556DB4">
        <w:fldChar w:fldCharType="separate"/>
      </w:r>
      <w:r w:rsidR="00556DB4">
        <w:rPr>
          <w:noProof/>
        </w:rPr>
        <w:t>interno ou externo</w:t>
      </w:r>
      <w:r w:rsidR="00556DB4">
        <w:fldChar w:fldCharType="end"/>
      </w:r>
      <w:r w:rsidRPr="00EC3739">
        <w:t>.</w:t>
      </w:r>
    </w:p>
    <w:p w14:paraId="53F056B3" w14:textId="77777777" w:rsidR="00273F87" w:rsidRPr="00275AC7" w:rsidRDefault="00273F87" w:rsidP="00275AC7">
      <w:pPr>
        <w:spacing w:after="120" w:line="276" w:lineRule="auto"/>
        <w:rPr>
          <w:b/>
        </w:rPr>
      </w:pPr>
    </w:p>
    <w:p w14:paraId="53F056B4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7.</w:t>
      </w:r>
      <w:r w:rsidRPr="00275AC7">
        <w:rPr>
          <w:b/>
        </w:rPr>
        <w:t>ª</w:t>
      </w:r>
    </w:p>
    <w:p w14:paraId="53F056B5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Homologação</w:t>
      </w:r>
    </w:p>
    <w:p w14:paraId="53F056B6" w14:textId="76895DDB" w:rsidR="00BD5BC9" w:rsidRPr="00275AC7" w:rsidRDefault="00BD5BC9" w:rsidP="00275AC7">
      <w:pPr>
        <w:spacing w:after="120" w:line="276" w:lineRule="auto"/>
        <w:jc w:val="both"/>
      </w:pPr>
      <w:r w:rsidRPr="00275AC7">
        <w:t xml:space="preserve">O presente contrato é homologado pelo </w:t>
      </w:r>
      <w:r w:rsidR="00755C57" w:rsidRPr="00275AC7">
        <w:t>Diretor Regional de Administração Escolar</w:t>
      </w:r>
      <w:r w:rsidR="00D46F0C" w:rsidRPr="00275AC7">
        <w:t>.</w:t>
      </w:r>
    </w:p>
    <w:p w14:paraId="53F056B7" w14:textId="77777777" w:rsidR="001A3D7F" w:rsidRPr="00275AC7" w:rsidRDefault="001A3D7F" w:rsidP="00275AC7">
      <w:pPr>
        <w:spacing w:after="120" w:line="276" w:lineRule="auto"/>
        <w:jc w:val="both"/>
      </w:pPr>
    </w:p>
    <w:p w14:paraId="53F056B8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 xml:space="preserve">Cláusula </w:t>
      </w:r>
      <w:r w:rsidR="00FF038C" w:rsidRPr="00275AC7">
        <w:rPr>
          <w:b/>
        </w:rPr>
        <w:t>8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B9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Foro</w:t>
      </w:r>
    </w:p>
    <w:p w14:paraId="53F056BA" w14:textId="77777777" w:rsidR="006818A5" w:rsidRPr="00275AC7" w:rsidRDefault="006818A5" w:rsidP="00275AC7">
      <w:pPr>
        <w:spacing w:after="120" w:line="276" w:lineRule="auto"/>
        <w:jc w:val="both"/>
      </w:pPr>
      <w:r w:rsidRPr="00275AC7">
        <w:t>Para apreciar e julgar todas e quaisquer as questões emergentes da interpretação e execução do presente Contrato, é competente o Tribunal Administrativo e Fiscal do Funchal, com expressa renúncia a qualquer outro.</w:t>
      </w:r>
    </w:p>
    <w:p w14:paraId="53F056BB" w14:textId="77777777" w:rsidR="00395048" w:rsidRPr="00275AC7" w:rsidRDefault="00395048" w:rsidP="00275AC7">
      <w:pPr>
        <w:spacing w:after="120" w:line="276" w:lineRule="auto"/>
        <w:jc w:val="both"/>
      </w:pPr>
    </w:p>
    <w:p w14:paraId="53F056BC" w14:textId="77777777" w:rsidR="00B3632C" w:rsidRPr="00275AC7" w:rsidRDefault="00B3632C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FF038C" w:rsidRPr="00275AC7">
        <w:rPr>
          <w:b/>
        </w:rPr>
        <w:t>9</w:t>
      </w:r>
      <w:r w:rsidRPr="00275AC7">
        <w:rPr>
          <w:b/>
        </w:rPr>
        <w:t>.ª</w:t>
      </w:r>
    </w:p>
    <w:p w14:paraId="53F056BD" w14:textId="77777777" w:rsidR="00B3632C" w:rsidRPr="00275AC7" w:rsidRDefault="00B3632C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Cabimentação e compromisso</w:t>
      </w:r>
    </w:p>
    <w:p w14:paraId="5C381A59" w14:textId="60EA9B96" w:rsidR="00306478" w:rsidRPr="00705E6A" w:rsidRDefault="00306478" w:rsidP="00275AC7">
      <w:pPr>
        <w:spacing w:after="120" w:line="276" w:lineRule="auto"/>
        <w:jc w:val="both"/>
      </w:pPr>
      <w:r w:rsidRPr="00705E6A">
        <w:t xml:space="preserve">A presente despesa tem cabimento no </w:t>
      </w:r>
      <w:r w:rsidR="00EC2754" w:rsidRPr="00705E6A">
        <w:t>O</w:t>
      </w:r>
      <w:r w:rsidRPr="00705E6A">
        <w:t xml:space="preserve">rçamento da Região Autónoma da Madeira, na Secretaria </w:t>
      </w:r>
      <w:r w:rsidR="00705E6A" w:rsidRPr="00705E6A">
        <w:fldChar w:fldCharType="begin">
          <w:ffData>
            <w:name w:val=""/>
            <w:enabled/>
            <w:calcOnExit w:val="0"/>
            <w:textInput>
              <w:default w:val="44"/>
            </w:textInput>
          </w:ffData>
        </w:fldChar>
      </w:r>
      <w:r w:rsidR="00705E6A" w:rsidRPr="00705E6A">
        <w:instrText xml:space="preserve"> FORMTEXT </w:instrText>
      </w:r>
      <w:r w:rsidR="00705E6A" w:rsidRPr="00705E6A">
        <w:fldChar w:fldCharType="separate"/>
      </w:r>
      <w:r w:rsidR="00705E6A" w:rsidRPr="00705E6A">
        <w:rPr>
          <w:noProof/>
        </w:rPr>
        <w:t>44</w:t>
      </w:r>
      <w:r w:rsidR="00705E6A" w:rsidRPr="00705E6A">
        <w:fldChar w:fldCharType="end"/>
      </w:r>
      <w:r w:rsidRPr="00705E6A">
        <w:t xml:space="preserve">, capítulo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subdivisão </w:t>
      </w:r>
      <w:r w:rsidR="00D87D47">
        <w:fldChar w:fldCharType="begin">
          <w:ffData>
            <w:name w:val=""/>
            <w:enabled/>
            <w:calcOnExit w:val="0"/>
            <w:textInput/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rPr>
          <w:noProof/>
        </w:rPr>
        <w:t> </w:t>
      </w:r>
      <w:r w:rsidR="00D87D47">
        <w:fldChar w:fldCharType="end"/>
      </w:r>
      <w:r w:rsidRPr="00705E6A">
        <w:t xml:space="preserve">, classificações económicas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03.A0.Y0 – Pessoal dos Quadros – Regime de função pública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01.01.03.A0.Y0 – Pessoal dos Quadros – Regime de função pública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3.A0.Y0 – Subsídio de refeição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01.01.13.A0.Y0 – Subsídio de refeição</w:t>
      </w:r>
      <w:r w:rsidR="00C14E43" w:rsidRPr="00705E6A">
        <w:fldChar w:fldCharType="end"/>
      </w:r>
      <w:r w:rsidRPr="00705E6A">
        <w:t xml:space="preserve">; </w:t>
      </w:r>
      <w:r w:rsidR="00C14E43" w:rsidRPr="00705E6A">
        <w:fldChar w:fldCharType="begin">
          <w:ffData>
            <w:name w:val=""/>
            <w:enabled/>
            <w:calcOnExit w:val="0"/>
            <w:textInput>
              <w:default w:val="01.01.14.SF.A0 e 01.01.14.SN.A0 – Subsídio de Férias e de Natal"/>
            </w:textInput>
          </w:ffData>
        </w:fldChar>
      </w:r>
      <w:r w:rsidR="00C14E43" w:rsidRPr="00705E6A">
        <w:instrText xml:space="preserve"> FORMTEXT </w:instrText>
      </w:r>
      <w:r w:rsidR="00C14E43" w:rsidRPr="00705E6A">
        <w:fldChar w:fldCharType="separate"/>
      </w:r>
      <w:r w:rsidR="00C14E43" w:rsidRPr="00705E6A">
        <w:rPr>
          <w:noProof/>
        </w:rPr>
        <w:t>01.01.14.SF.A0 e 01.01.14.SN.A0 – Subsídio de Férias e de Natal</w:t>
      </w:r>
      <w:r w:rsidR="00C14E43" w:rsidRPr="00705E6A">
        <w:fldChar w:fldCharType="end"/>
      </w:r>
      <w:r w:rsidRPr="00705E6A">
        <w:t xml:space="preserve"> e </w:t>
      </w:r>
      <w:r w:rsidR="00D87D47">
        <w:fldChar w:fldCharType="begin">
          <w:ffData>
            <w:name w:val=""/>
            <w:enabled/>
            <w:calcOnExit w:val="0"/>
            <w:textInput>
              <w:default w:val="01.03.05.A0.B0 – Contribuições para a Segurança Social OU 01.03.05.A0.A0 - Contribuições para a Caixa Geral de Aposentação"/>
            </w:textInput>
          </w:ffData>
        </w:fldChar>
      </w:r>
      <w:r w:rsidR="00D87D47">
        <w:instrText xml:space="preserve"> FORMTEXT </w:instrText>
      </w:r>
      <w:r w:rsidR="00D87D47">
        <w:fldChar w:fldCharType="separate"/>
      </w:r>
      <w:r w:rsidR="00D87D47">
        <w:rPr>
          <w:noProof/>
        </w:rPr>
        <w:t>01.03.05.A0.B0 – Contribuições para a Segurança Social OU 01.03.05.A0.A0 - Contribuições para a Caixa Geral de Aposentação</w:t>
      </w:r>
      <w:r w:rsidR="00D87D47">
        <w:fldChar w:fldCharType="end"/>
      </w:r>
      <w:r w:rsidRPr="00705E6A">
        <w:t xml:space="preserve">, e tem o número de compromisso </w:t>
      </w:r>
      <w:r w:rsidR="00D06230">
        <w:fldChar w:fldCharType="begin">
          <w:ffData>
            <w:name w:val=""/>
            <w:enabled/>
            <w:calcOnExit w:val="0"/>
            <w:textInput/>
          </w:ffData>
        </w:fldChar>
      </w:r>
      <w:r w:rsidR="00D06230">
        <w:instrText xml:space="preserve"> FORMTEXT </w:instrText>
      </w:r>
      <w:r w:rsidR="00D06230">
        <w:fldChar w:fldCharType="separate"/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rPr>
          <w:noProof/>
        </w:rPr>
        <w:t> </w:t>
      </w:r>
      <w:r w:rsidR="00D06230">
        <w:fldChar w:fldCharType="end"/>
      </w:r>
      <w:r w:rsidRPr="00705E6A">
        <w:t>, de acordo com os respetivos documentos apensos ao presente contrato.</w:t>
      </w:r>
    </w:p>
    <w:p w14:paraId="53F056BF" w14:textId="77777777" w:rsidR="00D46F0C" w:rsidRPr="00275AC7" w:rsidRDefault="00D46F0C" w:rsidP="00275AC7">
      <w:pPr>
        <w:spacing w:after="120" w:line="276" w:lineRule="auto"/>
        <w:jc w:val="center"/>
        <w:rPr>
          <w:b/>
        </w:rPr>
      </w:pPr>
    </w:p>
    <w:p w14:paraId="53F056C0" w14:textId="77777777" w:rsidR="00BD5BC9" w:rsidRPr="00275AC7" w:rsidRDefault="00BD5BC9" w:rsidP="00275AC7">
      <w:pPr>
        <w:spacing w:after="120" w:line="276" w:lineRule="auto"/>
        <w:jc w:val="center"/>
      </w:pPr>
      <w:r w:rsidRPr="00275AC7">
        <w:rPr>
          <w:b/>
        </w:rPr>
        <w:t xml:space="preserve">Cláusula </w:t>
      </w:r>
      <w:r w:rsidR="00BA4B61" w:rsidRPr="00275AC7">
        <w:rPr>
          <w:b/>
        </w:rPr>
        <w:t>1</w:t>
      </w:r>
      <w:r w:rsidR="00D46F0C" w:rsidRPr="00275AC7">
        <w:rPr>
          <w:b/>
        </w:rPr>
        <w:t>0</w:t>
      </w:r>
      <w:r w:rsidR="00273F87" w:rsidRPr="00275AC7">
        <w:rPr>
          <w:b/>
        </w:rPr>
        <w:t>.</w:t>
      </w:r>
      <w:r w:rsidRPr="00275AC7">
        <w:rPr>
          <w:b/>
        </w:rPr>
        <w:t>ª</w:t>
      </w:r>
    </w:p>
    <w:p w14:paraId="53F056C1" w14:textId="77777777" w:rsidR="00BD5BC9" w:rsidRPr="00275AC7" w:rsidRDefault="00BD5BC9" w:rsidP="00275AC7">
      <w:pPr>
        <w:spacing w:after="120" w:line="276" w:lineRule="auto"/>
        <w:jc w:val="center"/>
        <w:rPr>
          <w:b/>
        </w:rPr>
      </w:pPr>
      <w:r w:rsidRPr="00275AC7">
        <w:rPr>
          <w:b/>
        </w:rPr>
        <w:t>Disposições Finais</w:t>
      </w:r>
    </w:p>
    <w:p w14:paraId="2071C4BC" w14:textId="69621346" w:rsidR="00D71C19" w:rsidRPr="00275AC7" w:rsidRDefault="00D71C19" w:rsidP="00275AC7">
      <w:pPr>
        <w:spacing w:after="120" w:line="276" w:lineRule="auto"/>
        <w:jc w:val="both"/>
      </w:pPr>
      <w:r w:rsidRPr="00275AC7">
        <w:t>Tudo o que não estiver previsto no presente contrato rege-se pelo disposto no Decreto Legislativo Regional n.º 28/2016/M, de 15 de julho</w:t>
      </w:r>
      <w:r w:rsidR="00072D63" w:rsidRPr="00275AC7">
        <w:t xml:space="preserve">, </w:t>
      </w:r>
      <w:r w:rsidR="00EC3739">
        <w:t>na sua redação atual</w:t>
      </w:r>
      <w:r w:rsidR="003766D6" w:rsidRPr="00275AC7">
        <w:t xml:space="preserve">, </w:t>
      </w:r>
      <w:r w:rsidRPr="00275AC7">
        <w:t>no Estatuto</w:t>
      </w:r>
      <w:r w:rsidR="00072D63" w:rsidRPr="00275AC7">
        <w:t xml:space="preserve"> da Carreira Docente da Região Autónoma da Madeira</w:t>
      </w:r>
      <w:r w:rsidRPr="00275AC7">
        <w:t xml:space="preserve">, na Lei Geral do Trabalho em Funções Públicas, aprovada pela Lei n.º 35/2014, de 20 de junho, </w:t>
      </w:r>
      <w:r w:rsidR="00072D63" w:rsidRPr="00275AC7">
        <w:t>na sua redação atual</w:t>
      </w:r>
      <w:r w:rsidR="00755C57" w:rsidRPr="00275AC7">
        <w:t>,</w:t>
      </w:r>
      <w:r w:rsidRPr="00275AC7">
        <w:t xml:space="preserve"> e demais legislação específica aplicável.</w:t>
      </w:r>
    </w:p>
    <w:p w14:paraId="53F056C3" w14:textId="77777777" w:rsidR="00BD5BC9" w:rsidRPr="00275AC7" w:rsidRDefault="00BD5BC9" w:rsidP="00275AC7">
      <w:pPr>
        <w:spacing w:after="120" w:line="276" w:lineRule="auto"/>
        <w:jc w:val="both"/>
      </w:pPr>
    </w:p>
    <w:p w14:paraId="53F056C4" w14:textId="77777777" w:rsidR="00D46F0C" w:rsidRPr="00275AC7" w:rsidRDefault="00D46F0C" w:rsidP="00275AC7">
      <w:pPr>
        <w:spacing w:after="120" w:line="276" w:lineRule="auto"/>
        <w:jc w:val="both"/>
      </w:pPr>
      <w:r w:rsidRPr="00275AC7">
        <w:t>Fe</w:t>
      </w:r>
      <w:r w:rsidRPr="00C31BD5">
        <w:t xml:space="preserve">ito na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t xml:space="preserve"> </w:t>
      </w:r>
      <w:r w:rsidRPr="00C31BD5">
        <w:rPr>
          <w:color w:val="808080" w:themeColor="background1" w:themeShade="80"/>
          <w:vertAlign w:val="superscript"/>
        </w:rPr>
        <w:t>(</w:t>
      </w:r>
      <w:r w:rsidRPr="00C31BD5">
        <w:rPr>
          <w:rStyle w:val="Refdenotadefim"/>
          <w:color w:val="808080" w:themeColor="background1" w:themeShade="80"/>
        </w:rPr>
        <w:endnoteReference w:id="18"/>
      </w:r>
      <w:r w:rsidRPr="00C31BD5">
        <w:rPr>
          <w:color w:val="808080" w:themeColor="background1" w:themeShade="80"/>
          <w:vertAlign w:val="superscript"/>
        </w:rPr>
        <w:t>)</w:t>
      </w:r>
      <w:r w:rsidRPr="00C31BD5">
        <w:t xml:space="preserve">, em </w:t>
      </w:r>
      <w:r w:rsidR="003D3DB6" w:rsidRPr="00C31BD5">
        <w:fldChar w:fldCharType="begin">
          <w:ffData>
            <w:name w:val="Texto1"/>
            <w:enabled/>
            <w:calcOnExit w:val="0"/>
            <w:textInput/>
          </w:ffData>
        </w:fldChar>
      </w:r>
      <w:r w:rsidRPr="00C31BD5">
        <w:instrText xml:space="preserve"> FORMTEXT </w:instrText>
      </w:r>
      <w:r w:rsidR="003D3DB6" w:rsidRPr="00C31BD5">
        <w:fldChar w:fldCharType="separate"/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Pr="00C31BD5">
        <w:rPr>
          <w:noProof/>
        </w:rPr>
        <w:t> </w:t>
      </w:r>
      <w:r w:rsidR="003D3DB6" w:rsidRPr="00C31BD5">
        <w:fldChar w:fldCharType="end"/>
      </w:r>
      <w:r w:rsidRPr="00C31BD5">
        <w:rPr>
          <w:color w:val="808080" w:themeColor="background1" w:themeShade="80"/>
          <w:vertAlign w:val="superscript"/>
        </w:rPr>
        <w:t xml:space="preserve"> (</w:t>
      </w:r>
      <w:r w:rsidRPr="00C31BD5">
        <w:rPr>
          <w:rStyle w:val="Refdenotadefim"/>
          <w:color w:val="808080" w:themeColor="background1" w:themeShade="80"/>
        </w:rPr>
        <w:endnoteReference w:id="19"/>
      </w:r>
      <w:r w:rsidRPr="00C31BD5">
        <w:rPr>
          <w:color w:val="808080" w:themeColor="background1" w:themeShade="80"/>
          <w:vertAlign w:val="superscript"/>
        </w:rPr>
        <w:t>)</w:t>
      </w:r>
      <w:r w:rsidR="006818A5" w:rsidRPr="00C31BD5">
        <w:t>, e</w:t>
      </w:r>
      <w:r w:rsidR="006818A5" w:rsidRPr="00275AC7">
        <w:t xml:space="preserve">m dois exemplares originais </w:t>
      </w:r>
      <w:r w:rsidRPr="00275AC7">
        <w:t>e ficando cada parte com um exemplar.</w:t>
      </w:r>
    </w:p>
    <w:p w14:paraId="53F056C5" w14:textId="77777777" w:rsidR="00395048" w:rsidRPr="00275AC7" w:rsidRDefault="00395048" w:rsidP="00275AC7">
      <w:pPr>
        <w:spacing w:after="120" w:line="276" w:lineRule="auto"/>
        <w:jc w:val="both"/>
      </w:pPr>
    </w:p>
    <w:p w14:paraId="53F056C6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Primeiro Outorgante,-----------------------------------------------------------</w:t>
      </w:r>
    </w:p>
    <w:p w14:paraId="53F056C7" w14:textId="77777777" w:rsidR="00395048" w:rsidRPr="00275AC7" w:rsidRDefault="00395048" w:rsidP="00275AC7">
      <w:pPr>
        <w:spacing w:after="120" w:line="276" w:lineRule="auto"/>
        <w:jc w:val="both"/>
      </w:pPr>
    </w:p>
    <w:p w14:paraId="53F056C8" w14:textId="77777777" w:rsidR="00395048" w:rsidRPr="00275AC7" w:rsidRDefault="00395048" w:rsidP="00275AC7">
      <w:pPr>
        <w:spacing w:after="120" w:line="276" w:lineRule="auto"/>
        <w:jc w:val="both"/>
      </w:pPr>
      <w:r w:rsidRPr="00275AC7">
        <w:t>O Segundo Outorgante,-----------------------------------------------------------</w:t>
      </w:r>
    </w:p>
    <w:p w14:paraId="53F056C9" w14:textId="77777777" w:rsidR="00B3632C" w:rsidRPr="00275AC7" w:rsidRDefault="00B3632C" w:rsidP="00275AC7">
      <w:pPr>
        <w:spacing w:after="120" w:line="276" w:lineRule="auto"/>
        <w:jc w:val="both"/>
      </w:pPr>
      <w:bookmarkStart w:id="1" w:name="_Hlk496538006"/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6799"/>
      </w:tblGrid>
      <w:tr w:rsidR="00273F87" w:rsidRPr="00275AC7" w14:paraId="53F056D7" w14:textId="77777777" w:rsidTr="00E20246">
        <w:trPr>
          <w:jc w:val="center"/>
        </w:trPr>
        <w:tc>
          <w:tcPr>
            <w:tcW w:w="6799" w:type="dxa"/>
          </w:tcPr>
          <w:p w14:paraId="53F056CA" w14:textId="77777777" w:rsidR="00273F87" w:rsidRPr="00275AC7" w:rsidRDefault="00273F87" w:rsidP="00275AC7">
            <w:pPr>
              <w:spacing w:after="120" w:line="276" w:lineRule="auto"/>
              <w:jc w:val="both"/>
            </w:pPr>
            <w:bookmarkStart w:id="2" w:name="_Hlk496537999"/>
          </w:p>
          <w:p w14:paraId="53F056CB" w14:textId="77777777" w:rsidR="00273F87" w:rsidRPr="00D06230" w:rsidRDefault="00273F87" w:rsidP="00D06230">
            <w:pPr>
              <w:spacing w:after="120" w:line="276" w:lineRule="auto"/>
              <w:ind w:left="314" w:right="-397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Homologo o presente contrato.</w:t>
            </w:r>
          </w:p>
          <w:p w14:paraId="53F056CD" w14:textId="58EEDAF4" w:rsidR="00273F87" w:rsidRPr="00D06230" w:rsidRDefault="00273F87" w:rsidP="00275AC7">
            <w:pPr>
              <w:spacing w:after="120" w:line="276" w:lineRule="auto"/>
              <w:rPr>
                <w:sz w:val="20"/>
                <w:szCs w:val="20"/>
              </w:rPr>
            </w:pPr>
          </w:p>
          <w:p w14:paraId="53F056D2" w14:textId="23EA8B80" w:rsidR="00273F87" w:rsidRPr="00D06230" w:rsidRDefault="00273F87" w:rsidP="00275AC7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_______/_______/_________</w:t>
            </w:r>
          </w:p>
          <w:p w14:paraId="53F056D3" w14:textId="77777777" w:rsidR="00273F87" w:rsidRPr="00D06230" w:rsidRDefault="00273F87" w:rsidP="00275AC7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</w:p>
          <w:p w14:paraId="53F056D4" w14:textId="1E283D69" w:rsidR="00273F87" w:rsidRPr="00D06230" w:rsidRDefault="00755C57" w:rsidP="00275AC7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>___________________</w:t>
            </w:r>
            <w:r w:rsidR="00273F87" w:rsidRPr="00D06230">
              <w:rPr>
                <w:sz w:val="20"/>
                <w:szCs w:val="20"/>
              </w:rPr>
              <w:t>__________________________</w:t>
            </w:r>
          </w:p>
          <w:p w14:paraId="53F056D5" w14:textId="2611B284" w:rsidR="00273F87" w:rsidRPr="00D06230" w:rsidRDefault="00273F87" w:rsidP="00275AC7">
            <w:pPr>
              <w:spacing w:after="120" w:line="276" w:lineRule="auto"/>
              <w:jc w:val="center"/>
              <w:rPr>
                <w:sz w:val="20"/>
                <w:szCs w:val="20"/>
              </w:rPr>
            </w:pPr>
            <w:r w:rsidRPr="00D06230">
              <w:rPr>
                <w:sz w:val="20"/>
                <w:szCs w:val="20"/>
              </w:rPr>
              <w:t xml:space="preserve">O </w:t>
            </w:r>
            <w:r w:rsidR="00755C57" w:rsidRPr="00D06230">
              <w:rPr>
                <w:sz w:val="20"/>
                <w:szCs w:val="20"/>
              </w:rPr>
              <w:t>Diretor Regional de Administração Escolar</w:t>
            </w:r>
          </w:p>
          <w:p w14:paraId="53F056D6" w14:textId="77777777" w:rsidR="00273F87" w:rsidRPr="00275AC7" w:rsidRDefault="00273F87" w:rsidP="00275AC7">
            <w:pPr>
              <w:spacing w:after="120" w:line="276" w:lineRule="auto"/>
              <w:jc w:val="both"/>
            </w:pPr>
          </w:p>
        </w:tc>
      </w:tr>
      <w:bookmarkEnd w:id="2"/>
    </w:tbl>
    <w:p w14:paraId="53F056D8" w14:textId="77777777" w:rsidR="00BB5BB2" w:rsidRPr="00275AC7" w:rsidRDefault="00BB5BB2" w:rsidP="00275AC7">
      <w:pPr>
        <w:spacing w:after="120" w:line="276" w:lineRule="auto"/>
        <w:jc w:val="both"/>
        <w:rPr>
          <w:b/>
          <w:i/>
        </w:rPr>
      </w:pPr>
    </w:p>
    <w:bookmarkEnd w:id="1"/>
    <w:p w14:paraId="53F056D9" w14:textId="77777777" w:rsidR="00273F87" w:rsidRPr="00275AC7" w:rsidRDefault="00273F87" w:rsidP="00275AC7">
      <w:pPr>
        <w:tabs>
          <w:tab w:val="left" w:pos="851"/>
        </w:tabs>
        <w:spacing w:after="120" w:line="276" w:lineRule="auto"/>
        <w:jc w:val="center"/>
        <w:rPr>
          <w:b/>
        </w:rPr>
        <w:sectPr w:rsidR="00273F87" w:rsidRPr="00275AC7" w:rsidSect="00755C57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1418" w:left="1080" w:header="708" w:footer="708" w:gutter="0"/>
          <w:cols w:space="708"/>
          <w:formProt w:val="0"/>
          <w:docGrid w:linePitch="360"/>
        </w:sectPr>
      </w:pPr>
    </w:p>
    <w:p w14:paraId="53F056DA" w14:textId="4257707C" w:rsidR="001E1994" w:rsidRPr="00275AC7" w:rsidRDefault="001E1994" w:rsidP="00275AC7">
      <w:pPr>
        <w:spacing w:after="120" w:line="276" w:lineRule="auto"/>
        <w:rPr>
          <w:b/>
        </w:rPr>
      </w:pPr>
      <w:r w:rsidRPr="00275AC7">
        <w:rPr>
          <w:b/>
        </w:rPr>
        <w:lastRenderedPageBreak/>
        <w:t xml:space="preserve">Modelo </w:t>
      </w:r>
      <w:r w:rsidR="00AB336F">
        <w:rPr>
          <w:b/>
        </w:rPr>
        <w:t>3</w:t>
      </w:r>
      <w:r w:rsidRPr="00275AC7">
        <w:rPr>
          <w:b/>
        </w:rPr>
        <w:t xml:space="preserve"> - Contrato de trabalho em funções públicas </w:t>
      </w:r>
      <w:r w:rsidR="00D46F0C" w:rsidRPr="00275AC7">
        <w:rPr>
          <w:b/>
        </w:rPr>
        <w:t>por tempo indeterminado</w:t>
      </w:r>
    </w:p>
    <w:p w14:paraId="53F056DB" w14:textId="77777777" w:rsidR="0011772B" w:rsidRPr="00275AC7" w:rsidRDefault="00C22D40" w:rsidP="00275AC7">
      <w:pPr>
        <w:spacing w:after="120" w:line="276" w:lineRule="auto"/>
        <w:rPr>
          <w:b/>
        </w:rPr>
      </w:pPr>
      <w:r w:rsidRPr="00275AC7">
        <w:rPr>
          <w:b/>
        </w:rPr>
        <w:t>Notas:</w:t>
      </w:r>
    </w:p>
    <w:sectPr w:rsidR="0011772B" w:rsidRPr="00275AC7" w:rsidSect="00273F87">
      <w:headerReference w:type="default" r:id="rId13"/>
      <w:pgSz w:w="11906" w:h="16838"/>
      <w:pgMar w:top="1387" w:right="926" w:bottom="567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143F2" w14:textId="77777777" w:rsidR="008C6CC5" w:rsidRDefault="008C6CC5">
      <w:r>
        <w:separator/>
      </w:r>
    </w:p>
  </w:endnote>
  <w:endnote w:type="continuationSeparator" w:id="0">
    <w:p w14:paraId="0825EE43" w14:textId="77777777" w:rsidR="008C6CC5" w:rsidRDefault="008C6CC5">
      <w:r>
        <w:continuationSeparator/>
      </w:r>
    </w:p>
  </w:endnote>
  <w:endnote w:id="1">
    <w:p w14:paraId="53F056E9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Dia do mês em que o contrato é outorgado.</w:t>
      </w:r>
    </w:p>
  </w:endnote>
  <w:endnote w:id="2">
    <w:p w14:paraId="53F056EA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Mês em que o contrato é outorgado.</w:t>
      </w:r>
    </w:p>
  </w:endnote>
  <w:endnote w:id="3">
    <w:p w14:paraId="53F056EB" w14:textId="77777777" w:rsidR="00A654DF" w:rsidRPr="00E94767" w:rsidRDefault="00A654DF" w:rsidP="009E0868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Ano</w:t>
      </w:r>
      <w:r w:rsidRPr="00E94767">
        <w:rPr>
          <w:sz w:val="22"/>
          <w:szCs w:val="22"/>
        </w:rPr>
        <w:t xml:space="preserve"> em que o contrato é outorgado.</w:t>
      </w:r>
    </w:p>
  </w:endnote>
  <w:endnote w:id="4">
    <w:p w14:paraId="53F056EC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Local da outorga do contrato.</w:t>
      </w:r>
    </w:p>
  </w:endnote>
  <w:endnote w:id="5">
    <w:p w14:paraId="53F056ED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53F056EE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53F056EF" w14:textId="4635FF19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outorgante do contrato (Delegado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</w:t>
      </w:r>
      <w:r w:rsidR="00CB7680" w:rsidRPr="005F1EAF">
        <w:rPr>
          <w:sz w:val="22"/>
          <w:szCs w:val="22"/>
        </w:rPr>
        <w:t>E</w:t>
      </w:r>
      <w:r w:rsidRPr="00E94767">
        <w:rPr>
          <w:sz w:val="22"/>
          <w:szCs w:val="22"/>
        </w:rPr>
        <w:t>scolar,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53F056F0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Número do bilhete de </w:t>
      </w:r>
      <w:r>
        <w:rPr>
          <w:sz w:val="22"/>
          <w:szCs w:val="22"/>
        </w:rPr>
        <w:t xml:space="preserve">identidade ou cartão do cidadão </w:t>
      </w:r>
      <w:r w:rsidRPr="00E94767">
        <w:rPr>
          <w:sz w:val="22"/>
          <w:szCs w:val="22"/>
        </w:rPr>
        <w:t>do outorgante do contrato</w:t>
      </w:r>
      <w:r>
        <w:rPr>
          <w:sz w:val="22"/>
          <w:szCs w:val="22"/>
        </w:rPr>
        <w:t>.</w:t>
      </w:r>
    </w:p>
  </w:endnote>
  <w:endnote w:id="9">
    <w:p w14:paraId="53F056F1" w14:textId="445FA41F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Delegado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 Escolar (no âmbito dos estabelecimentos de educação e ensino do 1.º ciclo do ensino básico), Diretor</w:t>
      </w:r>
      <w:r w:rsidR="00E20246">
        <w:rPr>
          <w:sz w:val="22"/>
          <w:szCs w:val="22"/>
        </w:rPr>
        <w:t>(a)</w:t>
      </w:r>
      <w:r w:rsidRPr="00E94767">
        <w:rPr>
          <w:sz w:val="22"/>
          <w:szCs w:val="22"/>
        </w:rPr>
        <w:t xml:space="preserve">, Presidente do Conselho Executivo ou Presidente da Comissão Provisória (nas escolas básicas do 2.º e 3.º ciclos e secundárias) ou Diretor Regional de Educação (no caso das </w:t>
      </w:r>
      <w:r w:rsidR="00E20246">
        <w:rPr>
          <w:sz w:val="22"/>
          <w:szCs w:val="22"/>
        </w:rPr>
        <w:t>i</w:t>
      </w:r>
      <w:r w:rsidRPr="00E94767">
        <w:rPr>
          <w:sz w:val="22"/>
          <w:szCs w:val="22"/>
        </w:rPr>
        <w:t>nstituições de educação especial).</w:t>
      </w:r>
    </w:p>
  </w:endnote>
  <w:endnote w:id="10">
    <w:p w14:paraId="53F056F2" w14:textId="77777777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Nome completo do docente.</w:t>
      </w:r>
    </w:p>
  </w:endnote>
  <w:endnote w:id="11">
    <w:p w14:paraId="53F056F3" w14:textId="64C8BD65" w:rsidR="00A654DF" w:rsidRPr="00E94767" w:rsidRDefault="00A654DF" w:rsidP="00384F51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v</w:t>
      </w:r>
      <w:r w:rsidRPr="00384F51">
        <w:rPr>
          <w:sz w:val="22"/>
          <w:szCs w:val="22"/>
        </w:rPr>
        <w:t>inte e cinco horas semanais no caso do pessoal docente de educação pré-escolar e do 1.º ciclo do ensino básico ou vinte e duas horas semanais no caso do pessoal docente dos rest</w:t>
      </w:r>
      <w:r>
        <w:rPr>
          <w:sz w:val="22"/>
          <w:szCs w:val="22"/>
        </w:rPr>
        <w:t>antes ciclos e níveis de ensino</w:t>
      </w:r>
      <w:r w:rsidR="00716F6D">
        <w:rPr>
          <w:sz w:val="22"/>
          <w:szCs w:val="22"/>
        </w:rPr>
        <w:t xml:space="preserve">, </w:t>
      </w:r>
      <w:r w:rsidR="00716F6D" w:rsidRPr="00716F6D">
        <w:rPr>
          <w:sz w:val="22"/>
          <w:szCs w:val="22"/>
        </w:rPr>
        <w:t>incluindo a educação especial</w:t>
      </w:r>
      <w:r w:rsidR="00716F6D">
        <w:rPr>
          <w:sz w:val="22"/>
          <w:szCs w:val="22"/>
        </w:rPr>
        <w:t>.</w:t>
      </w:r>
    </w:p>
  </w:endnote>
  <w:endnote w:id="12">
    <w:p w14:paraId="53F056F4" w14:textId="0CEA4D1F" w:rsidR="00A654DF" w:rsidRPr="00E94767" w:rsidRDefault="00A654DF" w:rsidP="000555E4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="00AC29B4">
        <w:rPr>
          <w:sz w:val="22"/>
          <w:szCs w:val="22"/>
        </w:rPr>
        <w:t>Indicar e</w:t>
      </w:r>
      <w:r w:rsidRPr="000555E4">
        <w:rPr>
          <w:sz w:val="22"/>
          <w:szCs w:val="22"/>
        </w:rPr>
        <w:t xml:space="preserve">ducador de infância, docente especializado em educação especial, professor do 1.º, 2.º e 3.º ciclo do ensino básico ou do ensino secundário e </w:t>
      </w:r>
      <w:r w:rsidR="00AC29B4">
        <w:rPr>
          <w:sz w:val="22"/>
          <w:szCs w:val="22"/>
        </w:rPr>
        <w:t>o respetivo</w:t>
      </w:r>
      <w:r w:rsidRPr="000555E4">
        <w:rPr>
          <w:sz w:val="22"/>
          <w:szCs w:val="22"/>
        </w:rPr>
        <w:t xml:space="preserve"> grupo de recrutamento;</w:t>
      </w:r>
    </w:p>
  </w:endnote>
  <w:endnote w:id="13">
    <w:p w14:paraId="53F056F5" w14:textId="1D71B406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Escola…</w:t>
      </w:r>
      <w:r w:rsidR="00E20246">
        <w:rPr>
          <w:sz w:val="22"/>
          <w:szCs w:val="22"/>
        </w:rPr>
        <w:t xml:space="preserve"> ou </w:t>
      </w:r>
      <w:r>
        <w:rPr>
          <w:sz w:val="22"/>
          <w:szCs w:val="22"/>
        </w:rPr>
        <w:t>Serviço Técnico… da Direção Regional de Educação.</w:t>
      </w:r>
    </w:p>
  </w:endnote>
  <w:endnote w:id="14">
    <w:p w14:paraId="53F056F6" w14:textId="0C93D2CC" w:rsidR="00A654DF" w:rsidRPr="00E94767" w:rsidRDefault="00A654DF" w:rsidP="00E9587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Morada da escola</w:t>
      </w:r>
      <w:r w:rsidR="00E20246">
        <w:rPr>
          <w:sz w:val="22"/>
          <w:szCs w:val="22"/>
        </w:rPr>
        <w:t xml:space="preserve"> </w:t>
      </w:r>
      <w:r>
        <w:rPr>
          <w:sz w:val="22"/>
          <w:szCs w:val="22"/>
        </w:rPr>
        <w:t>ou Serviço Técnico… da Direção Regional de Educação.</w:t>
      </w:r>
    </w:p>
  </w:endnote>
  <w:endnote w:id="15">
    <w:p w14:paraId="53F056F7" w14:textId="3EC5DD8F" w:rsidR="00A654DF" w:rsidRPr="00E94767" w:rsidRDefault="00A654DF" w:rsidP="004979CE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 w:rsidRPr="00983BE8">
        <w:rPr>
          <w:sz w:val="22"/>
          <w:szCs w:val="22"/>
        </w:rPr>
        <w:t xml:space="preserve">Indicar </w:t>
      </w:r>
      <w:r w:rsidRPr="00A75F24">
        <w:rPr>
          <w:sz w:val="22"/>
          <w:szCs w:val="22"/>
        </w:rPr>
        <w:t>o índice do respetivo escalão, de acordo com</w:t>
      </w:r>
      <w:r w:rsidR="00CD229E">
        <w:rPr>
          <w:sz w:val="22"/>
          <w:szCs w:val="22"/>
        </w:rPr>
        <w:t xml:space="preserve"> o ECD da RAM.</w:t>
      </w:r>
      <w:r w:rsidR="00E16BAD">
        <w:rPr>
          <w:sz w:val="22"/>
          <w:szCs w:val="22"/>
        </w:rPr>
        <w:t xml:space="preserve"> No caso dos docentes colocados pelo concurso externo, o contrato é celebrado pelo 1.º escalão, índice 167, sem prejuízo de, na mesma data, se </w:t>
      </w:r>
      <w:r w:rsidR="004979CE">
        <w:rPr>
          <w:sz w:val="22"/>
          <w:szCs w:val="22"/>
        </w:rPr>
        <w:t>elaborar a lista de posicionamento na carreira para</w:t>
      </w:r>
      <w:r w:rsidR="00E16BAD">
        <w:rPr>
          <w:sz w:val="22"/>
          <w:szCs w:val="22"/>
        </w:rPr>
        <w:t xml:space="preserve"> o 2.º escalão, índice 188</w:t>
      </w:r>
      <w:r w:rsidR="004979CE">
        <w:rPr>
          <w:sz w:val="22"/>
          <w:szCs w:val="22"/>
        </w:rPr>
        <w:t>.</w:t>
      </w:r>
    </w:p>
  </w:endnote>
  <w:endnote w:id="16">
    <w:p w14:paraId="34FD2982" w14:textId="35BEE33F" w:rsidR="00D87D47" w:rsidRPr="00E94767" w:rsidRDefault="00D87D47" w:rsidP="00D87D47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Concurso interno a 1 de junho de 2026 ou Concurso externo a 24 de junho de 2026.</w:t>
      </w:r>
    </w:p>
  </w:endnote>
  <w:endnote w:id="17">
    <w:p w14:paraId="53F056F8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 w:rsidRPr="008A71E9">
        <w:rPr>
          <w:sz w:val="22"/>
          <w:szCs w:val="22"/>
        </w:rPr>
        <w:t>úmero da lista ordenada de colocações.</w:t>
      </w:r>
    </w:p>
  </w:endnote>
  <w:endnote w:id="18">
    <w:p w14:paraId="53F056F9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Delegação Escolar …, Escola … ou Direção Regional de Educação.</w:t>
      </w:r>
    </w:p>
  </w:endnote>
  <w:endnote w:id="19">
    <w:p w14:paraId="53F056FA" w14:textId="77777777" w:rsidR="00A654DF" w:rsidRPr="00E94767" w:rsidRDefault="00A654DF" w:rsidP="00D46F0C">
      <w:pPr>
        <w:pStyle w:val="Textodenotadefim"/>
        <w:spacing w:after="120"/>
        <w:jc w:val="both"/>
        <w:rPr>
          <w:sz w:val="22"/>
          <w:szCs w:val="22"/>
        </w:rPr>
      </w:pPr>
      <w:r w:rsidRPr="00E94767">
        <w:rPr>
          <w:rStyle w:val="Refdenotadefim"/>
          <w:sz w:val="22"/>
          <w:szCs w:val="22"/>
        </w:rPr>
        <w:endnoteRef/>
      </w:r>
      <w:r w:rsidRPr="00E94767">
        <w:rPr>
          <w:sz w:val="22"/>
          <w:szCs w:val="22"/>
        </w:rPr>
        <w:t xml:space="preserve"> </w:t>
      </w:r>
      <w:r>
        <w:rPr>
          <w:sz w:val="22"/>
          <w:szCs w:val="22"/>
        </w:rPr>
        <w:t>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5" w14:textId="32DE0395" w:rsidR="00A654DF" w:rsidRPr="007F061C" w:rsidRDefault="00A654DF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AB336F">
      <w:rPr>
        <w:rFonts w:ascii="Book Antiqua" w:hAnsi="Book Antiqua" w:cs="Arial"/>
        <w:sz w:val="16"/>
        <w:szCs w:val="16"/>
      </w:rPr>
      <w:t>3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</w:t>
    </w:r>
    <w:r>
      <w:rPr>
        <w:rFonts w:ascii="Book Antiqua" w:hAnsi="Book Antiqua" w:cs="Arial"/>
        <w:sz w:val="16"/>
        <w:szCs w:val="16"/>
      </w:rPr>
      <w:t>por tempo indeterminado</w:t>
    </w:r>
    <w:r w:rsidRPr="003F16B6">
      <w:rPr>
        <w:rFonts w:ascii="Book Antiqua" w:hAnsi="Book Antiqua" w:cs="Arial"/>
        <w:sz w:val="16"/>
        <w:szCs w:val="16"/>
      </w:rPr>
      <w:tab/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755C57">
      <w:rPr>
        <w:rStyle w:val="Nmerodepgina"/>
        <w:rFonts w:ascii="Book Antiqua" w:hAnsi="Book Antiqua" w:cs="Arial"/>
        <w:noProof/>
        <w:sz w:val="16"/>
        <w:szCs w:val="16"/>
      </w:rPr>
      <w:t>5</w:t>
    </w:r>
    <w:r w:rsidR="003D3DB6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F6E0E" w14:textId="77777777" w:rsidR="008C6CC5" w:rsidRDefault="008C6CC5">
      <w:r>
        <w:separator/>
      </w:r>
    </w:p>
  </w:footnote>
  <w:footnote w:type="continuationSeparator" w:id="0">
    <w:p w14:paraId="764045E6" w14:textId="77777777" w:rsidR="008C6CC5" w:rsidRDefault="008C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0" w14:textId="393B5C81" w:rsidR="00A654DF" w:rsidRDefault="00A654DF" w:rsidP="004B1B85">
    <w:pPr>
      <w:pStyle w:val="Cabealho"/>
      <w:jc w:val="center"/>
    </w:pPr>
  </w:p>
  <w:p w14:paraId="50BC0C1A" w14:textId="3F165841" w:rsidR="009E2485" w:rsidRDefault="009E2485" w:rsidP="009E2485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23AD7707" wp14:editId="254E1207">
          <wp:extent cx="683895" cy="469265"/>
          <wp:effectExtent l="0" t="0" r="0" b="0"/>
          <wp:docPr id="3" name="Imagem 3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292300" w14:textId="77777777" w:rsidR="009E2485" w:rsidRDefault="009E2485" w:rsidP="009E2485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1A30A3E0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70B78ED" w14:textId="77777777" w:rsidR="009E2485" w:rsidRDefault="009E2485" w:rsidP="009E2485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53F056E4" w14:textId="77777777" w:rsidR="00A654DF" w:rsidRDefault="00A654D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56E6" w14:textId="77777777" w:rsidR="00A654DF" w:rsidRPr="00A15B6D" w:rsidRDefault="00A654DF" w:rsidP="00A15B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36108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9B"/>
    <w:rsid w:val="000258EE"/>
    <w:rsid w:val="0002680A"/>
    <w:rsid w:val="00040972"/>
    <w:rsid w:val="000409A6"/>
    <w:rsid w:val="00055292"/>
    <w:rsid w:val="000555E4"/>
    <w:rsid w:val="000710BA"/>
    <w:rsid w:val="00072D63"/>
    <w:rsid w:val="00077537"/>
    <w:rsid w:val="00092F18"/>
    <w:rsid w:val="000A614F"/>
    <w:rsid w:val="000C7CD0"/>
    <w:rsid w:val="000D406B"/>
    <w:rsid w:val="000D41E8"/>
    <w:rsid w:val="00102D25"/>
    <w:rsid w:val="001060EC"/>
    <w:rsid w:val="0011772B"/>
    <w:rsid w:val="0012295B"/>
    <w:rsid w:val="0014430F"/>
    <w:rsid w:val="0015008D"/>
    <w:rsid w:val="001560B6"/>
    <w:rsid w:val="00157258"/>
    <w:rsid w:val="00166639"/>
    <w:rsid w:val="00167128"/>
    <w:rsid w:val="00176DED"/>
    <w:rsid w:val="001775AF"/>
    <w:rsid w:val="00193E30"/>
    <w:rsid w:val="0019752D"/>
    <w:rsid w:val="00197E58"/>
    <w:rsid w:val="001A3D7F"/>
    <w:rsid w:val="001A52A4"/>
    <w:rsid w:val="001C63DD"/>
    <w:rsid w:val="001D46A3"/>
    <w:rsid w:val="001E1994"/>
    <w:rsid w:val="001F2721"/>
    <w:rsid w:val="001F45B1"/>
    <w:rsid w:val="00214631"/>
    <w:rsid w:val="0024033A"/>
    <w:rsid w:val="002519B5"/>
    <w:rsid w:val="00264689"/>
    <w:rsid w:val="00273F87"/>
    <w:rsid w:val="00275AC7"/>
    <w:rsid w:val="00277A9F"/>
    <w:rsid w:val="002913C8"/>
    <w:rsid w:val="00297D7A"/>
    <w:rsid w:val="002A2577"/>
    <w:rsid w:val="002B1BDB"/>
    <w:rsid w:val="002B2A58"/>
    <w:rsid w:val="002C0124"/>
    <w:rsid w:val="002C5554"/>
    <w:rsid w:val="002C6E38"/>
    <w:rsid w:val="002E3475"/>
    <w:rsid w:val="002F1084"/>
    <w:rsid w:val="00306478"/>
    <w:rsid w:val="00307369"/>
    <w:rsid w:val="00324328"/>
    <w:rsid w:val="0032639D"/>
    <w:rsid w:val="00327F31"/>
    <w:rsid w:val="00332006"/>
    <w:rsid w:val="00332561"/>
    <w:rsid w:val="00335EDE"/>
    <w:rsid w:val="003372A5"/>
    <w:rsid w:val="00344892"/>
    <w:rsid w:val="003526C8"/>
    <w:rsid w:val="003766D6"/>
    <w:rsid w:val="00376D10"/>
    <w:rsid w:val="00380AEF"/>
    <w:rsid w:val="00384F51"/>
    <w:rsid w:val="00390F15"/>
    <w:rsid w:val="00394356"/>
    <w:rsid w:val="00395048"/>
    <w:rsid w:val="003976A8"/>
    <w:rsid w:val="003A1F57"/>
    <w:rsid w:val="003D3DB6"/>
    <w:rsid w:val="00411AF6"/>
    <w:rsid w:val="00417D53"/>
    <w:rsid w:val="004538D9"/>
    <w:rsid w:val="00465F9F"/>
    <w:rsid w:val="00473C7D"/>
    <w:rsid w:val="0047794E"/>
    <w:rsid w:val="00485D4B"/>
    <w:rsid w:val="004979CE"/>
    <w:rsid w:val="004A45AD"/>
    <w:rsid w:val="004B1B85"/>
    <w:rsid w:val="004B43E6"/>
    <w:rsid w:val="004D6BC9"/>
    <w:rsid w:val="004F32F6"/>
    <w:rsid w:val="00505AA6"/>
    <w:rsid w:val="005438CD"/>
    <w:rsid w:val="00556DB4"/>
    <w:rsid w:val="00571840"/>
    <w:rsid w:val="005D1300"/>
    <w:rsid w:val="005D340C"/>
    <w:rsid w:val="005E0C10"/>
    <w:rsid w:val="005E50F8"/>
    <w:rsid w:val="005E5BDB"/>
    <w:rsid w:val="005F1EAF"/>
    <w:rsid w:val="005F6659"/>
    <w:rsid w:val="005F6D5A"/>
    <w:rsid w:val="00622C3A"/>
    <w:rsid w:val="006441C7"/>
    <w:rsid w:val="00656684"/>
    <w:rsid w:val="006606D3"/>
    <w:rsid w:val="00662172"/>
    <w:rsid w:val="00665395"/>
    <w:rsid w:val="006727A4"/>
    <w:rsid w:val="006818A5"/>
    <w:rsid w:val="006857CD"/>
    <w:rsid w:val="006905B8"/>
    <w:rsid w:val="006B5313"/>
    <w:rsid w:val="006C3FC9"/>
    <w:rsid w:val="006E1FF7"/>
    <w:rsid w:val="006F0169"/>
    <w:rsid w:val="006F0E4A"/>
    <w:rsid w:val="00705D53"/>
    <w:rsid w:val="00705E6A"/>
    <w:rsid w:val="00714ED4"/>
    <w:rsid w:val="00716F6D"/>
    <w:rsid w:val="00755C57"/>
    <w:rsid w:val="00757756"/>
    <w:rsid w:val="0076198B"/>
    <w:rsid w:val="007A0C9E"/>
    <w:rsid w:val="007A2894"/>
    <w:rsid w:val="007C6709"/>
    <w:rsid w:val="007D2164"/>
    <w:rsid w:val="007E5F65"/>
    <w:rsid w:val="007F061C"/>
    <w:rsid w:val="007F4100"/>
    <w:rsid w:val="00802A66"/>
    <w:rsid w:val="008114D9"/>
    <w:rsid w:val="008372D5"/>
    <w:rsid w:val="008375E2"/>
    <w:rsid w:val="00844AE3"/>
    <w:rsid w:val="00853AE6"/>
    <w:rsid w:val="00865B6D"/>
    <w:rsid w:val="00887A9B"/>
    <w:rsid w:val="0089063E"/>
    <w:rsid w:val="008A71E9"/>
    <w:rsid w:val="008B6F88"/>
    <w:rsid w:val="008C67B7"/>
    <w:rsid w:val="008C6CC5"/>
    <w:rsid w:val="0091475E"/>
    <w:rsid w:val="00957332"/>
    <w:rsid w:val="00970E71"/>
    <w:rsid w:val="009739AC"/>
    <w:rsid w:val="00982928"/>
    <w:rsid w:val="00983BE8"/>
    <w:rsid w:val="009B503F"/>
    <w:rsid w:val="009C4C15"/>
    <w:rsid w:val="009E0868"/>
    <w:rsid w:val="009E2485"/>
    <w:rsid w:val="009F4252"/>
    <w:rsid w:val="00A015DA"/>
    <w:rsid w:val="00A10EE2"/>
    <w:rsid w:val="00A15B6D"/>
    <w:rsid w:val="00A4307B"/>
    <w:rsid w:val="00A50517"/>
    <w:rsid w:val="00A50A25"/>
    <w:rsid w:val="00A5689E"/>
    <w:rsid w:val="00A654DF"/>
    <w:rsid w:val="00A75F24"/>
    <w:rsid w:val="00A91B9E"/>
    <w:rsid w:val="00AA168F"/>
    <w:rsid w:val="00AB336F"/>
    <w:rsid w:val="00AB33F2"/>
    <w:rsid w:val="00AC29B4"/>
    <w:rsid w:val="00AC2FE6"/>
    <w:rsid w:val="00AD0235"/>
    <w:rsid w:val="00AE1BAD"/>
    <w:rsid w:val="00B0074C"/>
    <w:rsid w:val="00B01779"/>
    <w:rsid w:val="00B02DF3"/>
    <w:rsid w:val="00B21656"/>
    <w:rsid w:val="00B32907"/>
    <w:rsid w:val="00B35995"/>
    <w:rsid w:val="00B36187"/>
    <w:rsid w:val="00B3632C"/>
    <w:rsid w:val="00B4009E"/>
    <w:rsid w:val="00B4773B"/>
    <w:rsid w:val="00B77784"/>
    <w:rsid w:val="00B8230A"/>
    <w:rsid w:val="00B86283"/>
    <w:rsid w:val="00B91190"/>
    <w:rsid w:val="00BA2E98"/>
    <w:rsid w:val="00BA363A"/>
    <w:rsid w:val="00BA4B61"/>
    <w:rsid w:val="00BB5BB2"/>
    <w:rsid w:val="00BB6153"/>
    <w:rsid w:val="00BB6189"/>
    <w:rsid w:val="00BC240E"/>
    <w:rsid w:val="00BC3817"/>
    <w:rsid w:val="00BD5BC9"/>
    <w:rsid w:val="00BE4995"/>
    <w:rsid w:val="00BE4AA8"/>
    <w:rsid w:val="00BF0964"/>
    <w:rsid w:val="00BF33CD"/>
    <w:rsid w:val="00C0717A"/>
    <w:rsid w:val="00C14972"/>
    <w:rsid w:val="00C14E43"/>
    <w:rsid w:val="00C16BF9"/>
    <w:rsid w:val="00C22D40"/>
    <w:rsid w:val="00C31BD5"/>
    <w:rsid w:val="00C426F3"/>
    <w:rsid w:val="00C567CF"/>
    <w:rsid w:val="00C806F5"/>
    <w:rsid w:val="00C86EF4"/>
    <w:rsid w:val="00C91877"/>
    <w:rsid w:val="00C94961"/>
    <w:rsid w:val="00C95FE7"/>
    <w:rsid w:val="00C97E9A"/>
    <w:rsid w:val="00CB180E"/>
    <w:rsid w:val="00CB3537"/>
    <w:rsid w:val="00CB7680"/>
    <w:rsid w:val="00CC2E5E"/>
    <w:rsid w:val="00CD229E"/>
    <w:rsid w:val="00CF1038"/>
    <w:rsid w:val="00CF386D"/>
    <w:rsid w:val="00CF4C13"/>
    <w:rsid w:val="00D03C75"/>
    <w:rsid w:val="00D06230"/>
    <w:rsid w:val="00D11695"/>
    <w:rsid w:val="00D11B59"/>
    <w:rsid w:val="00D2155E"/>
    <w:rsid w:val="00D24478"/>
    <w:rsid w:val="00D24D30"/>
    <w:rsid w:val="00D276E3"/>
    <w:rsid w:val="00D35D1A"/>
    <w:rsid w:val="00D469F9"/>
    <w:rsid w:val="00D46F0C"/>
    <w:rsid w:val="00D517EF"/>
    <w:rsid w:val="00D5612C"/>
    <w:rsid w:val="00D71C19"/>
    <w:rsid w:val="00D71CA2"/>
    <w:rsid w:val="00D87D47"/>
    <w:rsid w:val="00D942F0"/>
    <w:rsid w:val="00DA3525"/>
    <w:rsid w:val="00DA53B0"/>
    <w:rsid w:val="00DB217E"/>
    <w:rsid w:val="00DD3259"/>
    <w:rsid w:val="00DD549E"/>
    <w:rsid w:val="00DF23A2"/>
    <w:rsid w:val="00DF666C"/>
    <w:rsid w:val="00DF6A3E"/>
    <w:rsid w:val="00E14AA9"/>
    <w:rsid w:val="00E16624"/>
    <w:rsid w:val="00E16BAD"/>
    <w:rsid w:val="00E20246"/>
    <w:rsid w:val="00E20EDB"/>
    <w:rsid w:val="00E214F9"/>
    <w:rsid w:val="00E34787"/>
    <w:rsid w:val="00E40B44"/>
    <w:rsid w:val="00E54ACF"/>
    <w:rsid w:val="00E656A9"/>
    <w:rsid w:val="00E80BE4"/>
    <w:rsid w:val="00E83538"/>
    <w:rsid w:val="00E861D7"/>
    <w:rsid w:val="00E868E5"/>
    <w:rsid w:val="00E9188A"/>
    <w:rsid w:val="00E91F2A"/>
    <w:rsid w:val="00E94767"/>
    <w:rsid w:val="00E9587C"/>
    <w:rsid w:val="00EC2754"/>
    <w:rsid w:val="00EC3739"/>
    <w:rsid w:val="00ED0F33"/>
    <w:rsid w:val="00ED6B7F"/>
    <w:rsid w:val="00EF6232"/>
    <w:rsid w:val="00F06936"/>
    <w:rsid w:val="00F22A76"/>
    <w:rsid w:val="00F23490"/>
    <w:rsid w:val="00F248FB"/>
    <w:rsid w:val="00F25A15"/>
    <w:rsid w:val="00F2696E"/>
    <w:rsid w:val="00F327F4"/>
    <w:rsid w:val="00F411CC"/>
    <w:rsid w:val="00F41DD7"/>
    <w:rsid w:val="00F52572"/>
    <w:rsid w:val="00F5772C"/>
    <w:rsid w:val="00F84C16"/>
    <w:rsid w:val="00F85356"/>
    <w:rsid w:val="00FD047C"/>
    <w:rsid w:val="00FE4C37"/>
    <w:rsid w:val="00FF038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0568E"/>
  <w15:docId w15:val="{0164D1FF-76DE-47BA-8E93-B8A788E0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rsid w:val="007F061C"/>
    <w:rPr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basedOn w:val="Tipodeletrapredefinidodopargrafo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basedOn w:val="Tipodeletrapredefinidodopargrafo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9E24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49F9A-981B-4191-A2E5-1B995963A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04A24E-E44E-488F-8CE5-6313D42BCA1F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D007D2E7-2DD8-40BF-A926-30C3EE17AD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C48054-3651-4FCD-98A5-32EFC0F0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1038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23</cp:revision>
  <cp:lastPrinted>2015-09-28T12:08:00Z</cp:lastPrinted>
  <dcterms:created xsi:type="dcterms:W3CDTF">2023-10-03T10:35:00Z</dcterms:created>
  <dcterms:modified xsi:type="dcterms:W3CDTF">2026-09-23T09:46:00Z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