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Modelo III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Contrato de trabalho a termo resolutivo a celebrar com Coordenadores </w:t>
      </w:r>
      <w:r w:rsidR="00FE2E11">
        <w:rPr>
          <w:rFonts w:ascii="Book Antiqua" w:hAnsi="Book Antiqua"/>
          <w:b/>
        </w:rPr>
        <w:t>de Modalidade</w:t>
      </w:r>
      <w:r>
        <w:rPr>
          <w:rFonts w:ascii="Book Antiqua" w:hAnsi="Book Antiqua"/>
          <w:b/>
        </w:rPr>
        <w:t xml:space="preserve"> </w:t>
      </w:r>
      <w:r w:rsidR="00895862">
        <w:rPr>
          <w:rFonts w:ascii="Book Antiqua" w:hAnsi="Book Antiqua"/>
          <w:b/>
        </w:rPr>
        <w:t xml:space="preserve">da </w:t>
      </w:r>
      <w:r>
        <w:rPr>
          <w:rFonts w:ascii="Book Antiqua" w:hAnsi="Book Antiqua"/>
          <w:b/>
        </w:rPr>
        <w:t>Direção de Serviços do Desporto Escolar</w:t>
      </w:r>
      <w:r w:rsidR="00F35FF2">
        <w:rPr>
          <w:rFonts w:ascii="Book Antiqua" w:hAnsi="Book Antiqua"/>
          <w:b/>
        </w:rPr>
        <w:t xml:space="preserve"> da Direção Regional de Educação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A TERMO RESOLUTIVO</w:t>
      </w:r>
    </w:p>
    <w:p w:rsidR="001558D6" w:rsidRP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CERTO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Direção de Serviços do Desporto Escolar</w:t>
      </w:r>
      <w:r w:rsidR="00F35FF2">
        <w:rPr>
          <w:rFonts w:ascii="Book Antiqua" w:hAnsi="Book Antiqua"/>
        </w:rPr>
        <w:t xml:space="preserve"> da Direção Regional de Educação</w:t>
      </w:r>
      <w:r>
        <w:rPr>
          <w:rFonts w:ascii="Book Antiqua" w:hAnsi="Book Antiqua"/>
        </w:rPr>
        <w:t xml:space="preserve">, com domicílio em……………………, neste ato representada por……………………….., portador do </w:t>
      </w:r>
      <w:r w:rsidR="00FE2E11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 emitido em……………, pelo Arquivo de Identificação de………………na qualidade de Direção de Serviços do Desporto Escolar, em representação da Secretaria Regional da Educação e Recursos Humanos, doravante designado por Primeiro Outorgante.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(1)……………………………….., portador do </w:t>
      </w:r>
      <w:r w:rsidR="00FE2E11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número………………., emitido em………….., pelo Arquivo de Identificação de…………………..., contribuinte fiscal número…………....,</w:t>
      </w:r>
      <w:r w:rsidR="00FE2E1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residente em………………</w:t>
      </w:r>
      <w:r w:rsidR="00FE2E11">
        <w:rPr>
          <w:rFonts w:ascii="Book Antiqua" w:hAnsi="Book Antiqua"/>
        </w:rPr>
        <w:t>……., Código Postal nº…………………...</w:t>
      </w:r>
      <w:r>
        <w:rPr>
          <w:rFonts w:ascii="Book Antiqua" w:hAnsi="Book Antiqua"/>
        </w:rPr>
        <w:t>, possuindo como habilitação o curso de……………, doravante designado por Segundo Outorgante.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É celebrado um contrato de trabalho a termo resolutivo que se rege pelas seguintes cláusulas: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Objeto</w:t>
      </w:r>
    </w:p>
    <w:p w:rsidR="001558D6" w:rsidRDefault="001558D6" w:rsidP="001558D6">
      <w:pPr>
        <w:spacing w:line="360" w:lineRule="auto"/>
        <w:ind w:right="425"/>
        <w:jc w:val="both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O presente contrato de trabalho é celebrado ao abrigo do artigo 36º do Estatuto da Carreira Docente da Região Autónoma da Madeira, aprovado pelo Decreto Legislativo Regional n.º 6/2008/M, de 25 de Fevereiro, alterado pelos Decretos Legislativos Regionais n.ºs 17/2010/M, de 18 de agosto, e 20/2012/M, de 29 de agosto, adiante </w:t>
      </w:r>
      <w:r>
        <w:rPr>
          <w:rFonts w:ascii="Book Antiqua" w:hAnsi="Book Antiqua"/>
        </w:rPr>
        <w:lastRenderedPageBreak/>
        <w:t xml:space="preserve">designado por Estatuto, conjugado com o artigo 42.º do Decreto Legislativo Regional n.º 25/2013/M, de 17 de julho, e </w:t>
      </w:r>
      <w:r>
        <w:rPr>
          <w:rFonts w:ascii="Book Antiqua" w:hAnsi="Book Antiqua" w:cs="Arial"/>
        </w:rPr>
        <w:t xml:space="preserve">com o artigo 6º do </w:t>
      </w:r>
      <w:r>
        <w:rPr>
          <w:rFonts w:ascii="Book Antiqua" w:hAnsi="Book Antiqua"/>
        </w:rPr>
        <w:t>Decreto Legislativo Regional n.º</w:t>
      </w:r>
      <w:r w:rsidR="00895862"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7/98/M, de 27 de abril, </w:t>
      </w:r>
      <w:r>
        <w:rPr>
          <w:rFonts w:ascii="Book Antiqua" w:hAnsi="Book Antiqua"/>
        </w:rPr>
        <w:t>t</w:t>
      </w:r>
      <w:r w:rsidR="00422AEF">
        <w:rPr>
          <w:rFonts w:ascii="Book Antiqua" w:hAnsi="Book Antiqua"/>
        </w:rPr>
        <w:t>endo em vista o provimento no cargo, quando</w:t>
      </w:r>
      <w:r w:rsidR="00F53C08">
        <w:rPr>
          <w:rFonts w:ascii="Book Antiqua" w:hAnsi="Book Antiqua"/>
        </w:rPr>
        <w:t xml:space="preserve"> não</w:t>
      </w:r>
      <w:r w:rsidR="00CB1A31">
        <w:rPr>
          <w:rFonts w:ascii="Book Antiqua" w:hAnsi="Book Antiqua"/>
        </w:rPr>
        <w:t xml:space="preserve"> tenham sido opositores ao respetivo procedimento concursal</w:t>
      </w:r>
      <w:r w:rsidR="00F53C08">
        <w:rPr>
          <w:rFonts w:ascii="Book Antiqua" w:hAnsi="Book Antiqua"/>
        </w:rPr>
        <w:t xml:space="preserve"> </w:t>
      </w:r>
      <w:r w:rsidR="00CB1A31">
        <w:rPr>
          <w:rFonts w:ascii="Book Antiqua" w:hAnsi="Book Antiqua"/>
        </w:rPr>
        <w:t>docentes d</w:t>
      </w:r>
      <w:r w:rsidR="00F53C08">
        <w:rPr>
          <w:rFonts w:ascii="Book Antiqua" w:hAnsi="Book Antiqua"/>
        </w:rPr>
        <w:t>o mapa de pessoal de escola ou de zona pedagógica.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Conteúdo da Prestação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 – O Segundo Outorgante obriga-se a prestar ao Primeiro Outorgante u</w:t>
      </w:r>
      <w:r w:rsidR="00AC5E3D">
        <w:rPr>
          <w:rFonts w:ascii="Book Antiqua" w:hAnsi="Book Antiqua"/>
        </w:rPr>
        <w:t>m horário de……..</w:t>
      </w:r>
      <w:r w:rsidR="00FE2E11">
        <w:rPr>
          <w:rFonts w:ascii="Book Antiqua" w:hAnsi="Book Antiqua"/>
        </w:rPr>
        <w:t xml:space="preserve"> </w:t>
      </w:r>
      <w:r w:rsidR="00AC5E3D">
        <w:rPr>
          <w:rFonts w:ascii="Book Antiqua" w:hAnsi="Book Antiqua"/>
        </w:rPr>
        <w:t xml:space="preserve">horas semanais </w:t>
      </w:r>
      <w:r w:rsidR="00FE2E11">
        <w:rPr>
          <w:rFonts w:ascii="Book Antiqua" w:hAnsi="Book Antiqua"/>
        </w:rPr>
        <w:t>como Coordenador de Modalidade</w:t>
      </w:r>
      <w:r>
        <w:rPr>
          <w:rFonts w:ascii="Book Antiqua" w:hAnsi="Book Antiqua"/>
        </w:rPr>
        <w:t>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atividade ora contratada é na (1)……………………., com domicílio em………………………………………………………………………..</w:t>
      </w:r>
    </w:p>
    <w:p w:rsidR="00F53C08" w:rsidRDefault="00F53C08" w:rsidP="00F53C08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3 – O conteúdo funcional do segundo outorgante é o que</w:t>
      </w:r>
      <w:r w:rsidR="00FE2E11">
        <w:rPr>
          <w:rFonts w:ascii="Book Antiqua" w:hAnsi="Book Antiqua"/>
        </w:rPr>
        <w:t xml:space="preserve"> consta do artigo 3</w:t>
      </w:r>
      <w:r>
        <w:rPr>
          <w:rFonts w:ascii="Book Antiqua" w:hAnsi="Book Antiqua"/>
        </w:rPr>
        <w:t>.º do Decreto Legislativo Regional</w:t>
      </w:r>
      <w:r>
        <w:rPr>
          <w:rFonts w:ascii="Book Antiqua" w:hAnsi="Book Antiqua" w:cs="Arial"/>
        </w:rPr>
        <w:t xml:space="preserve"> 7/98/M, de 27 de abril.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3ª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Remuneração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Como contrapartida do trabalho prestado no âmbito do presente contrato, o Primeiro Outorgante obriga-se a pagar mensalmente ao Segundo Outorgante a remuneração base de…………., de aco</w:t>
      </w:r>
      <w:r w:rsidR="00AC5E3D">
        <w:rPr>
          <w:rFonts w:ascii="Book Antiqua" w:hAnsi="Book Antiqua"/>
        </w:rPr>
        <w:t xml:space="preserve">rdo com índice………, previsto no </w:t>
      </w:r>
      <w:r>
        <w:rPr>
          <w:rFonts w:ascii="Book Antiqua" w:hAnsi="Book Antiqua"/>
        </w:rPr>
        <w:t xml:space="preserve">Anexo do Decreto Legislativo Regional n.º 25/2013/M, de 17 de julho, acrescido </w:t>
      </w:r>
      <w:r w:rsidR="00AC5E3D">
        <w:rPr>
          <w:rFonts w:ascii="Book Antiqua" w:hAnsi="Book Antiqua"/>
        </w:rPr>
        <w:t xml:space="preserve">de uma gratificação </w:t>
      </w:r>
      <w:r w:rsidR="00CD6F5D">
        <w:rPr>
          <w:rFonts w:ascii="Book Antiqua" w:hAnsi="Book Antiqua"/>
        </w:rPr>
        <w:t xml:space="preserve">mensal </w:t>
      </w:r>
      <w:r w:rsidR="00FE2E11">
        <w:rPr>
          <w:rFonts w:ascii="Book Antiqua" w:hAnsi="Book Antiqua"/>
        </w:rPr>
        <w:t>nos termos do n.º 1 do artigo 5</w:t>
      </w:r>
      <w:r w:rsidR="00AC5E3D">
        <w:rPr>
          <w:rFonts w:ascii="Book Antiqua" w:hAnsi="Book Antiqua"/>
        </w:rPr>
        <w:t xml:space="preserve">.º </w:t>
      </w:r>
      <w:r>
        <w:rPr>
          <w:rFonts w:ascii="Book Antiqua" w:hAnsi="Book Antiqua"/>
        </w:rPr>
        <w:t>do</w:t>
      </w:r>
      <w:r w:rsidR="00AC5E3D">
        <w:rPr>
          <w:rFonts w:ascii="Book Antiqua" w:hAnsi="Book Antiqua"/>
        </w:rPr>
        <w:t xml:space="preserve"> Decreto Legislativo Regional n.º</w:t>
      </w:r>
      <w:r w:rsidR="00FE2E11">
        <w:rPr>
          <w:rFonts w:ascii="Book Antiqua" w:hAnsi="Book Antiqua"/>
        </w:rPr>
        <w:t xml:space="preserve"> </w:t>
      </w:r>
      <w:r w:rsidR="00AC5E3D">
        <w:rPr>
          <w:rFonts w:ascii="Book Antiqua" w:hAnsi="Book Antiqua" w:cs="Arial"/>
        </w:rPr>
        <w:t>7/98/M, de 27 de abril</w:t>
      </w:r>
      <w:r w:rsidR="00A95B12">
        <w:rPr>
          <w:rFonts w:ascii="Book Antiqua" w:hAnsi="Book Antiqua" w:cs="Arial"/>
        </w:rPr>
        <w:t>, e do</w:t>
      </w:r>
      <w:r w:rsidR="009074CE">
        <w:rPr>
          <w:rFonts w:ascii="Book Antiqua" w:hAnsi="Book Antiqua"/>
        </w:rPr>
        <w:t xml:space="preserve"> subsídio de refeição </w:t>
      </w:r>
      <w:r>
        <w:rPr>
          <w:rFonts w:ascii="Book Antiqua" w:hAnsi="Book Antiqua"/>
        </w:rPr>
        <w:t>nos termos do Decreto-Lei nº 57 – B/84, de 20 de Fevereiro, à qual serão aplicados os respetivos descontos legais.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A95B12" w:rsidRDefault="00A95B12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4ª</w:t>
      </w:r>
    </w:p>
    <w:p w:rsidR="001558D6" w:rsidRPr="00A42DC6" w:rsidRDefault="001558D6" w:rsidP="00A42DC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Vigência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</w:t>
      </w:r>
      <w:r w:rsidR="00A95B12">
        <w:rPr>
          <w:rFonts w:ascii="Book Antiqua" w:hAnsi="Book Antiqua"/>
        </w:rPr>
        <w:t>o é celebrado (2</w:t>
      </w:r>
      <w:r>
        <w:rPr>
          <w:rFonts w:ascii="Book Antiqua" w:hAnsi="Book Antiqua"/>
        </w:rPr>
        <w:t>)………………………., e poderá s</w:t>
      </w:r>
      <w:r w:rsidR="00A95B12">
        <w:rPr>
          <w:rFonts w:ascii="Book Antiqua" w:hAnsi="Book Antiqua"/>
        </w:rPr>
        <w:t>er renovado nos termos do n.º 2</w:t>
      </w:r>
      <w:r w:rsidR="00FE2E11">
        <w:rPr>
          <w:rFonts w:ascii="Book Antiqua" w:hAnsi="Book Antiqua"/>
        </w:rPr>
        <w:t xml:space="preserve"> do artigo 6</w:t>
      </w:r>
      <w:r w:rsidR="00A95B12">
        <w:rPr>
          <w:rFonts w:ascii="Book Antiqua" w:hAnsi="Book Antiqua"/>
        </w:rPr>
        <w:t>.º</w:t>
      </w:r>
      <w:r w:rsidR="00F35FF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 Decreto Legislativo R</w:t>
      </w:r>
      <w:r w:rsidR="00A95B12">
        <w:rPr>
          <w:rFonts w:ascii="Book Antiqua" w:hAnsi="Book Antiqua"/>
        </w:rPr>
        <w:t>egional  n.º 7/98/M, de 27 de abril.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5ª</w:t>
      </w:r>
    </w:p>
    <w:p w:rsidR="001558D6" w:rsidRPr="00A42DC6" w:rsidRDefault="001558D6" w:rsidP="00A42DC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Processo de recrutamento e seleção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processo de recrutamento e seleção decorreu em conformid</w:t>
      </w:r>
      <w:r w:rsidR="00FE2E11">
        <w:rPr>
          <w:rFonts w:ascii="Book Antiqua" w:hAnsi="Book Antiqua"/>
        </w:rPr>
        <w:t>ade com o disposto no artigo 6</w:t>
      </w:r>
      <w:r>
        <w:rPr>
          <w:rFonts w:ascii="Book Antiqua" w:hAnsi="Book Antiqua"/>
        </w:rPr>
        <w:t xml:space="preserve">º do Decreto Legislativo Regional </w:t>
      </w:r>
      <w:r w:rsidR="00A95B12">
        <w:rPr>
          <w:rFonts w:ascii="Book Antiqua" w:hAnsi="Book Antiqua"/>
        </w:rPr>
        <w:t>n.º 7/98/M, de 27 de abril.</w:t>
      </w:r>
    </w:p>
    <w:p w:rsidR="00A95B12" w:rsidRDefault="00A95B12" w:rsidP="001558D6">
      <w:pPr>
        <w:spacing w:line="360" w:lineRule="auto"/>
        <w:jc w:val="center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6ª</w:t>
      </w: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1558D6" w:rsidRDefault="001558D6" w:rsidP="00A42DC6">
      <w:pPr>
        <w:spacing w:line="360" w:lineRule="auto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7ª</w:t>
      </w:r>
    </w:p>
    <w:p w:rsidR="001558D6" w:rsidRDefault="001558D6" w:rsidP="00A42DC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Foro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1558D6" w:rsidRDefault="001558D6" w:rsidP="00A42DC6">
      <w:pPr>
        <w:spacing w:line="360" w:lineRule="auto"/>
        <w:rPr>
          <w:rFonts w:ascii="Book Antiqua" w:hAnsi="Book Antiqua"/>
          <w:b/>
        </w:rPr>
      </w:pPr>
    </w:p>
    <w:p w:rsidR="001558D6" w:rsidRDefault="001558D6" w:rsidP="001558D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8ª</w:t>
      </w:r>
    </w:p>
    <w:p w:rsidR="001558D6" w:rsidRDefault="001558D6" w:rsidP="00A42DC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Disposições Finais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expressamente previsto no presente contrato é regido pelo disposto no Estatuto, na Lei n.º 59/2008, de 11 de setembro, que aprovou o Regime de Contrato em Funções Públicas, e demais legislação específica aplicável.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</w:p>
    <w:p w:rsidR="00FE2E11" w:rsidRDefault="00FE2E11" w:rsidP="001558D6">
      <w:pPr>
        <w:spacing w:line="360" w:lineRule="auto"/>
        <w:jc w:val="both"/>
        <w:rPr>
          <w:rFonts w:ascii="Book Antiqua" w:hAnsi="Book Antiqua"/>
        </w:rPr>
      </w:pPr>
    </w:p>
    <w:p w:rsidR="00FE2E11" w:rsidRDefault="00FE2E11" w:rsidP="001558D6">
      <w:pPr>
        <w:spacing w:line="360" w:lineRule="auto"/>
        <w:jc w:val="both"/>
        <w:rPr>
          <w:rFonts w:ascii="Book Antiqua" w:hAnsi="Book Antiqua"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 (1)………………….., em……………, em dois exemplares originais, fazendo ambos igual fé e ficando cada parte com um exemplar.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A42DC6" w:rsidRPr="00A42DC6" w:rsidRDefault="00A42DC6" w:rsidP="001558D6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1558D6" w:rsidRDefault="001558D6" w:rsidP="001558D6">
      <w:pPr>
        <w:spacing w:line="360" w:lineRule="auto"/>
        <w:jc w:val="both"/>
        <w:rPr>
          <w:rFonts w:ascii="Book Antiqua" w:hAnsi="Book Antiqua"/>
        </w:rPr>
      </w:pPr>
    </w:p>
    <w:p w:rsidR="005F7D62" w:rsidRDefault="005F7D62" w:rsidP="001558D6">
      <w:pPr>
        <w:spacing w:line="360" w:lineRule="auto"/>
        <w:jc w:val="both"/>
        <w:rPr>
          <w:rFonts w:ascii="Book Antiqua" w:hAnsi="Book Antiqua"/>
        </w:rPr>
      </w:pPr>
    </w:p>
    <w:p w:rsidR="005F7D62" w:rsidRDefault="005F7D62" w:rsidP="001558D6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41" w:rightFromText="141" w:vertAnchor="page" w:horzAnchor="margin" w:tblpXSpec="center" w:tblpY="83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3135DD" w:rsidTr="003135DD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5DD" w:rsidRDefault="003135DD" w:rsidP="003135DD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contrato.</w:t>
            </w:r>
          </w:p>
          <w:p w:rsidR="003135DD" w:rsidRDefault="003135DD" w:rsidP="003135DD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3135DD" w:rsidRDefault="003135DD" w:rsidP="003135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  da Administração Educativa</w:t>
            </w:r>
          </w:p>
          <w:p w:rsidR="003135DD" w:rsidRDefault="003135DD" w:rsidP="003135D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5F7D62" w:rsidRDefault="005F7D62" w:rsidP="001558D6">
      <w:pPr>
        <w:spacing w:line="360" w:lineRule="auto"/>
        <w:jc w:val="both"/>
        <w:rPr>
          <w:rFonts w:ascii="Book Antiqua" w:hAnsi="Book Antiqua"/>
        </w:rPr>
      </w:pPr>
    </w:p>
    <w:p w:rsidR="00F85356" w:rsidRPr="004B1B85" w:rsidRDefault="00F85356" w:rsidP="004B1B85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F85356" w:rsidRPr="004B1B85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5D" w:rsidRDefault="00CD6F5D">
      <w:r>
        <w:separator/>
      </w:r>
    </w:p>
  </w:endnote>
  <w:endnote w:type="continuationSeparator" w:id="0">
    <w:p w:rsidR="00CD6F5D" w:rsidRDefault="00CD6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D" w:rsidRPr="007F061C" w:rsidRDefault="00CD6F5D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FE2E11">
      <w:rPr>
        <w:rStyle w:val="Nmerodepgina"/>
        <w:rFonts w:ascii="Book Antiqua" w:hAnsi="Book Antiqua" w:cs="Arial"/>
        <w:noProof/>
        <w:sz w:val="16"/>
        <w:szCs w:val="16"/>
      </w:rPr>
      <w:t>4</w:t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FE2E11">
      <w:rPr>
        <w:rStyle w:val="Nmerodepgina"/>
        <w:rFonts w:ascii="Book Antiqua" w:hAnsi="Book Antiqua" w:cs="Arial"/>
        <w:noProof/>
        <w:sz w:val="16"/>
        <w:szCs w:val="16"/>
      </w:rPr>
      <w:t>4</w:t>
    </w:r>
    <w:r w:rsidR="00714862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5D" w:rsidRDefault="00CD6F5D">
      <w:r>
        <w:separator/>
      </w:r>
    </w:p>
  </w:footnote>
  <w:footnote w:type="continuationSeparator" w:id="0">
    <w:p w:rsidR="00CD6F5D" w:rsidRDefault="00CD6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5D" w:rsidRDefault="00714862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CD6F5D" w:rsidRPr="00524CA9" w:rsidRDefault="00CD6F5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CD6F5D" w:rsidRPr="00B4009E" w:rsidRDefault="00CD6F5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CD6F5D" w:rsidRDefault="00CD6F5D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CD6F5D" w:rsidRDefault="00CD6F5D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CD6F5D" w:rsidRDefault="00CD6F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EA"/>
    <w:rsid w:val="000409A6"/>
    <w:rsid w:val="00041E14"/>
    <w:rsid w:val="00046943"/>
    <w:rsid w:val="000D406B"/>
    <w:rsid w:val="001558D6"/>
    <w:rsid w:val="001B3D2B"/>
    <w:rsid w:val="0024033A"/>
    <w:rsid w:val="00245968"/>
    <w:rsid w:val="002814A9"/>
    <w:rsid w:val="002B1BDB"/>
    <w:rsid w:val="002C0124"/>
    <w:rsid w:val="00307369"/>
    <w:rsid w:val="003135DD"/>
    <w:rsid w:val="0032639D"/>
    <w:rsid w:val="00332561"/>
    <w:rsid w:val="00333758"/>
    <w:rsid w:val="00394356"/>
    <w:rsid w:val="00422AEF"/>
    <w:rsid w:val="00473C7D"/>
    <w:rsid w:val="0047794E"/>
    <w:rsid w:val="004942C7"/>
    <w:rsid w:val="004B1B85"/>
    <w:rsid w:val="004F1300"/>
    <w:rsid w:val="005A48F2"/>
    <w:rsid w:val="005E0C10"/>
    <w:rsid w:val="005E5BDB"/>
    <w:rsid w:val="005F7D62"/>
    <w:rsid w:val="00622C3A"/>
    <w:rsid w:val="006C3FC9"/>
    <w:rsid w:val="006F558E"/>
    <w:rsid w:val="006F7E2D"/>
    <w:rsid w:val="00705D53"/>
    <w:rsid w:val="00714862"/>
    <w:rsid w:val="007C6709"/>
    <w:rsid w:val="007D4252"/>
    <w:rsid w:val="007F061C"/>
    <w:rsid w:val="008372D5"/>
    <w:rsid w:val="008430B0"/>
    <w:rsid w:val="00854503"/>
    <w:rsid w:val="00895862"/>
    <w:rsid w:val="008C7362"/>
    <w:rsid w:val="009074CE"/>
    <w:rsid w:val="00954F0C"/>
    <w:rsid w:val="009739AC"/>
    <w:rsid w:val="009B503F"/>
    <w:rsid w:val="00A16019"/>
    <w:rsid w:val="00A42DC6"/>
    <w:rsid w:val="00A5689E"/>
    <w:rsid w:val="00A95B12"/>
    <w:rsid w:val="00AB35B2"/>
    <w:rsid w:val="00AC5E3D"/>
    <w:rsid w:val="00AF40D2"/>
    <w:rsid w:val="00B01779"/>
    <w:rsid w:val="00B11871"/>
    <w:rsid w:val="00B36187"/>
    <w:rsid w:val="00B4009E"/>
    <w:rsid w:val="00B77784"/>
    <w:rsid w:val="00BA2E98"/>
    <w:rsid w:val="00BC3817"/>
    <w:rsid w:val="00BC4310"/>
    <w:rsid w:val="00BD3DEA"/>
    <w:rsid w:val="00C14972"/>
    <w:rsid w:val="00CB1A31"/>
    <w:rsid w:val="00CD6F5D"/>
    <w:rsid w:val="00CF4C13"/>
    <w:rsid w:val="00D24478"/>
    <w:rsid w:val="00D35D1A"/>
    <w:rsid w:val="00D62817"/>
    <w:rsid w:val="00D71CA2"/>
    <w:rsid w:val="00D81D65"/>
    <w:rsid w:val="00DD549E"/>
    <w:rsid w:val="00DF0BF5"/>
    <w:rsid w:val="00E20EDB"/>
    <w:rsid w:val="00E54ACF"/>
    <w:rsid w:val="00E861D7"/>
    <w:rsid w:val="00E90FBD"/>
    <w:rsid w:val="00E91F2A"/>
    <w:rsid w:val="00ED1D7E"/>
    <w:rsid w:val="00EF3C21"/>
    <w:rsid w:val="00EF6232"/>
    <w:rsid w:val="00F2696E"/>
    <w:rsid w:val="00F35FF2"/>
    <w:rsid w:val="00F411CC"/>
    <w:rsid w:val="00F450EA"/>
    <w:rsid w:val="00F53C08"/>
    <w:rsid w:val="00F82BE1"/>
    <w:rsid w:val="00F85356"/>
    <w:rsid w:val="00FC584F"/>
    <w:rsid w:val="00FE2E11"/>
    <w:rsid w:val="00F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8D6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A42DC6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A42DC6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7A74-B700-428B-BF32-A09F309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611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22</cp:revision>
  <cp:lastPrinted>2013-09-26T10:26:00Z</cp:lastPrinted>
  <dcterms:created xsi:type="dcterms:W3CDTF">2013-09-05T09:36:00Z</dcterms:created>
  <dcterms:modified xsi:type="dcterms:W3CDTF">2013-11-06T15:21:00Z</dcterms:modified>
</cp:coreProperties>
</file>