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AE" w:rsidRDefault="004C6AAE" w:rsidP="004C6AAE">
      <w:pPr>
        <w:pStyle w:val="Cabealho"/>
        <w:tabs>
          <w:tab w:val="clear" w:pos="4252"/>
          <w:tab w:val="clear" w:pos="8504"/>
        </w:tabs>
        <w:jc w:val="center"/>
      </w:pPr>
      <w:r>
        <w:rPr>
          <w:noProof/>
        </w:rPr>
        <w:drawing>
          <wp:inline distT="0" distB="0" distL="0" distR="0">
            <wp:extent cx="533400" cy="43815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AAE" w:rsidRPr="00524CA9" w:rsidRDefault="004C6AAE" w:rsidP="004C6AAE">
      <w:pPr>
        <w:spacing w:before="40" w:after="40"/>
        <w:jc w:val="center"/>
        <w:rPr>
          <w:rFonts w:ascii="Arial" w:hAnsi="Arial" w:cs="Arial"/>
          <w:b/>
          <w:caps/>
          <w:sz w:val="18"/>
        </w:rPr>
      </w:pPr>
      <w:r w:rsidRPr="00524CA9">
        <w:rPr>
          <w:rFonts w:ascii="Arial" w:hAnsi="Arial" w:cs="Arial"/>
          <w:b/>
          <w:caps/>
          <w:sz w:val="18"/>
        </w:rPr>
        <w:t>Região Autónoma da Madeira</w:t>
      </w:r>
    </w:p>
    <w:p w:rsidR="004C6AAE" w:rsidRPr="00E446CA" w:rsidRDefault="004C6AAE" w:rsidP="004C6AAE">
      <w:pPr>
        <w:spacing w:before="40" w:after="40"/>
        <w:jc w:val="center"/>
        <w:rPr>
          <w:rFonts w:ascii="Arial" w:hAnsi="Arial" w:cs="Arial"/>
          <w:caps/>
          <w:sz w:val="15"/>
          <w:szCs w:val="15"/>
        </w:rPr>
      </w:pPr>
      <w:r w:rsidRPr="00E446CA">
        <w:rPr>
          <w:rFonts w:ascii="Arial" w:hAnsi="Arial" w:cs="Arial"/>
          <w:caps/>
          <w:sz w:val="15"/>
          <w:szCs w:val="15"/>
        </w:rPr>
        <w:t>Governo Regional</w:t>
      </w:r>
    </w:p>
    <w:p w:rsidR="004C6AAE" w:rsidRDefault="004C6AAE" w:rsidP="004C6AAE">
      <w:pPr>
        <w:spacing w:before="40" w:after="40"/>
        <w:jc w:val="center"/>
        <w:rPr>
          <w:rFonts w:ascii="Arial" w:hAnsi="Arial" w:cs="Arial"/>
          <w:b/>
          <w:caps/>
          <w:sz w:val="17"/>
          <w:szCs w:val="17"/>
        </w:rPr>
      </w:pPr>
      <w:r w:rsidRPr="00B26BAE">
        <w:rPr>
          <w:rFonts w:ascii="Arial" w:hAnsi="Arial" w:cs="Arial"/>
          <w:b/>
          <w:caps/>
          <w:sz w:val="17"/>
          <w:szCs w:val="17"/>
        </w:rPr>
        <w:t>SECRETARIA REGIONAL D</w:t>
      </w:r>
      <w:r>
        <w:rPr>
          <w:rFonts w:ascii="Arial" w:hAnsi="Arial" w:cs="Arial"/>
          <w:b/>
          <w:caps/>
          <w:sz w:val="17"/>
          <w:szCs w:val="17"/>
        </w:rPr>
        <w:t>A</w:t>
      </w:r>
      <w:r w:rsidRPr="00B26BAE">
        <w:rPr>
          <w:rFonts w:ascii="Arial" w:hAnsi="Arial" w:cs="Arial"/>
          <w:b/>
          <w:caps/>
          <w:sz w:val="17"/>
          <w:szCs w:val="17"/>
        </w:rPr>
        <w:t xml:space="preserve"> EDUCAÇÃO</w:t>
      </w:r>
      <w:r>
        <w:rPr>
          <w:rFonts w:ascii="Arial" w:hAnsi="Arial" w:cs="Arial"/>
          <w:b/>
          <w:caps/>
          <w:sz w:val="17"/>
          <w:szCs w:val="17"/>
        </w:rPr>
        <w:t xml:space="preserve"> e RECURSOS HUMANOS</w:t>
      </w:r>
    </w:p>
    <w:p w:rsidR="00471AA9" w:rsidRDefault="001778A9" w:rsidP="00471AA9">
      <w:pPr>
        <w:spacing w:before="40" w:after="40"/>
        <w:jc w:val="center"/>
        <w:rPr>
          <w:rFonts w:ascii="Arial" w:hAnsi="Arial" w:cs="Arial"/>
          <w:b/>
          <w:caps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ESCOLA… / SERVIÇO TÉCNICO…"/>
            </w:textInput>
          </w:ffData>
        </w:fldChar>
      </w:r>
      <w:r w:rsidR="00471AA9">
        <w:rPr>
          <w:rFonts w:ascii="Arial" w:hAnsi="Arial" w:cs="Arial"/>
          <w:b/>
          <w:sz w:val="17"/>
          <w:szCs w:val="17"/>
        </w:rPr>
        <w:instrText xml:space="preserve"> FORMTEXT </w:instrText>
      </w:r>
      <w:r>
        <w:rPr>
          <w:rFonts w:ascii="Arial" w:hAnsi="Arial" w:cs="Arial"/>
          <w:b/>
          <w:sz w:val="17"/>
          <w:szCs w:val="17"/>
        </w:rPr>
      </w:r>
      <w:r>
        <w:rPr>
          <w:rFonts w:ascii="Arial" w:hAnsi="Arial" w:cs="Arial"/>
          <w:b/>
          <w:sz w:val="17"/>
          <w:szCs w:val="17"/>
        </w:rPr>
        <w:fldChar w:fldCharType="separate"/>
      </w:r>
      <w:r w:rsidR="00471AA9">
        <w:rPr>
          <w:rFonts w:ascii="Arial" w:hAnsi="Arial" w:cs="Arial"/>
          <w:b/>
          <w:noProof/>
          <w:sz w:val="17"/>
          <w:szCs w:val="17"/>
        </w:rPr>
        <w:t>ESCOLA… / SERVIÇO TÉCNICO…</w:t>
      </w:r>
      <w:r>
        <w:rPr>
          <w:rFonts w:ascii="Arial" w:hAnsi="Arial" w:cs="Arial"/>
          <w:b/>
          <w:sz w:val="17"/>
          <w:szCs w:val="17"/>
        </w:rPr>
        <w:fldChar w:fldCharType="end"/>
      </w:r>
    </w:p>
    <w:p w:rsidR="004C6AAE" w:rsidRPr="00BA6455" w:rsidRDefault="00BA6455" w:rsidP="0078658F">
      <w:pPr>
        <w:jc w:val="center"/>
        <w:rPr>
          <w:rFonts w:ascii="Century Gothic" w:hAnsi="Century Gothic"/>
          <w:b/>
          <w:sz w:val="20"/>
          <w:szCs w:val="20"/>
        </w:rPr>
      </w:pPr>
      <w:r w:rsidRPr="00BA6455">
        <w:rPr>
          <w:rFonts w:ascii="Century Gothic" w:hAnsi="Century Gothic"/>
          <w:b/>
          <w:sz w:val="20"/>
          <w:szCs w:val="20"/>
        </w:rPr>
        <w:t>ANEXO 1.3</w:t>
      </w:r>
    </w:p>
    <w:p w:rsidR="004C6AAE" w:rsidRDefault="00D218A6" w:rsidP="004C6AA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Projeto docente</w:t>
      </w:r>
    </w:p>
    <w:p w:rsidR="004C6AAE" w:rsidRPr="006E30CD" w:rsidRDefault="004C6AAE" w:rsidP="00344C58">
      <w:pPr>
        <w:jc w:val="center"/>
        <w:rPr>
          <w:rFonts w:ascii="Century Gothic" w:hAnsi="Century Gothic"/>
          <w:sz w:val="16"/>
          <w:szCs w:val="16"/>
        </w:rPr>
      </w:pPr>
      <w:r w:rsidRPr="006E30CD">
        <w:rPr>
          <w:rFonts w:ascii="Century Gothic" w:hAnsi="Century Gothic"/>
          <w:sz w:val="16"/>
          <w:szCs w:val="16"/>
        </w:rPr>
        <w:t xml:space="preserve">Decreto Regulamentar Regional n.º </w:t>
      </w:r>
      <w:r w:rsidR="00AC004A" w:rsidRPr="006E30CD">
        <w:rPr>
          <w:rFonts w:ascii="Century Gothic" w:hAnsi="Century Gothic"/>
          <w:sz w:val="16"/>
          <w:szCs w:val="16"/>
        </w:rPr>
        <w:t>26/2012/M, de 8 de outubro</w:t>
      </w:r>
    </w:p>
    <w:p w:rsidR="004C6AAE" w:rsidRPr="004C6AAE" w:rsidRDefault="004C6AAE" w:rsidP="00344C58">
      <w:pPr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0349"/>
      </w:tblGrid>
      <w:tr w:rsidR="004C6AAE" w:rsidTr="00AC004A">
        <w:trPr>
          <w:trHeight w:val="363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4C6AAE" w:rsidRPr="00B67279" w:rsidRDefault="004C6AAE" w:rsidP="00AD0E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67279">
              <w:rPr>
                <w:rFonts w:ascii="Century Gothic" w:hAnsi="Century Gothic"/>
                <w:b/>
                <w:sz w:val="16"/>
                <w:szCs w:val="16"/>
              </w:rPr>
              <w:t>Estabelecimento de educação ou ensino</w:t>
            </w:r>
            <w:r w:rsidR="009A16CE">
              <w:rPr>
                <w:rFonts w:ascii="Century Gothic" w:hAnsi="Century Gothic"/>
                <w:b/>
                <w:sz w:val="16"/>
                <w:szCs w:val="16"/>
              </w:rPr>
              <w:t xml:space="preserve"> / </w:t>
            </w:r>
            <w:r w:rsidR="00AD0E58">
              <w:rPr>
                <w:rFonts w:ascii="Century Gothic" w:hAnsi="Century Gothic"/>
                <w:b/>
                <w:sz w:val="16"/>
                <w:szCs w:val="16"/>
              </w:rPr>
              <w:t>s</w:t>
            </w:r>
            <w:r w:rsidR="009A16CE">
              <w:rPr>
                <w:rFonts w:ascii="Century Gothic" w:hAnsi="Century Gothic"/>
                <w:b/>
                <w:sz w:val="16"/>
                <w:szCs w:val="16"/>
              </w:rPr>
              <w:t>erviço técnico</w:t>
            </w:r>
          </w:p>
        </w:tc>
      </w:tr>
      <w:tr w:rsidR="004C6AAE" w:rsidTr="00AC004A">
        <w:trPr>
          <w:trHeight w:val="441"/>
        </w:trPr>
        <w:tc>
          <w:tcPr>
            <w:tcW w:w="10349" w:type="dxa"/>
            <w:vAlign w:val="center"/>
          </w:tcPr>
          <w:p w:rsidR="004C6AAE" w:rsidRPr="00B67279" w:rsidRDefault="001778A9" w:rsidP="00AC00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C6AAE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4C6AAE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4C6AAE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4C6AAE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4C6AAE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4C6AAE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AC004A" w:rsidRPr="007E099C" w:rsidRDefault="00AC004A" w:rsidP="00AC004A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702"/>
        <w:gridCol w:w="1701"/>
        <w:gridCol w:w="4146"/>
        <w:gridCol w:w="2800"/>
      </w:tblGrid>
      <w:tr w:rsidR="00AC004A" w:rsidTr="00986E47">
        <w:trPr>
          <w:trHeight w:val="373"/>
        </w:trPr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:rsidR="00AC004A" w:rsidRPr="00B67279" w:rsidRDefault="00AC004A" w:rsidP="00AC004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62E2C">
              <w:rPr>
                <w:rFonts w:ascii="Century Gothic" w:hAnsi="Century Gothic"/>
                <w:b/>
                <w:sz w:val="16"/>
                <w:szCs w:val="16"/>
              </w:rPr>
              <w:t>Período em avaliação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004A" w:rsidRPr="00B67279" w:rsidRDefault="00AC004A" w:rsidP="00AC004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:rsidR="00AC004A" w:rsidRPr="00B67279" w:rsidRDefault="00AC004A" w:rsidP="00AC004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Código do estabelecimento</w:t>
            </w:r>
          </w:p>
        </w:tc>
      </w:tr>
      <w:tr w:rsidR="00986E47" w:rsidTr="00986E47">
        <w:trPr>
          <w:trHeight w:val="483"/>
        </w:trPr>
        <w:tc>
          <w:tcPr>
            <w:tcW w:w="1702" w:type="dxa"/>
            <w:tcBorders>
              <w:right w:val="single" w:sz="4" w:space="0" w:color="808080" w:themeColor="background1" w:themeShade="80"/>
            </w:tcBorders>
            <w:vAlign w:val="center"/>
          </w:tcPr>
          <w:p w:rsidR="00986E47" w:rsidRPr="00B67279" w:rsidRDefault="00986E47" w:rsidP="00940AD5">
            <w:pPr>
              <w:rPr>
                <w:rFonts w:ascii="Century Gothic" w:hAnsi="Century Gothic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De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: </w:t>
            </w:r>
            <w:r w:rsidRPr="00C62E2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62E2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C62E2C">
              <w:rPr>
                <w:rFonts w:ascii="Century Gothic" w:hAnsi="Century Gothic"/>
                <w:sz w:val="16"/>
                <w:szCs w:val="16"/>
              </w:rPr>
            </w:r>
            <w:r w:rsidRPr="00C62E2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C62E2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C62E2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C62E2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C62E2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C62E2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C62E2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:rsidR="00986E47" w:rsidRPr="00B67279" w:rsidRDefault="00986E47" w:rsidP="00940AD5">
            <w:pPr>
              <w:rPr>
                <w:rFonts w:ascii="Century Gothic" w:hAnsi="Century Gothic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a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r w:rsidRPr="00C62E2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62E2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C62E2C">
              <w:rPr>
                <w:rFonts w:ascii="Century Gothic" w:hAnsi="Century Gothic"/>
                <w:sz w:val="16"/>
                <w:szCs w:val="16"/>
              </w:rPr>
            </w:r>
            <w:r w:rsidRPr="00C62E2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C62E2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C62E2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C62E2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C62E2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C62E2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C62E2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6E47" w:rsidRPr="00B67279" w:rsidRDefault="00986E47" w:rsidP="00AC00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00" w:type="dxa"/>
            <w:vAlign w:val="center"/>
          </w:tcPr>
          <w:p w:rsidR="00986E47" w:rsidRPr="00B67279" w:rsidRDefault="00986E47" w:rsidP="00AC004A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4C6AAE" w:rsidRPr="007E099C" w:rsidRDefault="004C6AAE" w:rsidP="004C6AAE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7230"/>
        <w:gridCol w:w="284"/>
        <w:gridCol w:w="2835"/>
      </w:tblGrid>
      <w:tr w:rsidR="004C6AAE" w:rsidTr="00AC004A">
        <w:trPr>
          <w:trHeight w:val="373"/>
        </w:trPr>
        <w:tc>
          <w:tcPr>
            <w:tcW w:w="7230" w:type="dxa"/>
            <w:shd w:val="clear" w:color="auto" w:fill="D9D9D9" w:themeFill="background1" w:themeFillShade="D9"/>
            <w:vAlign w:val="center"/>
          </w:tcPr>
          <w:p w:rsidR="004C6AAE" w:rsidRPr="00B67279" w:rsidRDefault="00AC004A" w:rsidP="00AC004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Avaliado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6AAE" w:rsidRPr="00B67279" w:rsidRDefault="004C6AAE" w:rsidP="00AC004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C6AAE" w:rsidRPr="00B67279" w:rsidRDefault="00AC004A" w:rsidP="00AC004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N. º de identificação fiscal</w:t>
            </w:r>
          </w:p>
        </w:tc>
      </w:tr>
      <w:tr w:rsidR="004C6AAE" w:rsidTr="00AC004A">
        <w:trPr>
          <w:trHeight w:val="483"/>
        </w:trPr>
        <w:tc>
          <w:tcPr>
            <w:tcW w:w="7230" w:type="dxa"/>
            <w:vAlign w:val="center"/>
          </w:tcPr>
          <w:p w:rsidR="004C6AAE" w:rsidRPr="00B67279" w:rsidRDefault="001778A9" w:rsidP="00AC004A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C004A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C004A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C004A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C004A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C004A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C004A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6AAE" w:rsidRPr="00B67279" w:rsidRDefault="004C6AAE" w:rsidP="00AC00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C6AAE" w:rsidRPr="00B67279" w:rsidRDefault="001778A9" w:rsidP="00AC004A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C6AAE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4C6AAE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4C6AAE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4C6AAE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4C6AAE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4C6AAE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AC004A" w:rsidRPr="007E099C" w:rsidRDefault="00AC004A" w:rsidP="00AC004A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7230"/>
        <w:gridCol w:w="284"/>
        <w:gridCol w:w="2835"/>
      </w:tblGrid>
      <w:tr w:rsidR="00AC004A" w:rsidTr="00AC004A">
        <w:trPr>
          <w:trHeight w:val="373"/>
        </w:trPr>
        <w:tc>
          <w:tcPr>
            <w:tcW w:w="7230" w:type="dxa"/>
            <w:shd w:val="clear" w:color="auto" w:fill="D9D9D9" w:themeFill="background1" w:themeFillShade="D9"/>
            <w:vAlign w:val="center"/>
          </w:tcPr>
          <w:p w:rsidR="00AC004A" w:rsidRPr="00B67279" w:rsidRDefault="00AC004A" w:rsidP="00AC004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Vínculo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004A" w:rsidRPr="00B67279" w:rsidRDefault="00AC004A" w:rsidP="00AC004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C004A" w:rsidRPr="00B67279" w:rsidRDefault="00AC004A" w:rsidP="00AC004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62E2C">
              <w:rPr>
                <w:rFonts w:ascii="Century Gothic" w:hAnsi="Century Gothic"/>
                <w:b/>
                <w:sz w:val="16"/>
                <w:szCs w:val="16"/>
              </w:rPr>
              <w:t>Grupo de recrutamento</w:t>
            </w:r>
          </w:p>
        </w:tc>
      </w:tr>
      <w:tr w:rsidR="00AC004A" w:rsidTr="00AC004A">
        <w:trPr>
          <w:trHeight w:val="512"/>
        </w:trPr>
        <w:tc>
          <w:tcPr>
            <w:tcW w:w="7230" w:type="dxa"/>
            <w:vAlign w:val="center"/>
          </w:tcPr>
          <w:p w:rsidR="00AC004A" w:rsidRPr="00B67279" w:rsidRDefault="001778A9" w:rsidP="00AC004A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C004A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C004A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C004A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C004A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C004A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C004A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004A" w:rsidRPr="00B67279" w:rsidRDefault="00AC004A" w:rsidP="00AC00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C004A" w:rsidRPr="00B67279" w:rsidRDefault="001778A9" w:rsidP="00AC004A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C004A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C004A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C004A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C004A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C004A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C004A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AC004A" w:rsidRPr="007E099C" w:rsidRDefault="00AC004A" w:rsidP="00AC004A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0349"/>
      </w:tblGrid>
      <w:tr w:rsidR="004C6AAE" w:rsidTr="00B57C12">
        <w:trPr>
          <w:trHeight w:val="5622"/>
        </w:trPr>
        <w:tc>
          <w:tcPr>
            <w:tcW w:w="10349" w:type="dxa"/>
          </w:tcPr>
          <w:p w:rsidR="004C6AAE" w:rsidRDefault="004C6AAE" w:rsidP="00AC004A">
            <w:pPr>
              <w:spacing w:line="360" w:lineRule="auto"/>
              <w:rPr>
                <w:rFonts w:ascii="Century Gothic" w:hAnsi="Century Gothic"/>
                <w:sz w:val="10"/>
                <w:szCs w:val="10"/>
              </w:rPr>
            </w:pPr>
          </w:p>
          <w:p w:rsidR="006E30CD" w:rsidRPr="00D93963" w:rsidRDefault="006E30CD" w:rsidP="00AC004A">
            <w:pPr>
              <w:spacing w:line="360" w:lineRule="auto"/>
              <w:rPr>
                <w:rFonts w:ascii="Century Gothic" w:hAnsi="Century Gothic"/>
                <w:sz w:val="10"/>
                <w:szCs w:val="10"/>
              </w:rPr>
            </w:pPr>
          </w:p>
          <w:p w:rsidR="00B57C12" w:rsidRDefault="006E30CD" w:rsidP="006E30CD">
            <w:pPr>
              <w:spacing w:line="360" w:lineRule="auto"/>
              <w:ind w:left="176" w:right="176" w:firstLine="42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E30CD">
              <w:rPr>
                <w:rFonts w:ascii="Century Gothic" w:hAnsi="Century Gothic"/>
                <w:sz w:val="20"/>
                <w:szCs w:val="20"/>
              </w:rPr>
              <w:t>O projeto docente tem por finalidade envolver o avaliado na concretização das metas e objetivos da escola ou serviço e consiste num documento composto por um máximo de duas páginas, anualmente elaborado em função do serviço distribuído</w:t>
            </w:r>
            <w:r w:rsidR="00B57C12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6E30CD" w:rsidRDefault="00B57C12" w:rsidP="006E30CD">
            <w:pPr>
              <w:spacing w:line="360" w:lineRule="auto"/>
              <w:ind w:left="176" w:right="176" w:firstLine="42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Este documento deverá ter </w:t>
            </w:r>
            <w:r w:rsidR="006E30CD" w:rsidRPr="006E30CD">
              <w:rPr>
                <w:rFonts w:ascii="Century Gothic" w:hAnsi="Century Gothic"/>
                <w:sz w:val="20"/>
                <w:szCs w:val="20"/>
              </w:rPr>
              <w:t>em consideração os objetivos e metas fixados no projeto educativo do estabelecimento de educação, de ensino ou de instituição de educação especial ou o contributo para os objetivos e metas das atividades educativas fixadas no plano de atividades do serviço técnico da Direção Regional de Educação.</w:t>
            </w:r>
          </w:p>
          <w:p w:rsidR="006E30CD" w:rsidRDefault="006E30CD" w:rsidP="006E30CD">
            <w:pPr>
              <w:spacing w:line="360" w:lineRule="auto"/>
              <w:ind w:left="176" w:right="176" w:firstLine="42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E30CD">
              <w:rPr>
                <w:rFonts w:ascii="Century Gothic" w:hAnsi="Century Gothic"/>
                <w:sz w:val="20"/>
                <w:szCs w:val="20"/>
              </w:rPr>
              <w:t>O projeto docente tem caráter opcional, sendo substituído, para efeitos avaliativos, se não for apresentado pelo avaliado, pelas metas e objetivos do projeto educativo do estabelecimento de educação, de ensino ou de instituição de educação especial e plano anual de atividades do serviço técnico da Direção Regional de Educação.</w:t>
            </w:r>
          </w:p>
          <w:p w:rsidR="004C6AAE" w:rsidRDefault="006E30CD" w:rsidP="006E30CD">
            <w:pPr>
              <w:spacing w:line="360" w:lineRule="auto"/>
              <w:ind w:left="176" w:firstLine="425"/>
              <w:rPr>
                <w:rFonts w:ascii="Century Gothic" w:hAnsi="Century Gothic"/>
                <w:sz w:val="20"/>
                <w:szCs w:val="20"/>
              </w:rPr>
            </w:pPr>
            <w:r w:rsidRPr="006E30CD">
              <w:rPr>
                <w:rFonts w:ascii="Century Gothic" w:hAnsi="Century Gothic"/>
                <w:sz w:val="20"/>
                <w:szCs w:val="20"/>
              </w:rPr>
              <w:t>A apreciação do projeto docente pelo avaliador é comunicada por escrito ao avaliado.</w:t>
            </w:r>
          </w:p>
          <w:p w:rsidR="006E30CD" w:rsidRDefault="006E30CD" w:rsidP="004C6AAE">
            <w:pPr>
              <w:spacing w:line="36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B57C12" w:rsidRPr="00D93963" w:rsidRDefault="004C6AAE" w:rsidP="00075E8C">
            <w:pPr>
              <w:spacing w:line="36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075E8C">
              <w:rPr>
                <w:rFonts w:ascii="Century Gothic" w:hAnsi="Century Gothic"/>
                <w:i/>
                <w:sz w:val="16"/>
                <w:szCs w:val="16"/>
              </w:rPr>
              <w:t>A contagem do</w:t>
            </w:r>
            <w:r w:rsidR="00CD1A8E">
              <w:rPr>
                <w:rFonts w:ascii="Century Gothic" w:hAnsi="Century Gothic"/>
                <w:i/>
                <w:sz w:val="16"/>
                <w:szCs w:val="16"/>
              </w:rPr>
              <w:t xml:space="preserve"> número de páginas só se inicia</w:t>
            </w:r>
            <w:r w:rsidRPr="00075E8C">
              <w:rPr>
                <w:rFonts w:ascii="Century Gothic" w:hAnsi="Century Gothic"/>
                <w:i/>
                <w:sz w:val="16"/>
                <w:szCs w:val="16"/>
              </w:rPr>
              <w:t xml:space="preserve"> a partir da página seguinte.</w:t>
            </w:r>
          </w:p>
        </w:tc>
      </w:tr>
    </w:tbl>
    <w:p w:rsidR="00B57C12" w:rsidRPr="00B57C12" w:rsidRDefault="00B57C12" w:rsidP="004C6AAE">
      <w:pPr>
        <w:rPr>
          <w:sz w:val="8"/>
          <w:szCs w:val="8"/>
        </w:rPr>
      </w:pPr>
    </w:p>
    <w:tbl>
      <w:tblPr>
        <w:tblStyle w:val="Tabelacomgrelha"/>
        <w:tblW w:w="6662" w:type="dxa"/>
        <w:tblInd w:w="280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6662"/>
      </w:tblGrid>
      <w:tr w:rsidR="00B57C12" w:rsidTr="00B57C12">
        <w:trPr>
          <w:trHeight w:val="457"/>
        </w:trPr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B57C12" w:rsidRPr="00B67279" w:rsidRDefault="00B57C12" w:rsidP="00B57C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 w:type="page"/>
            </w:r>
            <w:r>
              <w:rPr>
                <w:rFonts w:ascii="Century Gothic" w:hAnsi="Century Gothic"/>
                <w:sz w:val="20"/>
                <w:szCs w:val="20"/>
              </w:rPr>
              <w:br w:type="page"/>
            </w:r>
            <w:r>
              <w:rPr>
                <w:rFonts w:ascii="Century Gothic" w:hAnsi="Century Gothic"/>
                <w:b/>
                <w:sz w:val="16"/>
                <w:szCs w:val="16"/>
              </w:rPr>
              <w:t>Entrada nos serviços administrativos</w:t>
            </w:r>
          </w:p>
        </w:tc>
      </w:tr>
      <w:tr w:rsidR="00B57C12" w:rsidTr="00B57C12">
        <w:trPr>
          <w:trHeight w:val="936"/>
        </w:trPr>
        <w:tc>
          <w:tcPr>
            <w:tcW w:w="6662" w:type="dxa"/>
            <w:vAlign w:val="bottom"/>
          </w:tcPr>
          <w:p w:rsidR="00B57C12" w:rsidRDefault="00B57C12" w:rsidP="00B57C12">
            <w:pPr>
              <w:tabs>
                <w:tab w:val="left" w:pos="4428"/>
              </w:tabs>
              <w:spacing w:line="480" w:lineRule="auto"/>
              <w:ind w:left="34" w:right="317" w:firstLine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Data de entrega:  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Rubrica:</w:t>
            </w:r>
          </w:p>
          <w:p w:rsidR="00B57C12" w:rsidRPr="00B67279" w:rsidRDefault="00B57C12" w:rsidP="00B57C12">
            <w:pPr>
              <w:tabs>
                <w:tab w:val="left" w:pos="4428"/>
              </w:tabs>
              <w:spacing w:line="480" w:lineRule="auto"/>
              <w:ind w:left="34" w:right="317" w:firstLine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Data de entrega ao avaliador: 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Rubrica:</w:t>
            </w:r>
          </w:p>
        </w:tc>
      </w:tr>
    </w:tbl>
    <w:p w:rsidR="00B960FD" w:rsidRDefault="00B960FD" w:rsidP="004C6AAE">
      <w:pPr>
        <w:sectPr w:rsidR="00B960FD" w:rsidSect="009843FE">
          <w:pgSz w:w="11906" w:h="16838"/>
          <w:pgMar w:top="567" w:right="1701" w:bottom="1417" w:left="1701" w:header="279" w:footer="708" w:gutter="0"/>
          <w:cols w:space="708"/>
          <w:docGrid w:linePitch="360"/>
        </w:sect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0349"/>
      </w:tblGrid>
      <w:tr w:rsidR="004C6AAE" w:rsidTr="00AC004A">
        <w:trPr>
          <w:trHeight w:val="457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4C6AAE" w:rsidRPr="00B67279" w:rsidRDefault="004C6AAE" w:rsidP="009A16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br w:type="page"/>
            </w:r>
            <w:r>
              <w:rPr>
                <w:rFonts w:ascii="Century Gothic" w:hAnsi="Century Gothic"/>
                <w:sz w:val="20"/>
                <w:szCs w:val="20"/>
              </w:rPr>
              <w:br w:type="page"/>
            </w:r>
            <w:r w:rsidR="009A16CE">
              <w:rPr>
                <w:rFonts w:ascii="Century Gothic" w:hAnsi="Century Gothic"/>
                <w:b/>
                <w:sz w:val="16"/>
                <w:szCs w:val="16"/>
              </w:rPr>
              <w:t>Projeto docente</w:t>
            </w:r>
          </w:p>
        </w:tc>
      </w:tr>
      <w:tr w:rsidR="004C6AAE" w:rsidTr="00924F8A">
        <w:trPr>
          <w:trHeight w:val="656"/>
        </w:trPr>
        <w:tc>
          <w:tcPr>
            <w:tcW w:w="10349" w:type="dxa"/>
            <w:vAlign w:val="center"/>
          </w:tcPr>
          <w:p w:rsidR="004C6AAE" w:rsidRPr="00B67279" w:rsidRDefault="001778A9" w:rsidP="00924F8A">
            <w:pPr>
              <w:spacing w:line="360" w:lineRule="auto"/>
              <w:ind w:left="176" w:right="317" w:firstLine="425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C6AAE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4C6AAE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4C6AAE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4C6AAE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4C6AAE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4C6AAE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AC004A" w:rsidRDefault="00AC004A" w:rsidP="004C6AAE">
      <w:pPr>
        <w:jc w:val="center"/>
        <w:rPr>
          <w:rFonts w:ascii="Century Gothic" w:hAnsi="Century Gothic"/>
          <w:sz w:val="8"/>
          <w:szCs w:val="8"/>
        </w:rPr>
      </w:pPr>
    </w:p>
    <w:p w:rsidR="00AC004A" w:rsidRDefault="00AC004A" w:rsidP="00AC004A">
      <w:pPr>
        <w:jc w:val="center"/>
        <w:rPr>
          <w:rFonts w:ascii="Century Gothic" w:hAnsi="Century Gothic"/>
          <w:sz w:val="8"/>
          <w:szCs w:val="8"/>
        </w:rPr>
      </w:pPr>
    </w:p>
    <w:p w:rsidR="00AC004A" w:rsidRDefault="00AC004A" w:rsidP="00AC004A">
      <w:pPr>
        <w:spacing w:line="360" w:lineRule="auto"/>
        <w:jc w:val="center"/>
        <w:rPr>
          <w:rFonts w:ascii="Century Gothic" w:hAnsi="Century Gothic"/>
          <w:sz w:val="8"/>
          <w:szCs w:val="8"/>
        </w:rPr>
      </w:pPr>
    </w:p>
    <w:p w:rsidR="00AC004A" w:rsidRDefault="00AC004A" w:rsidP="00AC004A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Data:</w:t>
      </w:r>
    </w:p>
    <w:p w:rsidR="00AC004A" w:rsidRDefault="006E30CD" w:rsidP="00AC004A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O</w:t>
      </w:r>
      <w:r w:rsidR="00AC004A">
        <w:rPr>
          <w:rFonts w:ascii="Century Gothic" w:hAnsi="Century Gothic"/>
          <w:sz w:val="16"/>
          <w:szCs w:val="16"/>
        </w:rPr>
        <w:t xml:space="preserve"> Docente: </w:t>
      </w:r>
    </w:p>
    <w:sectPr w:rsidR="00AC004A" w:rsidSect="009A16CE">
      <w:footerReference w:type="default" r:id="rId9"/>
      <w:pgSz w:w="11906" w:h="16838"/>
      <w:pgMar w:top="567" w:right="1701" w:bottom="1417" w:left="1701" w:header="279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52A" w:rsidRDefault="0080052A" w:rsidP="000A20CB">
      <w:r>
        <w:separator/>
      </w:r>
    </w:p>
  </w:endnote>
  <w:endnote w:type="continuationSeparator" w:id="0">
    <w:p w:rsidR="0080052A" w:rsidRDefault="0080052A" w:rsidP="000A2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2953"/>
      <w:docPartObj>
        <w:docPartGallery w:val="Page Numbers (Bottom of Page)"/>
        <w:docPartUnique/>
      </w:docPartObj>
    </w:sdtPr>
    <w:sdtContent>
      <w:p w:rsidR="009A16CE" w:rsidRDefault="001778A9">
        <w:pPr>
          <w:pStyle w:val="Rodap"/>
          <w:jc w:val="right"/>
        </w:pPr>
        <w:r w:rsidRPr="009A16CE">
          <w:rPr>
            <w:rFonts w:ascii="Century Gothic" w:hAnsi="Century Gothic"/>
            <w:sz w:val="16"/>
            <w:szCs w:val="16"/>
          </w:rPr>
          <w:fldChar w:fldCharType="begin"/>
        </w:r>
        <w:r w:rsidR="009A16CE" w:rsidRPr="009A16CE">
          <w:rPr>
            <w:rFonts w:ascii="Century Gothic" w:hAnsi="Century Gothic"/>
            <w:sz w:val="16"/>
            <w:szCs w:val="16"/>
          </w:rPr>
          <w:instrText xml:space="preserve"> PAGE   \* MERGEFORMAT </w:instrText>
        </w:r>
        <w:r w:rsidRPr="009A16CE">
          <w:rPr>
            <w:rFonts w:ascii="Century Gothic" w:hAnsi="Century Gothic"/>
            <w:sz w:val="16"/>
            <w:szCs w:val="16"/>
          </w:rPr>
          <w:fldChar w:fldCharType="separate"/>
        </w:r>
        <w:r w:rsidR="00986E47">
          <w:rPr>
            <w:rFonts w:ascii="Century Gothic" w:hAnsi="Century Gothic"/>
            <w:noProof/>
            <w:sz w:val="16"/>
            <w:szCs w:val="16"/>
          </w:rPr>
          <w:t>1</w:t>
        </w:r>
        <w:r w:rsidRPr="009A16CE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9A16CE" w:rsidRDefault="009A16C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52A" w:rsidRDefault="0080052A" w:rsidP="000A20CB">
      <w:r>
        <w:separator/>
      </w:r>
    </w:p>
  </w:footnote>
  <w:footnote w:type="continuationSeparator" w:id="0">
    <w:p w:rsidR="0080052A" w:rsidRDefault="0080052A" w:rsidP="000A2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72ED"/>
    <w:multiLevelType w:val="hybridMultilevel"/>
    <w:tmpl w:val="C5109BB4"/>
    <w:lvl w:ilvl="0" w:tplc="C3B8106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C1F5D"/>
    <w:multiLevelType w:val="hybridMultilevel"/>
    <w:tmpl w:val="F9E6A1C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D8229D"/>
    <w:rsid w:val="00056104"/>
    <w:rsid w:val="00075E8C"/>
    <w:rsid w:val="000A20CB"/>
    <w:rsid w:val="001778A9"/>
    <w:rsid w:val="001A7571"/>
    <w:rsid w:val="00344C58"/>
    <w:rsid w:val="00471AA9"/>
    <w:rsid w:val="004C6AAE"/>
    <w:rsid w:val="0050316A"/>
    <w:rsid w:val="006E30CD"/>
    <w:rsid w:val="006F4FF6"/>
    <w:rsid w:val="0078658F"/>
    <w:rsid w:val="0080052A"/>
    <w:rsid w:val="00823A0C"/>
    <w:rsid w:val="00840E9E"/>
    <w:rsid w:val="008476FC"/>
    <w:rsid w:val="008C5B93"/>
    <w:rsid w:val="00924F8A"/>
    <w:rsid w:val="00940AD5"/>
    <w:rsid w:val="009843FE"/>
    <w:rsid w:val="00986E47"/>
    <w:rsid w:val="009A16CE"/>
    <w:rsid w:val="00AC004A"/>
    <w:rsid w:val="00AD0E58"/>
    <w:rsid w:val="00B142C7"/>
    <w:rsid w:val="00B3778C"/>
    <w:rsid w:val="00B57C12"/>
    <w:rsid w:val="00B952A9"/>
    <w:rsid w:val="00B960FD"/>
    <w:rsid w:val="00BA6455"/>
    <w:rsid w:val="00CD1A8E"/>
    <w:rsid w:val="00D218A6"/>
    <w:rsid w:val="00D8229D"/>
    <w:rsid w:val="00DA6F7A"/>
    <w:rsid w:val="00FE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D8229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D8229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8229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8229D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98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12D9E-ABA5-439B-B252-27FEE36E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joao.pereira</dc:creator>
  <cp:keywords/>
  <dc:description/>
  <cp:lastModifiedBy>pontecm</cp:lastModifiedBy>
  <cp:revision>16</cp:revision>
  <dcterms:created xsi:type="dcterms:W3CDTF">2012-11-29T12:27:00Z</dcterms:created>
  <dcterms:modified xsi:type="dcterms:W3CDTF">2013-02-14T16:23:00Z</dcterms:modified>
</cp:coreProperties>
</file>