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E5D5" w14:textId="77777777" w:rsidR="0024635C" w:rsidRDefault="0024635C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28DC5B8E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(Identificação do beneficiário elegível ou do seu representante com poderes bastantes para o ato), portador do BI/CC n.º ……….., titular do NIF ………., com domicílio no Concelho ……….., Região Autónoma da Madeira, declara sob compromisso de honra, nos termos e para os efeitos do disposto na alínea j) do n.º 3 do artigo 5.º do Regulamento do Programa de Incentivo à Mobilidade Elétrica na Região Autónoma da Madeira, que para aquisição do veículo 100% elétrico novo e/ou bicicleta elétrica nova com o chassis número …… não beneficiou da atribuição, por parte de nenhuma entidade pública/beneficiou da atribuição, por parte da entidade……., do montante de …………., de apoio de idêntica natureza. Mais declara que:</w:t>
      </w:r>
    </w:p>
    <w:p w14:paraId="28B1203E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E2EB335" w14:textId="213BA898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Procedeu à entrega de toda documentação exigida pelo Regulamento do Programa de Incentivo à Mobilidade Elétrica, aprovado pela </w:t>
      </w:r>
      <w:r w:rsidR="0024635C" w:rsidRPr="0024635C">
        <w:rPr>
          <w:rFonts w:asciiTheme="minorHAnsi" w:hAnsiTheme="minorHAnsi" w:cstheme="minorBidi"/>
          <w:color w:val="auto"/>
          <w:sz w:val="22"/>
          <w:szCs w:val="22"/>
        </w:rPr>
        <w:t>Portaria n.º 184/2022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31 de março de 2022;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09DB312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Não prestou falsas declarações; </w:t>
      </w:r>
    </w:p>
    <w:p w14:paraId="4CEBA9EE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c)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 domicílio fiscal na Região Autónoma da Madeira; </w:t>
      </w:r>
    </w:p>
    <w:p w14:paraId="07E2FAFD" w14:textId="77DDA2EF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d)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Possuirá a Ficha de Segurança no veículo 100% elétrico, em conformidade com a alínea g) do artigo 3.º do Regulamento do Programa de Incentivo à Mobilidade Elétrica, aprovado pela </w:t>
      </w:r>
      <w:r w:rsidR="0024635C" w:rsidRPr="0024635C">
        <w:rPr>
          <w:rFonts w:asciiTheme="minorHAnsi" w:hAnsiTheme="minorHAnsi" w:cstheme="minorBidi"/>
          <w:color w:val="auto"/>
          <w:sz w:val="22"/>
          <w:szCs w:val="22"/>
        </w:rPr>
        <w:t>Portaria n.º 184/2022, de 31 de março de 2022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29C36220" w14:textId="5442C520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e)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Autoriza a entidade intermediária, designada por (nome da empresa), a formalizar candidatura no Fluxo “PRIME-RAM”; </w:t>
      </w:r>
    </w:p>
    <w:p w14:paraId="47983187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f)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Prestará os esclarecimentos, que no decorrer da candidatura, forem solicitados pelo organismo público responsável pela área dos transportes terrestres; </w:t>
      </w:r>
    </w:p>
    <w:p w14:paraId="34B0E1F5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g)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Comunicará ao organismo público responsável pela área dos transportes terrestres através do endereço eletrónico </w:t>
      </w:r>
      <w:r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as alterações inerentes a todas as obrigações constantes do Regulamento do Programa de Incentivo à Mobilidade Elétrica na Região Autónoma da Madeira; </w:t>
      </w:r>
    </w:p>
    <w:p w14:paraId="00D94CA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h)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em sua propriedade o veículo adquirido ao abrigo do regulamento, pelo prazo mínimo de 24 (vinte e quatro) meses a contar da data da emissão da fatura; </w:t>
      </w:r>
    </w:p>
    <w:p w14:paraId="2B5E2B3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i)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Procederá à entrega de fotocópia do contrato de locação financeira, em conformidade com a alínea i) do n.º 3 do artigo 5.º, do regulamento, se aplicável; </w:t>
      </w:r>
    </w:p>
    <w:p w14:paraId="56AC8538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j)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Efetuará o pagamento total correspondente à aquisição do Veículo 100% elétrico novo e/ou bicicleta elétrica nova, deduzido do incentivo concedido, comprovando a quitação decorrente da aquisição apoiada; </w:t>
      </w:r>
    </w:p>
    <w:p w14:paraId="337F8914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k)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Enviará mensalmente, através do endereço eletrónico </w:t>
      </w:r>
      <w:r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os comprovativos de pagamento prestacional decorrente do contrato de locação financeira, se aplicável. </w:t>
      </w:r>
    </w:p>
    <w:p w14:paraId="3EBA8A40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l)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no veículo a fotocópia da Ficha de Segurança, em conformidade com a alínea g) do artigo 3.º da portaria;</w:t>
      </w:r>
    </w:p>
    <w:p w14:paraId="3356020C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Declara ainda que: </w:t>
      </w:r>
    </w:p>
    <w:p w14:paraId="0599646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a falsificação de documentos ou a prática de atos ou omissões das quais resulte a violação do disposto no Regulamento do Programa de Incentivo à Mobilidade Elétrica na Região Autónoma da Madeira, assim como, o incumprimento dos prazos nele estipulados, implica a reposição dos montantes recebidos a título deste apoio, sem prejuízo das demais consequências designadamente, de natureza criminal; </w:t>
      </w:r>
    </w:p>
    <w:p w14:paraId="68AD4EF4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BBAE5CB" w14:textId="5A2087AE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o Regulamento, aprovado pela </w:t>
      </w:r>
      <w:r w:rsidR="0024635C" w:rsidRPr="0024635C">
        <w:rPr>
          <w:rFonts w:asciiTheme="minorHAnsi" w:hAnsiTheme="minorHAnsi" w:cstheme="minorBidi"/>
          <w:color w:val="auto"/>
          <w:sz w:val="22"/>
          <w:szCs w:val="22"/>
        </w:rPr>
        <w:t>Portaria n.º 184/2022, de 31 de março de 2022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exige a recolha de dados pessoais, sem os quais não será possível beneficiar do apoio e, nessa medida, presta o seu consentimento para efeitos de Regulamento Geral de Proteção de Dados (RGPD), nos termos seguintes: </w:t>
      </w:r>
    </w:p>
    <w:p w14:paraId="2C0E7FF4" w14:textId="2D01F49B" w:rsidR="00F03206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Autoriza a recolha e tratamento dos meus dados pessoais pelas Entidades Intermediárias no âmbito do modelo de apoio instituído pelo Regulamento do Programa de Incentivo à Mobilidade Elétrica na Região Autónoma da Madeira, aprovado pela </w:t>
      </w:r>
      <w:r w:rsidR="0024635C" w:rsidRPr="0024635C">
        <w:rPr>
          <w:rFonts w:asciiTheme="minorHAnsi" w:hAnsiTheme="minorHAnsi" w:cstheme="minorBidi"/>
          <w:color w:val="auto"/>
          <w:sz w:val="22"/>
          <w:szCs w:val="22"/>
        </w:rPr>
        <w:t>Portaria n.º 184/2022, de 31 de março de 2022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F11ADCF" w14:textId="77777777" w:rsidR="001A22BB" w:rsidRPr="00707889" w:rsidRDefault="001A22BB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34F7A00" w14:textId="3E0F492D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Autoriza que os dados recolhidos pelas entidades intermediárias possam ser armazenados e tratados pelo Governo Regional da Madeira, de forma a que estes possam ser reaproveitados no “Fluxo PRIME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-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RAM”. </w:t>
      </w:r>
    </w:p>
    <w:p w14:paraId="5B081AFB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Declara conhecer que se revogar as autorizações mencionadas nos pontos i) e </w:t>
      </w:r>
      <w:proofErr w:type="spellStart"/>
      <w:r w:rsidRPr="00707889">
        <w:rPr>
          <w:rFonts w:asciiTheme="minorHAnsi" w:hAnsiTheme="minorHAnsi" w:cstheme="minorBidi"/>
          <w:color w:val="auto"/>
          <w:sz w:val="22"/>
          <w:szCs w:val="22"/>
        </w:rPr>
        <w:t>ii</w:t>
      </w:r>
      <w:proofErr w:type="spellEnd"/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) é motivo de exclusão do presente modelo de apoio. </w:t>
      </w:r>
    </w:p>
    <w:p w14:paraId="60FFE5E0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422A248" w14:textId="5C7C14AD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Funchal, … de …. de 202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FB8912D" w14:textId="77777777" w:rsidR="00F03206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6A65033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55FA119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O Declarante, </w:t>
      </w:r>
    </w:p>
    <w:p w14:paraId="20B41D91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8DF0337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5E8B3004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(assinatura reconhecida para o ato)</w:t>
      </w:r>
    </w:p>
    <w:p w14:paraId="1CBDFDE5" w14:textId="77777777" w:rsidR="003F640E" w:rsidRDefault="003F640E"/>
    <w:sectPr w:rsidR="003F640E" w:rsidSect="001F7BC4">
      <w:headerReference w:type="default" r:id="rId6"/>
      <w:footerReference w:type="default" r:id="rId7"/>
      <w:pgSz w:w="11906" w:h="16838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89A0" w14:textId="77777777" w:rsidR="007C0766" w:rsidRDefault="007C0766">
      <w:pPr>
        <w:spacing w:after="0" w:line="240" w:lineRule="auto"/>
      </w:pPr>
      <w:r>
        <w:separator/>
      </w:r>
    </w:p>
  </w:endnote>
  <w:endnote w:type="continuationSeparator" w:id="0">
    <w:p w14:paraId="343B2218" w14:textId="77777777" w:rsidR="007C0766" w:rsidRDefault="007C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5F3" w14:textId="6DFD0018" w:rsidR="0024635C" w:rsidRDefault="0024635C">
    <w:pPr>
      <w:pStyle w:val="Rodap"/>
    </w:pPr>
    <w:r>
      <w:rPr>
        <w:noProof/>
      </w:rPr>
      <w:drawing>
        <wp:inline distT="0" distB="0" distL="0" distR="0" wp14:anchorId="1DF99853" wp14:editId="0992979C">
          <wp:extent cx="5400040" cy="711835"/>
          <wp:effectExtent l="0" t="0" r="0" b="0"/>
          <wp:docPr id="22" name="Imagem 22" descr="Uma imagem com texto, manómet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 RAM 2022_simplif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6F6E" w14:textId="77777777" w:rsidR="007C0766" w:rsidRDefault="007C0766">
      <w:pPr>
        <w:spacing w:after="0" w:line="240" w:lineRule="auto"/>
      </w:pPr>
      <w:r>
        <w:separator/>
      </w:r>
    </w:p>
  </w:footnote>
  <w:footnote w:type="continuationSeparator" w:id="0">
    <w:p w14:paraId="454BB371" w14:textId="77777777" w:rsidR="007C0766" w:rsidRDefault="007C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5D5" w14:textId="01314494" w:rsidR="003F7F4F" w:rsidRDefault="001A22BB" w:rsidP="001F7BC4">
    <w:pPr>
      <w:pStyle w:val="Cabealho"/>
      <w:jc w:val="center"/>
      <w:rPr>
        <w:b/>
      </w:rPr>
    </w:pPr>
    <w:r w:rsidRPr="001F7BC4">
      <w:rPr>
        <w:b/>
        <w:noProof/>
      </w:rPr>
      <w:drawing>
        <wp:anchor distT="0" distB="0" distL="114300" distR="114300" simplePos="0" relativeHeight="251658240" behindDoc="1" locked="0" layoutInCell="1" allowOverlap="1" wp14:anchorId="3B7BDDA3" wp14:editId="48E17B45">
          <wp:simplePos x="0" y="0"/>
          <wp:positionH relativeFrom="column">
            <wp:posOffset>4528820</wp:posOffset>
          </wp:positionH>
          <wp:positionV relativeFrom="paragraph">
            <wp:posOffset>-41910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 RAM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C1ACE" w14:textId="77777777" w:rsidR="001A22BB" w:rsidRDefault="001A22BB" w:rsidP="001F7BC4">
    <w:pPr>
      <w:pStyle w:val="Cabealho"/>
      <w:jc w:val="center"/>
      <w:rPr>
        <w:b/>
      </w:rPr>
    </w:pPr>
  </w:p>
  <w:p w14:paraId="1F106512" w14:textId="106EAEB6" w:rsidR="006120B3" w:rsidRPr="001F7BC4" w:rsidRDefault="001F7BC4" w:rsidP="001F7BC4">
    <w:pPr>
      <w:pStyle w:val="Cabealho"/>
      <w:jc w:val="center"/>
      <w:rPr>
        <w:b/>
      </w:rPr>
    </w:pPr>
    <w:r w:rsidRPr="001F7BC4">
      <w:rPr>
        <w:b/>
      </w:rPr>
      <w:t>ANEXO II AO REGULAMENTO MINUTA DE DECLARAÇÃO SOB COMPROMISSO DE HONRA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6"/>
    <w:rsid w:val="001A22BB"/>
    <w:rsid w:val="001F7BC4"/>
    <w:rsid w:val="0024635C"/>
    <w:rsid w:val="003F640E"/>
    <w:rsid w:val="003F7F4F"/>
    <w:rsid w:val="006429BE"/>
    <w:rsid w:val="007C0766"/>
    <w:rsid w:val="00B31D4D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41BE4"/>
  <w15:chartTrackingRefBased/>
  <w15:docId w15:val="{A7989347-AABB-4846-8539-7970DA4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03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3206"/>
  </w:style>
  <w:style w:type="paragraph" w:styleId="Rodap">
    <w:name w:val="footer"/>
    <w:basedOn w:val="Normal"/>
    <w:link w:val="RodapCarter"/>
    <w:uiPriority w:val="99"/>
    <w:unhideWhenUsed/>
    <w:rsid w:val="0024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Luisa Sousa da Silva</dc:creator>
  <cp:keywords/>
  <dc:description/>
  <cp:lastModifiedBy>Sara Nunes</cp:lastModifiedBy>
  <cp:revision>2</cp:revision>
  <cp:lastPrinted>2022-04-01T14:03:00Z</cp:lastPrinted>
  <dcterms:created xsi:type="dcterms:W3CDTF">2022-04-01T15:54:00Z</dcterms:created>
  <dcterms:modified xsi:type="dcterms:W3CDTF">2022-04-01T15:54:00Z</dcterms:modified>
</cp:coreProperties>
</file>