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FED64" w14:textId="07873C92" w:rsidR="00E67300" w:rsidRPr="00E318F4" w:rsidRDefault="003571E7" w:rsidP="00E67300">
      <w:pPr>
        <w:keepNext/>
        <w:spacing w:line="360" w:lineRule="auto"/>
        <w:outlineLvl w:val="1"/>
        <w:rPr>
          <w:rFonts w:ascii="Arial" w:hAnsi="Arial" w:cs="Arial"/>
          <w:szCs w:val="20"/>
        </w:rPr>
      </w:pPr>
      <w:r w:rsidRPr="009848AD">
        <w:rPr>
          <w:rFonts w:ascii="Arial" w:hAnsi="Arial" w:cs="Arial"/>
          <w:sz w:val="20"/>
          <w:szCs w:val="20"/>
        </w:rPr>
        <w:t xml:space="preserve">                           </w:t>
      </w:r>
      <w:r w:rsidR="0061405A">
        <w:rPr>
          <w:rFonts w:ascii="Arial" w:hAnsi="Arial" w:cs="Arial"/>
          <w:sz w:val="20"/>
          <w:szCs w:val="20"/>
        </w:rPr>
        <w:tab/>
      </w:r>
      <w:r w:rsidR="0061405A">
        <w:rPr>
          <w:rFonts w:ascii="Arial" w:hAnsi="Arial" w:cs="Arial"/>
          <w:sz w:val="20"/>
          <w:szCs w:val="20"/>
        </w:rPr>
        <w:tab/>
      </w:r>
      <w:r w:rsidRPr="009848AD">
        <w:rPr>
          <w:rFonts w:ascii="Arial" w:hAnsi="Arial" w:cs="Arial"/>
          <w:sz w:val="20"/>
          <w:szCs w:val="20"/>
        </w:rPr>
        <w:t xml:space="preserve"> </w:t>
      </w:r>
      <w:r w:rsidR="00E67300">
        <w:rPr>
          <w:rFonts w:ascii="Arial" w:hAnsi="Arial" w:cs="Arial"/>
          <w:sz w:val="20"/>
          <w:szCs w:val="20"/>
        </w:rPr>
        <w:t xml:space="preserve">                                </w:t>
      </w:r>
      <w:proofErr w:type="gramStart"/>
      <w:r w:rsidR="00E67300" w:rsidRPr="00E318F4">
        <w:rPr>
          <w:rFonts w:ascii="Arial" w:hAnsi="Arial" w:cs="Arial"/>
          <w:szCs w:val="20"/>
        </w:rPr>
        <w:t>Ao(s</w:t>
      </w:r>
      <w:proofErr w:type="gramEnd"/>
      <w:r w:rsidR="00E67300" w:rsidRPr="00E318F4">
        <w:rPr>
          <w:rFonts w:ascii="Arial" w:hAnsi="Arial" w:cs="Arial"/>
          <w:szCs w:val="20"/>
        </w:rPr>
        <w:t>) Representante(s) legal(ais) de</w:t>
      </w:r>
    </w:p>
    <w:p w14:paraId="1C12F2B1" w14:textId="6A2B5A72" w:rsidR="00E67300" w:rsidRDefault="00E67300" w:rsidP="00E67300">
      <w:pPr>
        <w:keepNext/>
        <w:spacing w:line="240" w:lineRule="auto"/>
        <w:ind w:firstLine="3969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E318F4">
        <w:rPr>
          <w:rFonts w:ascii="Arial" w:hAnsi="Arial" w:cs="Arial"/>
        </w:rPr>
        <w:t>(entidade empregadora)</w:t>
      </w:r>
    </w:p>
    <w:p w14:paraId="35C1AFE9" w14:textId="310A6F67" w:rsidR="003571E7" w:rsidRPr="009848AD" w:rsidRDefault="003571E7" w:rsidP="00B356B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9848AD">
        <w:rPr>
          <w:rFonts w:ascii="Arial" w:hAnsi="Arial" w:cs="Arial"/>
          <w:sz w:val="20"/>
          <w:szCs w:val="20"/>
        </w:rPr>
        <w:t xml:space="preserve">                                                                             ---------------------------------</w:t>
      </w:r>
      <w:r w:rsidR="005532C3">
        <w:rPr>
          <w:rFonts w:ascii="Arial" w:hAnsi="Arial" w:cs="Arial"/>
          <w:sz w:val="20"/>
          <w:szCs w:val="20"/>
        </w:rPr>
        <w:t>---</w:t>
      </w:r>
      <w:r w:rsidRPr="009848AD">
        <w:rPr>
          <w:rFonts w:ascii="Arial" w:hAnsi="Arial" w:cs="Arial"/>
          <w:sz w:val="20"/>
          <w:szCs w:val="20"/>
        </w:rPr>
        <w:t>------------------</w:t>
      </w:r>
    </w:p>
    <w:p w14:paraId="35C1AFEA" w14:textId="78609F53" w:rsidR="003571E7" w:rsidRPr="009848AD" w:rsidRDefault="003571E7" w:rsidP="00B356BD">
      <w:pPr>
        <w:tabs>
          <w:tab w:val="left" w:pos="4253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9848AD">
        <w:rPr>
          <w:rFonts w:ascii="Arial" w:hAnsi="Arial" w:cs="Arial"/>
          <w:sz w:val="20"/>
          <w:szCs w:val="20"/>
        </w:rPr>
        <w:t xml:space="preserve">                                                                              ----------------------------------</w:t>
      </w:r>
      <w:r w:rsidR="005532C3">
        <w:rPr>
          <w:rFonts w:ascii="Arial" w:hAnsi="Arial" w:cs="Arial"/>
          <w:sz w:val="20"/>
          <w:szCs w:val="20"/>
        </w:rPr>
        <w:t>-</w:t>
      </w:r>
      <w:r w:rsidRPr="009848AD">
        <w:rPr>
          <w:rFonts w:ascii="Arial" w:hAnsi="Arial" w:cs="Arial"/>
          <w:sz w:val="20"/>
          <w:szCs w:val="20"/>
        </w:rPr>
        <w:t>------------------</w:t>
      </w:r>
    </w:p>
    <w:p w14:paraId="35C1AFEB" w14:textId="77777777" w:rsidR="003571E7" w:rsidRPr="009848AD" w:rsidRDefault="003571E7" w:rsidP="00B356BD">
      <w:pPr>
        <w:tabs>
          <w:tab w:val="left" w:pos="4111"/>
          <w:tab w:val="left" w:pos="4253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9848AD">
        <w:rPr>
          <w:rFonts w:ascii="Arial" w:hAnsi="Arial" w:cs="Arial"/>
          <w:sz w:val="20"/>
          <w:szCs w:val="20"/>
        </w:rPr>
        <w:t xml:space="preserve">                                                                               ----------------------------------------------------</w:t>
      </w:r>
    </w:p>
    <w:p w14:paraId="561A6998" w14:textId="77777777" w:rsidR="00E67300" w:rsidRDefault="00E67300" w:rsidP="00B356BD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5C1AFEE" w14:textId="56E77DE7" w:rsidR="002628D2" w:rsidRDefault="002628D2" w:rsidP="00B356B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848AD">
        <w:rPr>
          <w:rFonts w:ascii="Arial" w:hAnsi="Arial" w:cs="Arial"/>
          <w:b/>
          <w:sz w:val="20"/>
          <w:szCs w:val="20"/>
          <w:u w:val="single"/>
        </w:rPr>
        <w:t>Assunto</w:t>
      </w:r>
      <w:r w:rsidRPr="009848AD">
        <w:rPr>
          <w:rFonts w:ascii="Arial" w:hAnsi="Arial" w:cs="Arial"/>
          <w:b/>
          <w:sz w:val="20"/>
          <w:szCs w:val="20"/>
        </w:rPr>
        <w:t xml:space="preserve">: </w:t>
      </w:r>
      <w:r w:rsidR="003571E7" w:rsidRPr="009848AD">
        <w:rPr>
          <w:rFonts w:ascii="Arial" w:hAnsi="Arial" w:cs="Arial"/>
          <w:b/>
          <w:sz w:val="20"/>
          <w:szCs w:val="20"/>
        </w:rPr>
        <w:t>Dispensa para aleitação</w:t>
      </w:r>
    </w:p>
    <w:p w14:paraId="58CE68E2" w14:textId="77777777" w:rsidR="00E67300" w:rsidRDefault="00E67300" w:rsidP="00B356B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A59475E" w14:textId="77777777" w:rsidR="00E67300" w:rsidRPr="00E318F4" w:rsidRDefault="00E67300" w:rsidP="00E67300">
      <w:pPr>
        <w:spacing w:after="0" w:line="240" w:lineRule="auto"/>
        <w:rPr>
          <w:rFonts w:ascii="Arial" w:hAnsi="Arial" w:cs="Arial"/>
        </w:rPr>
      </w:pPr>
      <w:r w:rsidRPr="00E318F4">
        <w:rPr>
          <w:rFonts w:ascii="Arial" w:hAnsi="Arial" w:cs="Arial"/>
        </w:rPr>
        <w:t>(Nome do trabalhador)</w:t>
      </w:r>
    </w:p>
    <w:p w14:paraId="35C1AFEF" w14:textId="14979D6E" w:rsidR="003571E7" w:rsidRPr="009848AD" w:rsidRDefault="00894BBB" w:rsidP="00B356BD">
      <w:pPr>
        <w:tabs>
          <w:tab w:val="left" w:pos="535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848AD">
        <w:rPr>
          <w:rFonts w:ascii="Arial" w:hAnsi="Arial" w:cs="Arial"/>
          <w:sz w:val="20"/>
          <w:szCs w:val="20"/>
        </w:rPr>
        <w:t>-------------------------------------</w:t>
      </w:r>
      <w:r w:rsidR="00E35AFE" w:rsidRPr="009848AD">
        <w:rPr>
          <w:rFonts w:ascii="Arial" w:hAnsi="Arial" w:cs="Arial"/>
          <w:sz w:val="20"/>
          <w:szCs w:val="20"/>
        </w:rPr>
        <w:t xml:space="preserve">------------------------------------------------------------ </w:t>
      </w:r>
      <w:proofErr w:type="gramStart"/>
      <w:r w:rsidR="00E35AFE" w:rsidRPr="009848AD">
        <w:rPr>
          <w:rFonts w:ascii="Arial" w:hAnsi="Arial" w:cs="Arial"/>
          <w:sz w:val="20"/>
          <w:szCs w:val="20"/>
        </w:rPr>
        <w:t>vem</w:t>
      </w:r>
      <w:proofErr w:type="gramEnd"/>
      <w:r w:rsidR="00093C50" w:rsidRPr="009848AD">
        <w:rPr>
          <w:rFonts w:ascii="Arial" w:hAnsi="Arial" w:cs="Arial"/>
          <w:sz w:val="20"/>
          <w:szCs w:val="20"/>
        </w:rPr>
        <w:t xml:space="preserve">, </w:t>
      </w:r>
      <w:r w:rsidR="003A00BB" w:rsidRPr="009848AD">
        <w:rPr>
          <w:rFonts w:ascii="Arial" w:hAnsi="Arial" w:cs="Arial"/>
          <w:sz w:val="20"/>
          <w:szCs w:val="20"/>
        </w:rPr>
        <w:t>nos termos do disposto no  nº 2 do artigo 47</w:t>
      </w:r>
      <w:r w:rsidR="003571E7" w:rsidRPr="009848AD">
        <w:rPr>
          <w:rFonts w:ascii="Arial" w:hAnsi="Arial" w:cs="Arial"/>
          <w:sz w:val="20"/>
          <w:szCs w:val="20"/>
        </w:rPr>
        <w:t xml:space="preserve">º </w:t>
      </w:r>
      <w:r w:rsidR="00F70EB0" w:rsidRPr="009848AD">
        <w:rPr>
          <w:rFonts w:ascii="Arial" w:hAnsi="Arial" w:cs="Arial"/>
          <w:sz w:val="20"/>
          <w:szCs w:val="20"/>
        </w:rPr>
        <w:t>d</w:t>
      </w:r>
      <w:r w:rsidR="003571E7" w:rsidRPr="009848AD">
        <w:rPr>
          <w:rFonts w:ascii="Arial" w:hAnsi="Arial" w:cs="Arial"/>
          <w:sz w:val="20"/>
          <w:szCs w:val="20"/>
        </w:rPr>
        <w:t>o Código do Trabalho</w:t>
      </w:r>
      <w:r w:rsidR="00E35AFE" w:rsidRPr="009848AD">
        <w:rPr>
          <w:rFonts w:ascii="Arial" w:hAnsi="Arial" w:cs="Arial"/>
          <w:sz w:val="20"/>
          <w:szCs w:val="20"/>
        </w:rPr>
        <w:t>,</w:t>
      </w:r>
      <w:r w:rsidR="00F70EB0" w:rsidRPr="009848AD">
        <w:rPr>
          <w:rFonts w:ascii="Arial" w:hAnsi="Arial" w:cs="Arial"/>
          <w:sz w:val="20"/>
          <w:szCs w:val="20"/>
        </w:rPr>
        <w:t xml:space="preserve"> i</w:t>
      </w:r>
      <w:r w:rsidR="003571E7" w:rsidRPr="009848AD">
        <w:rPr>
          <w:rFonts w:ascii="Arial" w:hAnsi="Arial" w:cs="Arial"/>
          <w:sz w:val="20"/>
          <w:szCs w:val="20"/>
        </w:rPr>
        <w:t>nformar V. Exa. que aleita o (a) seu filho (a) nascido a  -----/-----/-------- .</w:t>
      </w:r>
    </w:p>
    <w:p w14:paraId="35C1AFF0" w14:textId="7ECA8294" w:rsidR="00FF7D18" w:rsidRPr="009848AD" w:rsidRDefault="00E35AFE" w:rsidP="00B356BD">
      <w:pPr>
        <w:tabs>
          <w:tab w:val="left" w:pos="535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848AD">
        <w:rPr>
          <w:rFonts w:ascii="Arial" w:hAnsi="Arial" w:cs="Arial"/>
          <w:sz w:val="20"/>
          <w:szCs w:val="20"/>
        </w:rPr>
        <w:t>A</w:t>
      </w:r>
      <w:r w:rsidR="00093C50" w:rsidRPr="009848AD">
        <w:rPr>
          <w:rFonts w:ascii="Arial" w:hAnsi="Arial" w:cs="Arial"/>
          <w:sz w:val="20"/>
          <w:szCs w:val="20"/>
        </w:rPr>
        <w:t xml:space="preserve">o abrigo do disposto na alínea b) do nº 2 do </w:t>
      </w:r>
      <w:r w:rsidR="003A00BB" w:rsidRPr="009848AD">
        <w:rPr>
          <w:rFonts w:ascii="Arial" w:hAnsi="Arial" w:cs="Arial"/>
          <w:sz w:val="20"/>
          <w:szCs w:val="20"/>
        </w:rPr>
        <w:t>artigo 48º daquele Código</w:t>
      </w:r>
      <w:r w:rsidR="00093C50" w:rsidRPr="009848AD">
        <w:rPr>
          <w:rFonts w:ascii="Arial" w:hAnsi="Arial" w:cs="Arial"/>
          <w:sz w:val="20"/>
          <w:szCs w:val="20"/>
        </w:rPr>
        <w:t xml:space="preserve">, </w:t>
      </w:r>
      <w:r w:rsidR="00B356BD">
        <w:rPr>
          <w:rFonts w:ascii="Arial" w:hAnsi="Arial" w:cs="Arial"/>
          <w:sz w:val="20"/>
          <w:szCs w:val="20"/>
        </w:rPr>
        <w:t>i</w:t>
      </w:r>
      <w:r w:rsidRPr="009848AD">
        <w:rPr>
          <w:rFonts w:ascii="Arial" w:hAnsi="Arial" w:cs="Arial"/>
          <w:sz w:val="20"/>
          <w:szCs w:val="20"/>
        </w:rPr>
        <w:t xml:space="preserve">nforma também </w:t>
      </w:r>
      <w:r w:rsidR="00FF7D18" w:rsidRPr="009848AD">
        <w:rPr>
          <w:rFonts w:ascii="Arial" w:hAnsi="Arial" w:cs="Arial"/>
          <w:sz w:val="20"/>
          <w:szCs w:val="20"/>
        </w:rPr>
        <w:t>que</w:t>
      </w:r>
      <w:r w:rsidR="00093C50" w:rsidRPr="009848AD">
        <w:rPr>
          <w:rFonts w:ascii="Arial" w:hAnsi="Arial" w:cs="Arial"/>
          <w:sz w:val="20"/>
          <w:szCs w:val="20"/>
        </w:rPr>
        <w:t>, por decisão conjunta</w:t>
      </w:r>
      <w:r w:rsidR="003571E7" w:rsidRPr="009848AD">
        <w:rPr>
          <w:rFonts w:ascii="Arial" w:hAnsi="Arial" w:cs="Arial"/>
          <w:sz w:val="20"/>
          <w:szCs w:val="20"/>
        </w:rPr>
        <w:t xml:space="preserve"> com o outro progenitor</w:t>
      </w:r>
      <w:r w:rsidR="00093C50" w:rsidRPr="009848AD">
        <w:rPr>
          <w:rFonts w:ascii="Arial" w:hAnsi="Arial" w:cs="Arial"/>
          <w:sz w:val="20"/>
          <w:szCs w:val="20"/>
        </w:rPr>
        <w:t>, ficou estabelecido que a dispensa para aleitação prevista no nº 3 do artigo 47º</w:t>
      </w:r>
      <w:r w:rsidR="00F70EB0" w:rsidRPr="009848AD">
        <w:rPr>
          <w:rFonts w:ascii="Arial" w:hAnsi="Arial" w:cs="Arial"/>
          <w:sz w:val="20"/>
          <w:szCs w:val="20"/>
        </w:rPr>
        <w:t xml:space="preserve"> já citado</w:t>
      </w:r>
      <w:r w:rsidR="00093C50" w:rsidRPr="009848AD">
        <w:rPr>
          <w:rFonts w:ascii="Arial" w:hAnsi="Arial" w:cs="Arial"/>
          <w:sz w:val="20"/>
          <w:szCs w:val="20"/>
        </w:rPr>
        <w:t xml:space="preserve"> será gozada </w:t>
      </w:r>
      <w:r w:rsidR="00093C50" w:rsidRPr="009848AD">
        <w:rPr>
          <w:rFonts w:ascii="Arial" w:hAnsi="Arial" w:cs="Arial"/>
          <w:sz w:val="20"/>
          <w:szCs w:val="20"/>
          <w:u w:val="single"/>
        </w:rPr>
        <w:t>exclusivamente pela mãe/</w:t>
      </w:r>
      <w:r w:rsidR="00F70EB0" w:rsidRPr="009848AD">
        <w:rPr>
          <w:rFonts w:ascii="Arial" w:hAnsi="Arial" w:cs="Arial"/>
          <w:sz w:val="20"/>
          <w:szCs w:val="20"/>
          <w:u w:val="single"/>
        </w:rPr>
        <w:t xml:space="preserve">ou pelo pai ou </w:t>
      </w:r>
      <w:r w:rsidR="00093C50" w:rsidRPr="009848AD">
        <w:rPr>
          <w:rFonts w:ascii="Arial" w:hAnsi="Arial" w:cs="Arial"/>
          <w:sz w:val="20"/>
          <w:szCs w:val="20"/>
          <w:u w:val="single"/>
        </w:rPr>
        <w:t>de forma repartida pelo pai e pela mãe</w:t>
      </w:r>
      <w:r w:rsidR="00093C50" w:rsidRPr="009848AD">
        <w:rPr>
          <w:rFonts w:ascii="Arial" w:hAnsi="Arial" w:cs="Arial"/>
          <w:sz w:val="20"/>
          <w:szCs w:val="20"/>
        </w:rPr>
        <w:t xml:space="preserve">, </w:t>
      </w:r>
      <w:r w:rsidRPr="009848AD">
        <w:rPr>
          <w:rFonts w:ascii="Arial" w:hAnsi="Arial" w:cs="Arial"/>
          <w:sz w:val="20"/>
          <w:szCs w:val="20"/>
        </w:rPr>
        <w:t xml:space="preserve">propondo, para o efeito, que a </w:t>
      </w:r>
      <w:r w:rsidR="00574953" w:rsidRPr="009848AD">
        <w:rPr>
          <w:rFonts w:ascii="Arial" w:hAnsi="Arial" w:cs="Arial"/>
          <w:sz w:val="20"/>
          <w:szCs w:val="20"/>
        </w:rPr>
        <w:t>mesma seja</w:t>
      </w:r>
      <w:r w:rsidR="00FF7D18" w:rsidRPr="009848AD">
        <w:rPr>
          <w:rFonts w:ascii="Arial" w:hAnsi="Arial" w:cs="Arial"/>
          <w:sz w:val="20"/>
          <w:szCs w:val="20"/>
        </w:rPr>
        <w:t xml:space="preserve"> utilizada da seguinte forma:</w:t>
      </w:r>
    </w:p>
    <w:p w14:paraId="35C1AFF1" w14:textId="09D5DB37" w:rsidR="00E35AFE" w:rsidRPr="009848AD" w:rsidRDefault="00E35AFE" w:rsidP="00B356BD">
      <w:pPr>
        <w:tabs>
          <w:tab w:val="right" w:pos="850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848AD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</w:t>
      </w:r>
    </w:p>
    <w:p w14:paraId="35C1AFF2" w14:textId="13D3B314" w:rsidR="00FF7D18" w:rsidRPr="009848AD" w:rsidRDefault="00E35AFE" w:rsidP="00B356BD">
      <w:pPr>
        <w:tabs>
          <w:tab w:val="right" w:pos="850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848AD">
        <w:rPr>
          <w:rFonts w:ascii="Arial" w:hAnsi="Arial" w:cs="Arial"/>
          <w:sz w:val="20"/>
          <w:szCs w:val="20"/>
        </w:rPr>
        <w:t xml:space="preserve">Mais declara que o outro progenitor exerce </w:t>
      </w:r>
      <w:r w:rsidR="003A00BB" w:rsidRPr="009848AD">
        <w:rPr>
          <w:rFonts w:ascii="Arial" w:hAnsi="Arial" w:cs="Arial"/>
          <w:sz w:val="20"/>
          <w:szCs w:val="20"/>
        </w:rPr>
        <w:t>atividade</w:t>
      </w:r>
      <w:r w:rsidR="0061405A">
        <w:rPr>
          <w:rFonts w:ascii="Arial" w:hAnsi="Arial" w:cs="Arial"/>
          <w:sz w:val="20"/>
          <w:szCs w:val="20"/>
        </w:rPr>
        <w:t xml:space="preserve"> profissional </w:t>
      </w:r>
      <w:r w:rsidRPr="0061405A">
        <w:rPr>
          <w:rFonts w:ascii="Arial" w:hAnsi="Arial" w:cs="Arial"/>
          <w:sz w:val="20"/>
          <w:szCs w:val="20"/>
        </w:rPr>
        <w:t xml:space="preserve">por conta de </w:t>
      </w:r>
      <w:r w:rsidR="00DA3275" w:rsidRPr="0061405A">
        <w:rPr>
          <w:rFonts w:ascii="Arial" w:hAnsi="Arial" w:cs="Arial"/>
          <w:sz w:val="20"/>
          <w:szCs w:val="20"/>
        </w:rPr>
        <w:t>outrem</w:t>
      </w:r>
      <w:r w:rsidRPr="0061405A">
        <w:rPr>
          <w:rFonts w:ascii="Arial" w:hAnsi="Arial" w:cs="Arial"/>
          <w:sz w:val="20"/>
          <w:szCs w:val="20"/>
        </w:rPr>
        <w:t xml:space="preserve"> e que, nesta data, o seu empregador foi informado da decisão conjunta</w:t>
      </w:r>
      <w:r w:rsidR="00F70EB0" w:rsidRPr="0061405A">
        <w:rPr>
          <w:rFonts w:ascii="Arial" w:hAnsi="Arial" w:cs="Arial"/>
          <w:sz w:val="20"/>
          <w:szCs w:val="20"/>
        </w:rPr>
        <w:t xml:space="preserve"> (em anexo)</w:t>
      </w:r>
      <w:r w:rsidRPr="0061405A">
        <w:rPr>
          <w:rFonts w:ascii="Arial" w:hAnsi="Arial" w:cs="Arial"/>
          <w:sz w:val="20"/>
          <w:szCs w:val="20"/>
        </w:rPr>
        <w:t>.</w:t>
      </w:r>
      <w:r w:rsidR="002B2586" w:rsidRPr="009848AD">
        <w:rPr>
          <w:rFonts w:ascii="Arial" w:hAnsi="Arial" w:cs="Arial"/>
          <w:sz w:val="20"/>
          <w:szCs w:val="20"/>
        </w:rPr>
        <w:tab/>
      </w:r>
    </w:p>
    <w:p w14:paraId="742379A5" w14:textId="77777777" w:rsidR="009848AD" w:rsidRDefault="002B2586" w:rsidP="00B356BD">
      <w:pPr>
        <w:tabs>
          <w:tab w:val="right" w:pos="850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848AD">
        <w:rPr>
          <w:rFonts w:ascii="Arial" w:hAnsi="Arial" w:cs="Arial"/>
          <w:sz w:val="20"/>
          <w:szCs w:val="20"/>
        </w:rPr>
        <w:t>Com os melhores cumprimentos</w:t>
      </w:r>
      <w:r w:rsidR="009848AD" w:rsidRPr="009848AD">
        <w:rPr>
          <w:rFonts w:ascii="Arial" w:hAnsi="Arial" w:cs="Arial"/>
          <w:sz w:val="20"/>
          <w:szCs w:val="20"/>
        </w:rPr>
        <w:t>,</w:t>
      </w:r>
    </w:p>
    <w:p w14:paraId="7ED74CCC" w14:textId="77777777" w:rsidR="005A14B5" w:rsidRPr="009848AD" w:rsidRDefault="005A14B5" w:rsidP="00B356BD">
      <w:pPr>
        <w:tabs>
          <w:tab w:val="right" w:pos="850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5C1AFF5" w14:textId="3D97AD11" w:rsidR="002B2586" w:rsidRDefault="00A44325" w:rsidP="00B356BD">
      <w:pPr>
        <w:tabs>
          <w:tab w:val="right" w:pos="850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848AD">
        <w:rPr>
          <w:rFonts w:ascii="Arial" w:hAnsi="Arial" w:cs="Arial"/>
          <w:sz w:val="20"/>
          <w:szCs w:val="20"/>
        </w:rPr>
        <w:t xml:space="preserve">---------------------------------------·, ------ </w:t>
      </w:r>
      <w:proofErr w:type="gramStart"/>
      <w:r w:rsidRPr="009848AD">
        <w:rPr>
          <w:rFonts w:ascii="Arial" w:hAnsi="Arial" w:cs="Arial"/>
          <w:sz w:val="20"/>
          <w:szCs w:val="20"/>
        </w:rPr>
        <w:t>de</w:t>
      </w:r>
      <w:proofErr w:type="gramEnd"/>
      <w:r w:rsidR="002B2586" w:rsidRPr="009848AD">
        <w:rPr>
          <w:rFonts w:ascii="Arial" w:hAnsi="Arial" w:cs="Arial"/>
          <w:sz w:val="20"/>
          <w:szCs w:val="20"/>
        </w:rPr>
        <w:t xml:space="preserve"> </w:t>
      </w:r>
      <w:r w:rsidRPr="009848AD">
        <w:rPr>
          <w:rFonts w:ascii="Arial" w:hAnsi="Arial" w:cs="Arial"/>
          <w:sz w:val="20"/>
          <w:szCs w:val="20"/>
        </w:rPr>
        <w:t>--------------------</w:t>
      </w:r>
      <w:r w:rsidR="002B2586" w:rsidRPr="009848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2586" w:rsidRPr="009848AD">
        <w:rPr>
          <w:rFonts w:ascii="Arial" w:hAnsi="Arial" w:cs="Arial"/>
          <w:sz w:val="20"/>
          <w:szCs w:val="20"/>
        </w:rPr>
        <w:t>de</w:t>
      </w:r>
      <w:proofErr w:type="spellEnd"/>
      <w:r w:rsidR="002B2586" w:rsidRPr="009848AD">
        <w:rPr>
          <w:rFonts w:ascii="Arial" w:hAnsi="Arial" w:cs="Arial"/>
          <w:sz w:val="20"/>
          <w:szCs w:val="20"/>
        </w:rPr>
        <w:t xml:space="preserve"> 20</w:t>
      </w:r>
      <w:r w:rsidR="005A14B5">
        <w:rPr>
          <w:rFonts w:ascii="Arial" w:hAnsi="Arial" w:cs="Arial"/>
          <w:sz w:val="20"/>
          <w:szCs w:val="20"/>
        </w:rPr>
        <w:t>-----</w:t>
      </w:r>
    </w:p>
    <w:p w14:paraId="1A2FFA07" w14:textId="77777777" w:rsidR="005A14B5" w:rsidRPr="009848AD" w:rsidRDefault="005A14B5" w:rsidP="00B356BD">
      <w:pPr>
        <w:tabs>
          <w:tab w:val="right" w:pos="850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5C1AFF6" w14:textId="77777777" w:rsidR="002B2586" w:rsidRDefault="00A44325" w:rsidP="00B356BD">
      <w:pPr>
        <w:tabs>
          <w:tab w:val="right" w:pos="8504"/>
        </w:tabs>
        <w:spacing w:after="0" w:line="360" w:lineRule="auto"/>
        <w:jc w:val="center"/>
      </w:pPr>
      <w:r>
        <w:t>----------------------------------------------------------------------</w:t>
      </w:r>
    </w:p>
    <w:p w14:paraId="49D358AF" w14:textId="77777777" w:rsidR="00B356BD" w:rsidRDefault="00B356BD" w:rsidP="00B356BD">
      <w:pPr>
        <w:jc w:val="center"/>
      </w:pPr>
    </w:p>
    <w:p w14:paraId="255F5591" w14:textId="77777777" w:rsidR="00E67300" w:rsidRDefault="00E67300" w:rsidP="0061405A">
      <w:pPr>
        <w:tabs>
          <w:tab w:val="left" w:pos="6495"/>
        </w:tabs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5626016" w14:textId="77777777" w:rsidR="00E67300" w:rsidRDefault="00E67300" w:rsidP="0061405A">
      <w:pPr>
        <w:tabs>
          <w:tab w:val="left" w:pos="6495"/>
        </w:tabs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4A12CE3" w14:textId="77777777" w:rsidR="00795F23" w:rsidRDefault="00795F23" w:rsidP="00795F23">
      <w:pPr>
        <w:spacing w:after="0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Deve ser enviada por carta registada com aviso de receção</w:t>
      </w:r>
    </w:p>
    <w:p w14:paraId="6643ED1C" w14:textId="77777777" w:rsidR="00795F23" w:rsidRDefault="00795F23" w:rsidP="00795F23">
      <w:pPr>
        <w:spacing w:after="0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Ou</w:t>
      </w:r>
    </w:p>
    <w:p w14:paraId="56EC33B2" w14:textId="77777777" w:rsidR="00795F23" w:rsidRDefault="00795F23" w:rsidP="00795F23">
      <w:pPr>
        <w:spacing w:after="0"/>
      </w:pPr>
      <w:r>
        <w:rPr>
          <w:rFonts w:asciiTheme="majorHAnsi" w:hAnsiTheme="majorHAnsi" w:cs="Arial"/>
          <w:b/>
          <w:sz w:val="18"/>
          <w:szCs w:val="18"/>
        </w:rPr>
        <w:t>Entregue em mão, ficando com cópia assinada pela Entidade Empregadora, comprovativa da sua receção.</w:t>
      </w:r>
    </w:p>
    <w:p w14:paraId="3A0CFF9D" w14:textId="77777777" w:rsidR="00E67300" w:rsidRDefault="00E67300" w:rsidP="0061405A">
      <w:pPr>
        <w:tabs>
          <w:tab w:val="left" w:pos="6495"/>
        </w:tabs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B6F8C9" w14:textId="77777777" w:rsidR="00E67300" w:rsidRDefault="00E67300" w:rsidP="0061405A">
      <w:pPr>
        <w:tabs>
          <w:tab w:val="left" w:pos="6495"/>
        </w:tabs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9730D30" w14:textId="77777777" w:rsidR="00E67300" w:rsidRDefault="00E67300" w:rsidP="0061405A">
      <w:pPr>
        <w:tabs>
          <w:tab w:val="left" w:pos="6495"/>
        </w:tabs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ECC0918" w14:textId="77777777" w:rsidR="00E67300" w:rsidRDefault="00E67300" w:rsidP="0061405A">
      <w:pPr>
        <w:tabs>
          <w:tab w:val="left" w:pos="6495"/>
        </w:tabs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E881C6A" w14:textId="77777777" w:rsidR="00795F23" w:rsidRDefault="00795F23" w:rsidP="0061405A">
      <w:pPr>
        <w:tabs>
          <w:tab w:val="left" w:pos="6495"/>
        </w:tabs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6B6E5CE" w14:textId="77777777" w:rsidR="00795F23" w:rsidRDefault="00795F23" w:rsidP="0061405A">
      <w:pPr>
        <w:tabs>
          <w:tab w:val="left" w:pos="6495"/>
        </w:tabs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DCDBFEE" w14:textId="77777777" w:rsidR="00E67300" w:rsidRDefault="00E67300" w:rsidP="0061405A">
      <w:pPr>
        <w:tabs>
          <w:tab w:val="left" w:pos="6495"/>
        </w:tabs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5C1AFF8" w14:textId="6F359608" w:rsidR="00A30E0F" w:rsidRDefault="009848AD" w:rsidP="0061405A">
      <w:pPr>
        <w:tabs>
          <w:tab w:val="left" w:pos="6495"/>
        </w:tabs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1405A">
        <w:rPr>
          <w:rFonts w:ascii="Arial" w:hAnsi="Arial" w:cs="Arial"/>
          <w:b/>
          <w:sz w:val="20"/>
          <w:szCs w:val="20"/>
        </w:rPr>
        <w:lastRenderedPageBreak/>
        <w:t>DECLARAÇÃO – DECISÃO CONJUNTA</w:t>
      </w:r>
    </w:p>
    <w:p w14:paraId="4CC550AA" w14:textId="77777777" w:rsidR="0061405A" w:rsidRPr="0061405A" w:rsidRDefault="0061405A" w:rsidP="0061405A">
      <w:pPr>
        <w:tabs>
          <w:tab w:val="left" w:pos="6495"/>
        </w:tabs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4071822" w14:textId="0C9B9653" w:rsidR="009848AD" w:rsidRPr="0061405A" w:rsidRDefault="00B356BD" w:rsidP="0061405A">
      <w:pPr>
        <w:tabs>
          <w:tab w:val="left" w:pos="6495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efeitos de dispensa para</w:t>
      </w:r>
      <w:r w:rsidR="009848AD" w:rsidRPr="0061405A">
        <w:rPr>
          <w:rFonts w:ascii="Arial" w:hAnsi="Arial" w:cs="Arial"/>
          <w:sz w:val="20"/>
          <w:szCs w:val="20"/>
        </w:rPr>
        <w:t xml:space="preserve"> aleitação, os </w:t>
      </w:r>
      <w:r w:rsidR="0061405A" w:rsidRPr="0061405A">
        <w:rPr>
          <w:rFonts w:ascii="Arial" w:hAnsi="Arial" w:cs="Arial"/>
          <w:sz w:val="20"/>
          <w:szCs w:val="20"/>
        </w:rPr>
        <w:t>progenitores</w:t>
      </w:r>
      <w:r w:rsidR="009848AD" w:rsidRPr="0061405A">
        <w:rPr>
          <w:rFonts w:ascii="Arial" w:hAnsi="Arial" w:cs="Arial"/>
          <w:sz w:val="20"/>
          <w:szCs w:val="20"/>
        </w:rPr>
        <w:t xml:space="preserve"> de ___________________________________, declaram que a dispensa para aleitação deverá ser gozada conforme indicado supra.</w:t>
      </w:r>
    </w:p>
    <w:p w14:paraId="1756F86B" w14:textId="7E84E8A6" w:rsidR="009848AD" w:rsidRPr="0061405A" w:rsidRDefault="009848AD" w:rsidP="0061405A">
      <w:pPr>
        <w:tabs>
          <w:tab w:val="left" w:pos="6495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61405A">
        <w:rPr>
          <w:rFonts w:ascii="Arial" w:hAnsi="Arial" w:cs="Arial"/>
          <w:sz w:val="20"/>
          <w:szCs w:val="20"/>
        </w:rPr>
        <w:t>(assinatura dos progenitores)</w:t>
      </w:r>
    </w:p>
    <w:p w14:paraId="58911A93" w14:textId="7F1A4244" w:rsidR="009848AD" w:rsidRPr="0061405A" w:rsidRDefault="009848AD" w:rsidP="0061405A">
      <w:pPr>
        <w:tabs>
          <w:tab w:val="left" w:pos="6495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61405A"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14:paraId="37637F5F" w14:textId="4AC28F65" w:rsidR="009848AD" w:rsidRPr="0061405A" w:rsidRDefault="009848AD" w:rsidP="0061405A">
      <w:pPr>
        <w:tabs>
          <w:tab w:val="left" w:pos="6495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61405A"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14:paraId="3D1ADDFA" w14:textId="77777777" w:rsidR="009848AD" w:rsidRPr="0061405A" w:rsidRDefault="009848AD" w:rsidP="0061405A">
      <w:pPr>
        <w:tabs>
          <w:tab w:val="left" w:pos="6495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411C6648" w14:textId="5F1446FC" w:rsidR="009848AD" w:rsidRPr="0061405A" w:rsidRDefault="009848AD" w:rsidP="0061405A">
      <w:pPr>
        <w:tabs>
          <w:tab w:val="left" w:pos="6495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61405A">
        <w:rPr>
          <w:rFonts w:ascii="Arial" w:hAnsi="Arial" w:cs="Arial"/>
          <w:sz w:val="20"/>
          <w:szCs w:val="20"/>
        </w:rPr>
        <w:t>Mais</w:t>
      </w:r>
      <w:r w:rsidR="0061405A" w:rsidRPr="0061405A">
        <w:rPr>
          <w:rFonts w:ascii="Arial" w:hAnsi="Arial" w:cs="Arial"/>
          <w:sz w:val="20"/>
          <w:szCs w:val="20"/>
        </w:rPr>
        <w:t xml:space="preserve"> declara o pai/</w:t>
      </w:r>
      <w:r w:rsidRPr="0061405A">
        <w:rPr>
          <w:rFonts w:ascii="Arial" w:hAnsi="Arial" w:cs="Arial"/>
          <w:sz w:val="20"/>
          <w:szCs w:val="20"/>
        </w:rPr>
        <w:t>mãe</w:t>
      </w:r>
      <w:r w:rsidR="00DA3275">
        <w:rPr>
          <w:rFonts w:ascii="Arial" w:hAnsi="Arial" w:cs="Arial"/>
          <w:sz w:val="20"/>
          <w:szCs w:val="20"/>
        </w:rPr>
        <w:t xml:space="preserve"> que</w:t>
      </w:r>
      <w:r w:rsidRPr="0061405A">
        <w:rPr>
          <w:rFonts w:ascii="Arial" w:hAnsi="Arial" w:cs="Arial"/>
          <w:sz w:val="20"/>
          <w:szCs w:val="20"/>
        </w:rPr>
        <w:t xml:space="preserve"> deu conhecimento </w:t>
      </w:r>
      <w:r w:rsidR="0061405A" w:rsidRPr="0061405A">
        <w:rPr>
          <w:rFonts w:ascii="Arial" w:hAnsi="Arial" w:cs="Arial"/>
          <w:sz w:val="20"/>
          <w:szCs w:val="20"/>
        </w:rPr>
        <w:t>à</w:t>
      </w:r>
      <w:r w:rsidRPr="0061405A">
        <w:rPr>
          <w:rFonts w:ascii="Arial" w:hAnsi="Arial" w:cs="Arial"/>
          <w:sz w:val="20"/>
          <w:szCs w:val="20"/>
        </w:rPr>
        <w:t xml:space="preserve"> respetiva entidade </w:t>
      </w:r>
      <w:r w:rsidR="00B356BD">
        <w:rPr>
          <w:rFonts w:ascii="Arial" w:hAnsi="Arial" w:cs="Arial"/>
          <w:sz w:val="20"/>
          <w:szCs w:val="20"/>
        </w:rPr>
        <w:t xml:space="preserve">empregadora </w:t>
      </w:r>
      <w:r w:rsidRPr="0061405A">
        <w:rPr>
          <w:rFonts w:ascii="Arial" w:hAnsi="Arial" w:cs="Arial"/>
          <w:sz w:val="20"/>
          <w:szCs w:val="20"/>
        </w:rPr>
        <w:t>da presen</w:t>
      </w:r>
      <w:r w:rsidR="0061405A" w:rsidRPr="0061405A">
        <w:rPr>
          <w:rFonts w:ascii="Arial" w:hAnsi="Arial" w:cs="Arial"/>
          <w:sz w:val="20"/>
          <w:szCs w:val="20"/>
        </w:rPr>
        <w:t>te situação, e decisão conjunta.</w:t>
      </w:r>
      <w:r w:rsidRPr="0061405A">
        <w:rPr>
          <w:rFonts w:ascii="Arial" w:hAnsi="Arial" w:cs="Arial"/>
          <w:sz w:val="20"/>
          <w:szCs w:val="20"/>
        </w:rPr>
        <w:t xml:space="preserve"> </w:t>
      </w:r>
    </w:p>
    <w:p w14:paraId="798CAC99" w14:textId="4C0F49DA" w:rsidR="009848AD" w:rsidRPr="0061405A" w:rsidRDefault="009848AD" w:rsidP="0061405A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61405A">
        <w:rPr>
          <w:rFonts w:ascii="Arial" w:hAnsi="Arial" w:cs="Arial"/>
          <w:sz w:val="20"/>
          <w:szCs w:val="20"/>
        </w:rPr>
        <w:t>________________</w:t>
      </w:r>
      <w:r w:rsidR="0061405A" w:rsidRPr="0061405A">
        <w:rPr>
          <w:rFonts w:ascii="Arial" w:hAnsi="Arial" w:cs="Arial"/>
          <w:sz w:val="20"/>
          <w:szCs w:val="20"/>
        </w:rPr>
        <w:t xml:space="preserve">___, ___ </w:t>
      </w:r>
      <w:proofErr w:type="gramStart"/>
      <w:r w:rsidR="0061405A" w:rsidRPr="0061405A">
        <w:rPr>
          <w:rFonts w:ascii="Arial" w:hAnsi="Arial" w:cs="Arial"/>
          <w:sz w:val="20"/>
          <w:szCs w:val="20"/>
        </w:rPr>
        <w:t>de</w:t>
      </w:r>
      <w:proofErr w:type="gramEnd"/>
      <w:r w:rsidR="0061405A" w:rsidRPr="0061405A">
        <w:rPr>
          <w:rFonts w:ascii="Arial" w:hAnsi="Arial" w:cs="Arial"/>
          <w:sz w:val="20"/>
          <w:szCs w:val="20"/>
        </w:rPr>
        <w:t xml:space="preserve"> _____________ </w:t>
      </w:r>
      <w:proofErr w:type="spellStart"/>
      <w:r w:rsidR="0061405A" w:rsidRPr="0061405A">
        <w:rPr>
          <w:rFonts w:ascii="Arial" w:hAnsi="Arial" w:cs="Arial"/>
          <w:sz w:val="20"/>
          <w:szCs w:val="20"/>
        </w:rPr>
        <w:t>de</w:t>
      </w:r>
      <w:proofErr w:type="spellEnd"/>
      <w:r w:rsidR="0061405A" w:rsidRPr="0061405A">
        <w:rPr>
          <w:rFonts w:ascii="Arial" w:hAnsi="Arial" w:cs="Arial"/>
          <w:sz w:val="20"/>
          <w:szCs w:val="20"/>
        </w:rPr>
        <w:t xml:space="preserve"> 20</w:t>
      </w:r>
      <w:r w:rsidRPr="0061405A">
        <w:rPr>
          <w:rFonts w:ascii="Arial" w:hAnsi="Arial" w:cs="Arial"/>
          <w:sz w:val="20"/>
          <w:szCs w:val="20"/>
        </w:rPr>
        <w:t>__</w:t>
      </w:r>
    </w:p>
    <w:p w14:paraId="27F41D38" w14:textId="77777777" w:rsidR="00B356BD" w:rsidRDefault="00B356BD" w:rsidP="0061405A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132036DE" w14:textId="23E90CFA" w:rsidR="009848AD" w:rsidRPr="0061405A" w:rsidRDefault="009848AD" w:rsidP="0061405A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61405A">
        <w:rPr>
          <w:rFonts w:ascii="Arial" w:hAnsi="Arial" w:cs="Arial"/>
          <w:sz w:val="20"/>
          <w:szCs w:val="20"/>
        </w:rPr>
        <w:t>Receção da entidade empregadora:</w:t>
      </w:r>
    </w:p>
    <w:p w14:paraId="55E590CE" w14:textId="77777777" w:rsidR="009848AD" w:rsidRPr="0061405A" w:rsidRDefault="009848AD" w:rsidP="0061405A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62F1047A" w14:textId="77777777" w:rsidR="009848AD" w:rsidRPr="0061405A" w:rsidRDefault="009848AD" w:rsidP="0061405A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61405A">
        <w:rPr>
          <w:rFonts w:ascii="Arial" w:hAnsi="Arial" w:cs="Arial"/>
          <w:sz w:val="20"/>
          <w:szCs w:val="20"/>
        </w:rPr>
        <w:t>Recebida cópia em ___/____/_____</w:t>
      </w:r>
    </w:p>
    <w:p w14:paraId="3327EBD4" w14:textId="77777777" w:rsidR="009848AD" w:rsidRPr="0061405A" w:rsidRDefault="009848AD" w:rsidP="0061405A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61405A">
        <w:rPr>
          <w:rFonts w:ascii="Arial" w:hAnsi="Arial" w:cs="Arial"/>
          <w:sz w:val="20"/>
          <w:szCs w:val="20"/>
        </w:rPr>
        <w:t>A entidade empregadora,</w:t>
      </w:r>
    </w:p>
    <w:p w14:paraId="128AE247" w14:textId="77777777" w:rsidR="009848AD" w:rsidRPr="0061405A" w:rsidRDefault="009848AD" w:rsidP="0061405A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61405A">
        <w:rPr>
          <w:rFonts w:ascii="Arial" w:hAnsi="Arial" w:cs="Arial"/>
          <w:sz w:val="20"/>
          <w:szCs w:val="20"/>
        </w:rPr>
        <w:t>___________________________</w:t>
      </w:r>
    </w:p>
    <w:p w14:paraId="6D79BEB5" w14:textId="77777777" w:rsidR="00E67300" w:rsidRDefault="00E67300" w:rsidP="0061405A">
      <w:pPr>
        <w:tabs>
          <w:tab w:val="left" w:pos="6495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5915A629" w14:textId="77777777" w:rsidR="00E67300" w:rsidRPr="00F70EB0" w:rsidRDefault="00E67300" w:rsidP="00E67300">
      <w:pPr>
        <w:pStyle w:val="Rodap"/>
        <w:pBdr>
          <w:top w:val="thinThickSmallGap" w:sz="24" w:space="1" w:color="622423" w:themeColor="accent2" w:themeShade="7F"/>
        </w:pBdr>
        <w:rPr>
          <w:rFonts w:ascii="Arial" w:eastAsiaTheme="majorEastAsia" w:hAnsi="Arial" w:cs="Arial"/>
          <w:sz w:val="18"/>
          <w:szCs w:val="18"/>
        </w:rPr>
      </w:pPr>
    </w:p>
    <w:p w14:paraId="2E945A39" w14:textId="77777777" w:rsidR="00E67300" w:rsidRPr="00F70EB0" w:rsidRDefault="00E67300" w:rsidP="00E673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E6A71"/>
          <w:sz w:val="18"/>
          <w:szCs w:val="18"/>
        </w:rPr>
      </w:pPr>
      <w:r w:rsidRPr="00F70EB0">
        <w:rPr>
          <w:rFonts w:ascii="Arial" w:eastAsia="Times New Roman" w:hAnsi="Arial" w:cs="Arial"/>
          <w:b/>
          <w:bCs/>
          <w:sz w:val="18"/>
          <w:szCs w:val="18"/>
        </w:rPr>
        <w:t>Artigo 47.º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F70EB0">
        <w:rPr>
          <w:rFonts w:ascii="Arial" w:eastAsia="Times New Roman" w:hAnsi="Arial" w:cs="Arial"/>
          <w:b/>
          <w:bCs/>
          <w:sz w:val="18"/>
          <w:szCs w:val="18"/>
        </w:rPr>
        <w:t>Dispensa para amamentação ou aleitação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F70EB0">
        <w:rPr>
          <w:rFonts w:ascii="Arial" w:eastAsia="Times New Roman" w:hAnsi="Arial" w:cs="Arial"/>
          <w:color w:val="5E6A71"/>
          <w:sz w:val="18"/>
          <w:szCs w:val="18"/>
        </w:rPr>
        <w:t>(…)</w:t>
      </w:r>
    </w:p>
    <w:p w14:paraId="0C5602B2" w14:textId="77777777" w:rsidR="00E67300" w:rsidRPr="00F70EB0" w:rsidRDefault="00E67300" w:rsidP="00E673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E6A71"/>
          <w:sz w:val="18"/>
          <w:szCs w:val="18"/>
        </w:rPr>
      </w:pPr>
      <w:r w:rsidRPr="00F70EB0">
        <w:rPr>
          <w:rFonts w:ascii="Arial" w:eastAsia="Times New Roman" w:hAnsi="Arial" w:cs="Arial"/>
          <w:color w:val="5E6A71"/>
          <w:sz w:val="18"/>
          <w:szCs w:val="18"/>
        </w:rPr>
        <w:t>2 – No caso de não haver amamentação, desde que ambos os progenitores exerçam atividade profissional, qualquer deles ou ambos, consoante decisão conjunta, têm direito a dispensa para aleitação, até o filho perfazer um ano.</w:t>
      </w:r>
    </w:p>
    <w:p w14:paraId="5AB20CCD" w14:textId="77777777" w:rsidR="00E67300" w:rsidRPr="00F70EB0" w:rsidRDefault="00E67300" w:rsidP="00E673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E6A71"/>
          <w:sz w:val="18"/>
          <w:szCs w:val="18"/>
        </w:rPr>
      </w:pPr>
      <w:r w:rsidRPr="00F70EB0">
        <w:rPr>
          <w:rFonts w:ascii="Arial" w:eastAsia="Times New Roman" w:hAnsi="Arial" w:cs="Arial"/>
          <w:color w:val="5E6A71"/>
          <w:sz w:val="18"/>
          <w:szCs w:val="18"/>
        </w:rPr>
        <w:t>3 – A dispensa diária para amamentação ou aleitação é gozada em dois períodos distintos, com a duração máxima de uma hora cada, salvo se outro regime for acordado com o empregador.</w:t>
      </w:r>
    </w:p>
    <w:p w14:paraId="7BA1FFC4" w14:textId="77777777" w:rsidR="00E67300" w:rsidRPr="00F70EB0" w:rsidRDefault="00E67300" w:rsidP="00E673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E6A71"/>
          <w:sz w:val="18"/>
          <w:szCs w:val="18"/>
        </w:rPr>
      </w:pPr>
      <w:r w:rsidRPr="00F70EB0">
        <w:rPr>
          <w:rFonts w:ascii="Arial" w:eastAsia="Times New Roman" w:hAnsi="Arial" w:cs="Arial"/>
          <w:color w:val="5E6A71"/>
          <w:sz w:val="18"/>
          <w:szCs w:val="18"/>
        </w:rPr>
        <w:t>4 – No caso de nascimentos múltiplos, a dispensa referida no número anterior é acrescida de mais 30 minutos por cada gémeo além do primeiro.</w:t>
      </w:r>
    </w:p>
    <w:p w14:paraId="10DE069B" w14:textId="77777777" w:rsidR="00E67300" w:rsidRPr="00F70EB0" w:rsidRDefault="00E67300" w:rsidP="00E673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E6A71"/>
          <w:sz w:val="18"/>
          <w:szCs w:val="18"/>
        </w:rPr>
      </w:pPr>
      <w:r w:rsidRPr="00F70EB0">
        <w:rPr>
          <w:rFonts w:ascii="Arial" w:eastAsia="Times New Roman" w:hAnsi="Arial" w:cs="Arial"/>
          <w:color w:val="5E6A71"/>
          <w:sz w:val="18"/>
          <w:szCs w:val="18"/>
        </w:rPr>
        <w:t>5 – Se qualquer dos progenitores trabalhar a tempo parcial, a dispensa diária para amamentação ou aleitação é reduzida na proporção do respetivo período normal de trabalho, não podendo ser inferior a 30 minutos.</w:t>
      </w:r>
    </w:p>
    <w:p w14:paraId="30B01A49" w14:textId="77777777" w:rsidR="00E67300" w:rsidRPr="00F70EB0" w:rsidRDefault="00E67300" w:rsidP="00E673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E6A71"/>
          <w:sz w:val="18"/>
          <w:szCs w:val="18"/>
        </w:rPr>
      </w:pPr>
      <w:r w:rsidRPr="00F70EB0">
        <w:rPr>
          <w:rFonts w:ascii="Arial" w:eastAsia="Times New Roman" w:hAnsi="Arial" w:cs="Arial"/>
          <w:color w:val="5E6A71"/>
          <w:sz w:val="18"/>
          <w:szCs w:val="18"/>
        </w:rPr>
        <w:t>6 – Na situação referida no número anterior, a dispensa diária é gozada em período não superior a uma hora e, sendo caso disso, num segundo período com a duração remanescente, salvo se outro regime for acordado com o empregador.</w:t>
      </w:r>
    </w:p>
    <w:p w14:paraId="6EED4246" w14:textId="77777777" w:rsidR="00E67300" w:rsidRPr="00F70EB0" w:rsidRDefault="00E67300" w:rsidP="00E673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E6A71"/>
          <w:sz w:val="18"/>
          <w:szCs w:val="18"/>
        </w:rPr>
      </w:pPr>
      <w:r w:rsidRPr="00F70EB0">
        <w:rPr>
          <w:rFonts w:ascii="Arial" w:eastAsia="Times New Roman" w:hAnsi="Arial" w:cs="Arial"/>
          <w:color w:val="5E6A71"/>
          <w:sz w:val="18"/>
          <w:szCs w:val="18"/>
        </w:rPr>
        <w:t> </w:t>
      </w:r>
    </w:p>
    <w:p w14:paraId="1F147CE1" w14:textId="77777777" w:rsidR="00E67300" w:rsidRPr="00F70EB0" w:rsidRDefault="00E67300" w:rsidP="00E673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E6A71"/>
          <w:sz w:val="18"/>
          <w:szCs w:val="18"/>
        </w:rPr>
      </w:pPr>
      <w:r w:rsidRPr="00F70EB0">
        <w:rPr>
          <w:rFonts w:ascii="Arial" w:eastAsia="Times New Roman" w:hAnsi="Arial" w:cs="Arial"/>
          <w:b/>
          <w:bCs/>
          <w:sz w:val="18"/>
          <w:szCs w:val="18"/>
        </w:rPr>
        <w:t>Artigo 48.º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F70EB0">
        <w:rPr>
          <w:rFonts w:ascii="Arial" w:eastAsia="Times New Roman" w:hAnsi="Arial" w:cs="Arial"/>
          <w:b/>
          <w:bCs/>
          <w:sz w:val="18"/>
          <w:szCs w:val="18"/>
        </w:rPr>
        <w:t xml:space="preserve">Procedimento de dispensa para amamentação ou </w:t>
      </w:r>
      <w:proofErr w:type="gramStart"/>
      <w:r w:rsidRPr="00F70EB0">
        <w:rPr>
          <w:rFonts w:ascii="Arial" w:eastAsia="Times New Roman" w:hAnsi="Arial" w:cs="Arial"/>
          <w:b/>
          <w:bCs/>
          <w:sz w:val="18"/>
          <w:szCs w:val="18"/>
        </w:rPr>
        <w:t>aleitação</w:t>
      </w:r>
      <w:r w:rsidRPr="00F70EB0">
        <w:rPr>
          <w:rFonts w:ascii="Arial" w:eastAsia="Times New Roman" w:hAnsi="Arial" w:cs="Arial"/>
          <w:color w:val="5E6A71"/>
          <w:sz w:val="18"/>
          <w:szCs w:val="18"/>
        </w:rPr>
        <w:t>(</w:t>
      </w:r>
      <w:proofErr w:type="gramEnd"/>
      <w:r w:rsidRPr="00F70EB0">
        <w:rPr>
          <w:rFonts w:ascii="Arial" w:eastAsia="Times New Roman" w:hAnsi="Arial" w:cs="Arial"/>
          <w:color w:val="5E6A71"/>
          <w:sz w:val="18"/>
          <w:szCs w:val="18"/>
        </w:rPr>
        <w:t>…)</w:t>
      </w:r>
    </w:p>
    <w:p w14:paraId="70078A8B" w14:textId="77777777" w:rsidR="00E67300" w:rsidRPr="00F70EB0" w:rsidRDefault="00E67300" w:rsidP="00E673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E6A71"/>
          <w:sz w:val="18"/>
          <w:szCs w:val="18"/>
        </w:rPr>
      </w:pPr>
      <w:r w:rsidRPr="00F70EB0">
        <w:rPr>
          <w:rFonts w:ascii="Arial" w:eastAsia="Times New Roman" w:hAnsi="Arial" w:cs="Arial"/>
          <w:color w:val="5E6A71"/>
          <w:sz w:val="18"/>
          <w:szCs w:val="18"/>
        </w:rPr>
        <w:t>2 – Para efeito de dispensa para aleitação, o progenitor:</w:t>
      </w:r>
    </w:p>
    <w:p w14:paraId="6C5AE949" w14:textId="77777777" w:rsidR="00E67300" w:rsidRPr="00F70EB0" w:rsidRDefault="00E67300" w:rsidP="00E673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E6A71"/>
          <w:sz w:val="18"/>
          <w:szCs w:val="18"/>
        </w:rPr>
      </w:pPr>
      <w:r w:rsidRPr="00F70EB0">
        <w:rPr>
          <w:rFonts w:ascii="Arial" w:eastAsia="Times New Roman" w:hAnsi="Arial" w:cs="Arial"/>
          <w:color w:val="5E6A71"/>
          <w:sz w:val="18"/>
          <w:szCs w:val="18"/>
        </w:rPr>
        <w:t>a) Comunica ao empregador que aleita o filho, com a antecedência de 10 dias relativamente ao início da dispensa;</w:t>
      </w:r>
    </w:p>
    <w:p w14:paraId="76B479D8" w14:textId="77777777" w:rsidR="00E67300" w:rsidRPr="00F70EB0" w:rsidRDefault="00E67300" w:rsidP="00E673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E6A71"/>
          <w:sz w:val="18"/>
          <w:szCs w:val="18"/>
        </w:rPr>
      </w:pPr>
      <w:r w:rsidRPr="00F70EB0">
        <w:rPr>
          <w:rFonts w:ascii="Arial" w:eastAsia="Times New Roman" w:hAnsi="Arial" w:cs="Arial"/>
          <w:color w:val="5E6A71"/>
          <w:sz w:val="18"/>
          <w:szCs w:val="18"/>
        </w:rPr>
        <w:t>b) Apresenta documento de que conste a decisão conjunta;</w:t>
      </w:r>
    </w:p>
    <w:p w14:paraId="005D3BB9" w14:textId="77777777" w:rsidR="00795F23" w:rsidRDefault="00E67300" w:rsidP="00E67300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5E6A71"/>
          <w:sz w:val="18"/>
          <w:szCs w:val="18"/>
        </w:rPr>
      </w:pPr>
      <w:r w:rsidRPr="009848AD">
        <w:rPr>
          <w:rFonts w:ascii="Arial" w:eastAsia="Times New Roman" w:hAnsi="Arial" w:cs="Arial"/>
          <w:color w:val="5E6A71"/>
          <w:sz w:val="18"/>
          <w:szCs w:val="18"/>
        </w:rPr>
        <w:t>c) Declara qual o período de dispensa gozado pelo outro progenitor, sendo caso disso;</w:t>
      </w:r>
    </w:p>
    <w:p w14:paraId="495EBB64" w14:textId="13C8D05F" w:rsidR="0061405A" w:rsidRPr="00E67300" w:rsidRDefault="00E67300" w:rsidP="00E67300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5E6A71"/>
          <w:sz w:val="18"/>
          <w:szCs w:val="18"/>
        </w:rPr>
      </w:pPr>
      <w:r w:rsidRPr="009848AD">
        <w:rPr>
          <w:rFonts w:ascii="Arial" w:eastAsia="Times New Roman" w:hAnsi="Arial" w:cs="Arial"/>
          <w:color w:val="5E6A71"/>
          <w:sz w:val="18"/>
          <w:szCs w:val="18"/>
        </w:rPr>
        <w:t>d) Prova que o outro progenitor exerce atividade profissional e, caso seja trabalhador por conta de outrem, que informou o respetivo empregador da decisão conjunta.</w:t>
      </w:r>
    </w:p>
    <w:sectPr w:rsidR="0061405A" w:rsidRPr="00E67300" w:rsidSect="00E67300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8266D" w14:textId="77777777" w:rsidR="003A39F3" w:rsidRDefault="003A39F3" w:rsidP="00F70EB0">
      <w:pPr>
        <w:spacing w:after="0" w:line="240" w:lineRule="auto"/>
      </w:pPr>
      <w:r>
        <w:separator/>
      </w:r>
    </w:p>
  </w:endnote>
  <w:endnote w:type="continuationSeparator" w:id="0">
    <w:p w14:paraId="6F423183" w14:textId="77777777" w:rsidR="003A39F3" w:rsidRDefault="003A39F3" w:rsidP="00F7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FBC52" w14:textId="77777777" w:rsidR="003A39F3" w:rsidRDefault="003A39F3" w:rsidP="00F70EB0">
      <w:pPr>
        <w:spacing w:after="0" w:line="240" w:lineRule="auto"/>
      </w:pPr>
      <w:r>
        <w:separator/>
      </w:r>
    </w:p>
  </w:footnote>
  <w:footnote w:type="continuationSeparator" w:id="0">
    <w:p w14:paraId="5BC477F8" w14:textId="77777777" w:rsidR="003A39F3" w:rsidRDefault="003A39F3" w:rsidP="00F70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80CAA"/>
    <w:multiLevelType w:val="hybridMultilevel"/>
    <w:tmpl w:val="AAEEFA6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D2"/>
    <w:rsid w:val="00093C50"/>
    <w:rsid w:val="00156F74"/>
    <w:rsid w:val="001A18F1"/>
    <w:rsid w:val="00251229"/>
    <w:rsid w:val="002628D2"/>
    <w:rsid w:val="002B2586"/>
    <w:rsid w:val="003571E7"/>
    <w:rsid w:val="003A00BB"/>
    <w:rsid w:val="003A39F3"/>
    <w:rsid w:val="00522477"/>
    <w:rsid w:val="005532C3"/>
    <w:rsid w:val="00574953"/>
    <w:rsid w:val="005A14B5"/>
    <w:rsid w:val="0061405A"/>
    <w:rsid w:val="00616AC5"/>
    <w:rsid w:val="00795F23"/>
    <w:rsid w:val="00885137"/>
    <w:rsid w:val="00894BBB"/>
    <w:rsid w:val="008B3C19"/>
    <w:rsid w:val="008E68F8"/>
    <w:rsid w:val="0091599E"/>
    <w:rsid w:val="009848AD"/>
    <w:rsid w:val="009D2081"/>
    <w:rsid w:val="00A30E0F"/>
    <w:rsid w:val="00A44325"/>
    <w:rsid w:val="00A45DEA"/>
    <w:rsid w:val="00A862DB"/>
    <w:rsid w:val="00B356BD"/>
    <w:rsid w:val="00B8634D"/>
    <w:rsid w:val="00BB48EC"/>
    <w:rsid w:val="00DA3275"/>
    <w:rsid w:val="00DA582C"/>
    <w:rsid w:val="00DE6D0F"/>
    <w:rsid w:val="00E35AFE"/>
    <w:rsid w:val="00E67300"/>
    <w:rsid w:val="00ED4076"/>
    <w:rsid w:val="00F42514"/>
    <w:rsid w:val="00F70EB0"/>
    <w:rsid w:val="00FE7A21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AF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D0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0E0F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F70E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0EB0"/>
  </w:style>
  <w:style w:type="paragraph" w:styleId="Rodap">
    <w:name w:val="footer"/>
    <w:basedOn w:val="Normal"/>
    <w:link w:val="RodapCarcter"/>
    <w:uiPriority w:val="99"/>
    <w:unhideWhenUsed/>
    <w:rsid w:val="00F70E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0EB0"/>
  </w:style>
  <w:style w:type="paragraph" w:styleId="Textodebalo">
    <w:name w:val="Balloon Text"/>
    <w:basedOn w:val="Normal"/>
    <w:link w:val="TextodebaloCarcter"/>
    <w:uiPriority w:val="99"/>
    <w:semiHidden/>
    <w:unhideWhenUsed/>
    <w:rsid w:val="00F70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70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D0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0E0F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F70E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0EB0"/>
  </w:style>
  <w:style w:type="paragraph" w:styleId="Rodap">
    <w:name w:val="footer"/>
    <w:basedOn w:val="Normal"/>
    <w:link w:val="RodapCarcter"/>
    <w:uiPriority w:val="99"/>
    <w:unhideWhenUsed/>
    <w:rsid w:val="00F70E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0EB0"/>
  </w:style>
  <w:style w:type="paragraph" w:styleId="Textodebalo">
    <w:name w:val="Balloon Text"/>
    <w:basedOn w:val="Normal"/>
    <w:link w:val="TextodebaloCarcter"/>
    <w:uiPriority w:val="99"/>
    <w:semiHidden/>
    <w:unhideWhenUsed/>
    <w:rsid w:val="00F70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70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647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valerioabreu</dc:creator>
  <cp:lastModifiedBy>Sandra Maria Fernandes Goncalves</cp:lastModifiedBy>
  <cp:revision>5</cp:revision>
  <cp:lastPrinted>2014-04-10T09:33:00Z</cp:lastPrinted>
  <dcterms:created xsi:type="dcterms:W3CDTF">2016-12-02T12:33:00Z</dcterms:created>
  <dcterms:modified xsi:type="dcterms:W3CDTF">2016-12-06T17:28:00Z</dcterms:modified>
</cp:coreProperties>
</file>