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2E" w:rsidRDefault="005E176A" w:rsidP="004A132E">
      <w:pPr>
        <w:pStyle w:val="Corpodetexto3"/>
        <w:ind w:left="6237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Exmo.</w:t>
      </w:r>
      <w:r w:rsidR="004A132E" w:rsidRPr="00DA02AD">
        <w:rPr>
          <w:rFonts w:asciiTheme="minorHAnsi" w:hAnsiTheme="minorHAnsi"/>
          <w:szCs w:val="20"/>
        </w:rPr>
        <w:t xml:space="preserve"> Senhor</w:t>
      </w:r>
    </w:p>
    <w:p w:rsidR="005E176A" w:rsidRDefault="005E176A" w:rsidP="005E176A">
      <w:pPr>
        <w:pStyle w:val="Corpodetexto3"/>
        <w:ind w:left="6237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Inspetor Regional do Trabalho</w:t>
      </w:r>
    </w:p>
    <w:p w:rsidR="004A132E" w:rsidRPr="00DA02AD" w:rsidRDefault="004A132E" w:rsidP="005E176A">
      <w:pPr>
        <w:pStyle w:val="Corpodetexto3"/>
        <w:ind w:left="6237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br/>
      </w:r>
      <w:r w:rsidR="0098483A">
        <w:rPr>
          <w:szCs w:val="20"/>
        </w:rPr>
        <w:object w:dxaOrig="4725" w:dyaOrig="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3" type="#_x0000_t75" style="width:236.25pt;height:15.75pt" o:ole="">
            <v:imagedata r:id="rId10" o:title=""/>
          </v:shape>
          <w:control r:id="rId11" w:name="TextBox12" w:shapeid="_x0000_i1213"/>
        </w:object>
      </w:r>
      <w:r>
        <w:rPr>
          <w:rFonts w:asciiTheme="minorHAnsi" w:hAnsiTheme="minorHAnsi"/>
          <w:szCs w:val="20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 w:rsidR="0098483A">
        <w:rPr>
          <w:szCs w:val="20"/>
        </w:rPr>
        <w:object w:dxaOrig="4725" w:dyaOrig="315">
          <v:shape id="_x0000_i1095" type="#_x0000_t75" style="width:14.25pt;height:15.75pt" o:ole="">
            <v:imagedata r:id="rId12" o:title=""/>
          </v:shape>
          <w:control r:id="rId13" w:name="TextBox11117" w:shapeid="_x0000_i1095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097" type="#_x0000_t75" style="width:14.25pt;height:15.75pt" o:ole="">
            <v:imagedata r:id="rId14" o:title=""/>
          </v:shape>
          <w:control r:id="rId15" w:name="TextBox111179" w:shapeid="_x0000_i1097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099" type="#_x0000_t75" style="width:14.25pt;height:15.75pt" o:ole="">
            <v:imagedata r:id="rId16" o:title=""/>
          </v:shape>
          <w:control r:id="rId17" w:name="TextBox1111710" w:shapeid="_x0000_i1099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101" type="#_x0000_t75" style="width:14.25pt;height:15.75pt" o:ole="">
            <v:imagedata r:id="rId14" o:title=""/>
          </v:shape>
          <w:control r:id="rId18" w:name="TextBox1111712" w:shapeid="_x0000_i1101"/>
        </w:object>
      </w:r>
      <w:r>
        <w:rPr>
          <w:rFonts w:asciiTheme="minorHAnsi" w:hAnsiTheme="minorHAnsi"/>
          <w:szCs w:val="20"/>
        </w:rPr>
        <w:t xml:space="preserve">  - </w:t>
      </w:r>
      <w:r w:rsidR="0098483A">
        <w:rPr>
          <w:szCs w:val="20"/>
        </w:rPr>
        <w:object w:dxaOrig="4725" w:dyaOrig="315">
          <v:shape id="_x0000_i1103" type="#_x0000_t75" style="width:14.25pt;height:15.75pt" o:ole="">
            <v:imagedata r:id="rId14" o:title=""/>
          </v:shape>
          <w:control r:id="rId19" w:name="TextBox1111713" w:shapeid="_x0000_i1103"/>
        </w:object>
      </w:r>
      <w:r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105" type="#_x0000_t75" style="width:14.25pt;height:15.75pt" o:ole="">
            <v:imagedata r:id="rId20" o:title=""/>
          </v:shape>
          <w:control r:id="rId21" w:name="TextBox1111714" w:shapeid="_x0000_i1105"/>
        </w:object>
      </w:r>
      <w:r w:rsidR="005E176A">
        <w:rPr>
          <w:szCs w:val="20"/>
        </w:rPr>
        <w:t xml:space="preserve"> </w:t>
      </w:r>
      <w:r w:rsidR="005E176A">
        <w:rPr>
          <w:szCs w:val="20"/>
        </w:rPr>
        <w:object w:dxaOrig="4725" w:dyaOrig="315">
          <v:shape id="_x0000_i1107" type="#_x0000_t75" style="width:14.25pt;height:15.75pt" o:ole="">
            <v:imagedata r:id="rId22" o:title=""/>
          </v:shape>
          <w:control r:id="rId23" w:name="TextBox11117141" w:shapeid="_x0000_i1107"/>
        </w:object>
      </w:r>
      <w:r w:rsidR="005E176A">
        <w:rPr>
          <w:rFonts w:asciiTheme="minorHAnsi" w:hAnsiTheme="minorHAnsi"/>
          <w:szCs w:val="20"/>
        </w:rPr>
        <w:t xml:space="preserve">  </w:t>
      </w:r>
      <w:r w:rsidR="0098483A">
        <w:rPr>
          <w:szCs w:val="20"/>
        </w:rPr>
        <w:object w:dxaOrig="4725" w:dyaOrig="315">
          <v:shape id="_x0000_i1109" type="#_x0000_t75" style="width:114pt;height:15.75pt" o:ole="">
            <v:imagedata r:id="rId24" o:title=""/>
          </v:shape>
          <w:control r:id="rId25" w:name="TextBox1113" w:shapeid="_x0000_i1109"/>
        </w:object>
      </w:r>
    </w:p>
    <w:p w:rsidR="00DA02AD" w:rsidRPr="00DA02AD" w:rsidRDefault="00DA02AD" w:rsidP="00DA02AD">
      <w:pPr>
        <w:pStyle w:val="Corpodetexto3"/>
        <w:jc w:val="left"/>
        <w:rPr>
          <w:rFonts w:asciiTheme="minorHAnsi" w:hAnsiTheme="minorHAnsi"/>
          <w:szCs w:val="20"/>
        </w:rPr>
      </w:pPr>
      <w:r w:rsidRPr="00DA02AD">
        <w:rPr>
          <w:rFonts w:asciiTheme="minorHAnsi" w:hAnsiTheme="minorHAnsi" w:cs="Microsoft Sans Serif"/>
          <w:szCs w:val="20"/>
        </w:rPr>
        <w:t xml:space="preserve">                                                                                </w:t>
      </w:r>
    </w:p>
    <w:p w:rsidR="00DA02AD" w:rsidRPr="00DA02AD" w:rsidRDefault="00DA02AD" w:rsidP="00DA02AD">
      <w:pPr>
        <w:pStyle w:val="Corpodetexto3"/>
        <w:ind w:left="3540" w:firstLine="708"/>
        <w:rPr>
          <w:rFonts w:asciiTheme="minorHAnsi" w:hAnsiTheme="minorHAnsi"/>
          <w:szCs w:val="20"/>
        </w:rPr>
      </w:pPr>
    </w:p>
    <w:p w:rsidR="00DA02AD" w:rsidRPr="00DA02AD" w:rsidRDefault="00DA02AD" w:rsidP="007D2C1B">
      <w:pPr>
        <w:pStyle w:val="Corpodetexto3"/>
        <w:rPr>
          <w:rFonts w:asciiTheme="minorHAnsi" w:hAnsiTheme="minorHAnsi"/>
          <w:b/>
          <w:bCs/>
          <w:szCs w:val="20"/>
        </w:rPr>
      </w:pPr>
      <w:r w:rsidRPr="00DA02AD">
        <w:rPr>
          <w:rFonts w:asciiTheme="minorHAnsi" w:hAnsiTheme="minorHAnsi"/>
          <w:szCs w:val="20"/>
        </w:rPr>
        <w:t xml:space="preserve">Assunto: </w:t>
      </w:r>
      <w:r w:rsidR="007D2C1B" w:rsidRPr="007D2C1B">
        <w:rPr>
          <w:rFonts w:asciiTheme="minorHAnsi" w:hAnsiTheme="minorHAnsi"/>
          <w:b/>
          <w:bCs/>
          <w:szCs w:val="20"/>
        </w:rPr>
        <w:t xml:space="preserve">Comunicação de </w:t>
      </w:r>
      <w:r w:rsidR="007E5310">
        <w:rPr>
          <w:rFonts w:asciiTheme="minorHAnsi" w:hAnsiTheme="minorHAnsi"/>
          <w:b/>
          <w:bCs/>
          <w:szCs w:val="20"/>
        </w:rPr>
        <w:t>suspensão do contrato de trabalho por não pagamento pontual da retribuição</w:t>
      </w:r>
    </w:p>
    <w:p w:rsid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4A132E" w:rsidRPr="00DA02AD" w:rsidRDefault="0080586A" w:rsidP="004A132E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Data</w:t>
      </w:r>
      <w:r w:rsidR="00A04140">
        <w:rPr>
          <w:rFonts w:asciiTheme="minorHAnsi" w:hAnsiTheme="minorHAnsi"/>
          <w:szCs w:val="20"/>
        </w:rPr>
        <w:br/>
      </w:r>
      <w:r w:rsidR="0098483A">
        <w:rPr>
          <w:szCs w:val="20"/>
        </w:rPr>
        <w:object w:dxaOrig="4725" w:dyaOrig="315">
          <v:shape id="_x0000_i1111" type="#_x0000_t75" style="width:14.25pt;height:15.75pt" o:ole="">
            <v:imagedata r:id="rId26" o:title=""/>
          </v:shape>
          <w:control r:id="rId27" w:name="TextBox111171" w:shapeid="_x0000_i1111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113" type="#_x0000_t75" style="width:14.25pt;height:15.75pt" o:ole="">
            <v:imagedata r:id="rId26" o:title=""/>
          </v:shape>
          <w:control r:id="rId28" w:name="TextBox111172" w:shapeid="_x0000_i1113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/>
          <w:szCs w:val="20"/>
        </w:rPr>
        <w:t xml:space="preserve">/ </w:t>
      </w:r>
      <w:r w:rsidR="0098483A">
        <w:rPr>
          <w:szCs w:val="20"/>
        </w:rPr>
        <w:object w:dxaOrig="4725" w:dyaOrig="315">
          <v:shape id="_x0000_i1115" type="#_x0000_t75" style="width:14.25pt;height:15.75pt" o:ole="">
            <v:imagedata r:id="rId26" o:title=""/>
          </v:shape>
          <w:control r:id="rId29" w:name="TextBox111173" w:shapeid="_x0000_i1115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117" type="#_x0000_t75" style="width:14.25pt;height:15.75pt" o:ole="">
            <v:imagedata r:id="rId26" o:title=""/>
          </v:shape>
          <w:control r:id="rId30" w:name="TextBox111174" w:shapeid="_x0000_i1117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 w:cs="Microsoft Sans Serif"/>
          <w:szCs w:val="20"/>
        </w:rPr>
        <w:t xml:space="preserve">/ </w:t>
      </w:r>
      <w:r w:rsidR="0098483A">
        <w:rPr>
          <w:szCs w:val="20"/>
        </w:rPr>
        <w:object w:dxaOrig="4725" w:dyaOrig="315">
          <v:shape id="_x0000_i1119" type="#_x0000_t75" style="width:14.25pt;height:15.75pt" o:ole="">
            <v:imagedata r:id="rId26" o:title=""/>
          </v:shape>
          <w:control r:id="rId31" w:name="TextBox111175" w:shapeid="_x0000_i1119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121" type="#_x0000_t75" style="width:14.25pt;height:15.75pt" o:ole="">
            <v:imagedata r:id="rId26" o:title=""/>
          </v:shape>
          <w:control r:id="rId32" w:name="TextBox111176" w:shapeid="_x0000_i1121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123" type="#_x0000_t75" style="width:14.25pt;height:15.75pt" o:ole="">
            <v:imagedata r:id="rId26" o:title=""/>
          </v:shape>
          <w:control r:id="rId33" w:name="TextBox111177" w:shapeid="_x0000_i1123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125" type="#_x0000_t75" style="width:14.25pt;height:15.75pt" o:ole="">
            <v:imagedata r:id="rId26" o:title=""/>
          </v:shape>
          <w:control r:id="rId34" w:name="TextBox111178" w:shapeid="_x0000_i1125"/>
        </w:object>
      </w:r>
    </w:p>
    <w:p w:rsid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7E5310" w:rsidRDefault="007E5310" w:rsidP="00DA02AD">
      <w:pPr>
        <w:pStyle w:val="Corpodetexto3"/>
        <w:rPr>
          <w:rFonts w:asciiTheme="minorHAnsi" w:hAnsiTheme="minorHAnsi"/>
          <w:szCs w:val="20"/>
        </w:rPr>
      </w:pPr>
    </w:p>
    <w:p w:rsidR="007E5310" w:rsidRPr="00C30D6B" w:rsidRDefault="007E5310" w:rsidP="00DA02AD">
      <w:pPr>
        <w:pStyle w:val="Corpodetexto3"/>
        <w:rPr>
          <w:rFonts w:asciiTheme="minorHAnsi" w:hAnsiTheme="minorHAnsi"/>
          <w:b/>
          <w:szCs w:val="20"/>
        </w:rPr>
      </w:pPr>
      <w:r w:rsidRPr="00C30D6B">
        <w:rPr>
          <w:rFonts w:asciiTheme="minorHAnsi" w:hAnsiTheme="minorHAnsi"/>
          <w:b/>
          <w:szCs w:val="20"/>
        </w:rPr>
        <w:t>IDENTIFICAÇÃO DO EMPREGADOR</w:t>
      </w:r>
    </w:p>
    <w:p w:rsidR="007E5310" w:rsidRDefault="007E5310" w:rsidP="00DA02AD">
      <w:pPr>
        <w:pStyle w:val="Corpodetexto3"/>
        <w:rPr>
          <w:rFonts w:asciiTheme="minorHAnsi" w:hAnsiTheme="minorHAnsi"/>
          <w:szCs w:val="20"/>
        </w:rPr>
      </w:pPr>
    </w:p>
    <w:p w:rsidR="007E5310" w:rsidRDefault="007E5310" w:rsidP="00DA02AD">
      <w:pPr>
        <w:pStyle w:val="Corpodetexto3"/>
        <w:rPr>
          <w:szCs w:val="20"/>
        </w:rPr>
      </w:pPr>
      <w:r>
        <w:rPr>
          <w:rFonts w:asciiTheme="minorHAnsi" w:hAnsiTheme="minorHAnsi"/>
          <w:szCs w:val="20"/>
        </w:rPr>
        <w:t xml:space="preserve">Denominação social: </w:t>
      </w:r>
      <w:bookmarkStart w:id="0" w:name="_GoBack"/>
      <w:r>
        <w:rPr>
          <w:szCs w:val="20"/>
        </w:rPr>
        <w:object w:dxaOrig="4725" w:dyaOrig="315">
          <v:shape id="_x0000_i1216" type="#_x0000_t75" style="width:469.5pt;height:15.75pt" o:ole="">
            <v:imagedata r:id="rId35" o:title=""/>
          </v:shape>
          <w:control r:id="rId36" w:name="TextBox1113111" w:shapeid="_x0000_i1216"/>
        </w:object>
      </w:r>
      <w:bookmarkEnd w:id="0"/>
    </w:p>
    <w:p w:rsidR="007E5310" w:rsidRDefault="007E5310" w:rsidP="00DA02AD">
      <w:pPr>
        <w:pStyle w:val="Corpodetexto3"/>
        <w:rPr>
          <w:szCs w:val="20"/>
        </w:rPr>
      </w:pPr>
    </w:p>
    <w:p w:rsidR="007E5310" w:rsidRDefault="007E5310" w:rsidP="007E5310">
      <w:pPr>
        <w:pStyle w:val="Corpodetexto3"/>
        <w:jc w:val="left"/>
        <w:rPr>
          <w:szCs w:val="20"/>
        </w:rPr>
      </w:pPr>
      <w:r w:rsidRPr="007E5310">
        <w:rPr>
          <w:rFonts w:asciiTheme="minorHAnsi" w:hAnsiTheme="minorHAnsi"/>
          <w:szCs w:val="20"/>
        </w:rPr>
        <w:t>Endereço da sede</w:t>
      </w:r>
      <w:r>
        <w:rPr>
          <w:rFonts w:asciiTheme="minorHAnsi" w:hAnsiTheme="minorHAnsi"/>
          <w:szCs w:val="20"/>
        </w:rPr>
        <w:t xml:space="preserve">:  </w:t>
      </w:r>
      <w:r>
        <w:rPr>
          <w:szCs w:val="20"/>
        </w:rPr>
        <w:object w:dxaOrig="4725" w:dyaOrig="315">
          <v:shape id="_x0000_i1215" type="#_x0000_t75" style="width:469.5pt;height:15.75pt" o:ole="">
            <v:imagedata r:id="rId35" o:title=""/>
          </v:shape>
          <w:control r:id="rId37" w:name="TextBox13" w:shapeid="_x0000_i1215"/>
        </w:object>
      </w:r>
      <w:r>
        <w:rPr>
          <w:rFonts w:asciiTheme="minorHAnsi" w:hAnsiTheme="minorHAnsi"/>
          <w:szCs w:val="20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t xml:space="preserve">                         </w:t>
      </w:r>
      <w:r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t xml:space="preserve">                         </w:t>
      </w:r>
      <w:r>
        <w:rPr>
          <w:szCs w:val="20"/>
        </w:rPr>
        <w:object w:dxaOrig="4725" w:dyaOrig="315">
          <v:shape id="_x0000_i1131" type="#_x0000_t75" style="width:14.25pt;height:15.75pt" o:ole="">
            <v:imagedata r:id="rId26" o:title=""/>
          </v:shape>
          <w:control r:id="rId38" w:name="TextBox11118" w:shapeid="_x0000_i1131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33" type="#_x0000_t75" style="width:14.25pt;height:15.75pt" o:ole="">
            <v:imagedata r:id="rId26" o:title=""/>
          </v:shape>
          <w:control r:id="rId39" w:name="TextBox111111" w:shapeid="_x0000_i1133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35" type="#_x0000_t75" style="width:14.25pt;height:15.75pt" o:ole="">
            <v:imagedata r:id="rId26" o:title=""/>
          </v:shape>
          <w:control r:id="rId40" w:name="TextBox111121" w:shapeid="_x0000_i1135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37" type="#_x0000_t75" style="width:14.25pt;height:15.75pt" o:ole="">
            <v:imagedata r:id="rId26" o:title=""/>
          </v:shape>
          <w:control r:id="rId41" w:name="TextBox111131" w:shapeid="_x0000_i1137"/>
        </w:object>
      </w:r>
      <w:r>
        <w:rPr>
          <w:rFonts w:asciiTheme="minorHAnsi" w:hAnsiTheme="minorHAnsi"/>
          <w:szCs w:val="20"/>
        </w:rPr>
        <w:t xml:space="preserve">  - </w:t>
      </w:r>
      <w:r>
        <w:rPr>
          <w:szCs w:val="20"/>
        </w:rPr>
        <w:object w:dxaOrig="4725" w:dyaOrig="315">
          <v:shape id="_x0000_i1139" type="#_x0000_t75" style="width:14.25pt;height:15.75pt" o:ole="">
            <v:imagedata r:id="rId26" o:title=""/>
          </v:shape>
          <w:control r:id="rId42" w:name="TextBox111141" w:shapeid="_x0000_i1139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41" type="#_x0000_t75" style="width:14.25pt;height:15.75pt" o:ole="">
            <v:imagedata r:id="rId26" o:title=""/>
          </v:shape>
          <w:control r:id="rId43" w:name="TextBox111151" w:shapeid="_x0000_i1141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43" type="#_x0000_t75" style="width:14.25pt;height:15.75pt" o:ole="">
            <v:imagedata r:id="rId26" o:title=""/>
          </v:shape>
          <w:control r:id="rId44" w:name="TextBox111161" w:shapeid="_x0000_i1143"/>
        </w:object>
      </w:r>
      <w:r>
        <w:rPr>
          <w:rFonts w:asciiTheme="minorHAnsi" w:hAnsiTheme="minorHAnsi"/>
          <w:sz w:val="6"/>
          <w:szCs w:val="6"/>
        </w:rPr>
        <w:t xml:space="preserve">   </w:t>
      </w:r>
      <w:r>
        <w:rPr>
          <w:szCs w:val="20"/>
        </w:rPr>
        <w:object w:dxaOrig="4725" w:dyaOrig="315">
          <v:shape id="_x0000_i1145" type="#_x0000_t75" style="width:114pt;height:15.75pt" o:ole="">
            <v:imagedata r:id="rId45" o:title=""/>
          </v:shape>
          <w:control r:id="rId46" w:name="TextBox11121" w:shapeid="_x0000_i1145"/>
        </w:object>
      </w:r>
    </w:p>
    <w:p w:rsidR="007E5310" w:rsidRDefault="007E5310" w:rsidP="007E5310">
      <w:pPr>
        <w:pStyle w:val="Corpodetexto3"/>
        <w:jc w:val="left"/>
        <w:rPr>
          <w:szCs w:val="20"/>
        </w:rPr>
      </w:pPr>
    </w:p>
    <w:p w:rsidR="007E5310" w:rsidRDefault="007E5310" w:rsidP="007E5310">
      <w:pPr>
        <w:pStyle w:val="Corpodetexto3"/>
        <w:jc w:val="left"/>
        <w:rPr>
          <w:szCs w:val="20"/>
        </w:rPr>
      </w:pPr>
      <w:r w:rsidRPr="007E5310">
        <w:rPr>
          <w:rFonts w:asciiTheme="minorHAnsi" w:hAnsiTheme="minorHAnsi"/>
          <w:szCs w:val="20"/>
        </w:rPr>
        <w:t>Local de trabalho:</w:t>
      </w:r>
      <w:r w:rsidRPr="007E5310">
        <w:rPr>
          <w:szCs w:val="20"/>
        </w:rPr>
        <w:t xml:space="preserve"> </w:t>
      </w:r>
      <w:r>
        <w:rPr>
          <w:szCs w:val="20"/>
        </w:rPr>
        <w:object w:dxaOrig="4725" w:dyaOrig="315">
          <v:shape id="_x0000_i1147" type="#_x0000_t75" style="width:473.25pt;height:15.75pt" o:ole="">
            <v:imagedata r:id="rId47" o:title=""/>
          </v:shape>
          <w:control r:id="rId48" w:name="TextBox131" w:shapeid="_x0000_i1147"/>
        </w:object>
      </w:r>
      <w:r>
        <w:rPr>
          <w:rFonts w:asciiTheme="minorHAnsi" w:hAnsiTheme="minorHAnsi"/>
          <w:szCs w:val="20"/>
        </w:rPr>
        <w:br/>
      </w:r>
      <w:r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t xml:space="preserve">                         </w:t>
      </w:r>
      <w:r w:rsidRPr="000D37F3">
        <w:rPr>
          <w:rFonts w:asciiTheme="minorHAnsi" w:hAnsiTheme="minorHAnsi"/>
          <w:sz w:val="6"/>
          <w:szCs w:val="6"/>
        </w:rPr>
        <w:br/>
      </w:r>
      <w:r>
        <w:rPr>
          <w:szCs w:val="20"/>
        </w:rPr>
        <w:t xml:space="preserve">                         </w:t>
      </w:r>
      <w:r>
        <w:rPr>
          <w:szCs w:val="20"/>
        </w:rPr>
        <w:object w:dxaOrig="4725" w:dyaOrig="315">
          <v:shape id="_x0000_i1149" type="#_x0000_t75" style="width:14.25pt;height:15.75pt" o:ole="">
            <v:imagedata r:id="rId26" o:title=""/>
          </v:shape>
          <w:control r:id="rId49" w:name="TextBox111181" w:shapeid="_x0000_i1149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51" type="#_x0000_t75" style="width:14.25pt;height:15.75pt" o:ole="">
            <v:imagedata r:id="rId26" o:title=""/>
          </v:shape>
          <w:control r:id="rId50" w:name="TextBox1111111" w:shapeid="_x0000_i1151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53" type="#_x0000_t75" style="width:14.25pt;height:15.75pt" o:ole="">
            <v:imagedata r:id="rId26" o:title=""/>
          </v:shape>
          <w:control r:id="rId51" w:name="TextBox1111211" w:shapeid="_x0000_i1153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55" type="#_x0000_t75" style="width:14.25pt;height:15.75pt" o:ole="">
            <v:imagedata r:id="rId26" o:title=""/>
          </v:shape>
          <w:control r:id="rId52" w:name="TextBox1111311" w:shapeid="_x0000_i1155"/>
        </w:object>
      </w:r>
      <w:r>
        <w:rPr>
          <w:rFonts w:asciiTheme="minorHAnsi" w:hAnsiTheme="minorHAnsi"/>
          <w:szCs w:val="20"/>
        </w:rPr>
        <w:t xml:space="preserve">  - </w:t>
      </w:r>
      <w:r>
        <w:rPr>
          <w:szCs w:val="20"/>
        </w:rPr>
        <w:object w:dxaOrig="4725" w:dyaOrig="315">
          <v:shape id="_x0000_i1157" type="#_x0000_t75" style="width:14.25pt;height:15.75pt" o:ole="">
            <v:imagedata r:id="rId26" o:title=""/>
          </v:shape>
          <w:control r:id="rId53" w:name="TextBox1111411" w:shapeid="_x0000_i1157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59" type="#_x0000_t75" style="width:14.25pt;height:15.75pt" o:ole="">
            <v:imagedata r:id="rId26" o:title=""/>
          </v:shape>
          <w:control r:id="rId54" w:name="TextBox1111511" w:shapeid="_x0000_i1159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61" type="#_x0000_t75" style="width:14.25pt;height:15.75pt" o:ole="">
            <v:imagedata r:id="rId26" o:title=""/>
          </v:shape>
          <w:control r:id="rId55" w:name="TextBox1111611" w:shapeid="_x0000_i1161"/>
        </w:object>
      </w:r>
      <w:r>
        <w:rPr>
          <w:rFonts w:asciiTheme="minorHAnsi" w:hAnsiTheme="minorHAnsi"/>
          <w:sz w:val="6"/>
          <w:szCs w:val="6"/>
        </w:rPr>
        <w:t xml:space="preserve">   </w:t>
      </w:r>
      <w:r>
        <w:rPr>
          <w:szCs w:val="20"/>
        </w:rPr>
        <w:object w:dxaOrig="4725" w:dyaOrig="315">
          <v:shape id="_x0000_i1163" type="#_x0000_t75" style="width:114pt;height:15.75pt" o:ole="">
            <v:imagedata r:id="rId45" o:title=""/>
          </v:shape>
          <w:control r:id="rId56" w:name="TextBox111211" w:shapeid="_x0000_i1163"/>
        </w:object>
      </w:r>
    </w:p>
    <w:p w:rsidR="007E5310" w:rsidRDefault="007E5310" w:rsidP="007E5310">
      <w:pPr>
        <w:pStyle w:val="Corpodetexto3"/>
        <w:jc w:val="left"/>
        <w:rPr>
          <w:szCs w:val="20"/>
        </w:rPr>
      </w:pPr>
    </w:p>
    <w:p w:rsidR="007E5310" w:rsidRPr="00DA02AD" w:rsidRDefault="007E5310" w:rsidP="007E5310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Número de identificação fiscal:</w:t>
      </w:r>
      <w:r>
        <w:rPr>
          <w:szCs w:val="20"/>
        </w:rPr>
        <w:t xml:space="preserve">   </w:t>
      </w:r>
      <w:r>
        <w:rPr>
          <w:szCs w:val="20"/>
        </w:rPr>
        <w:object w:dxaOrig="4725" w:dyaOrig="315">
          <v:shape id="_x0000_i1165" type="#_x0000_t75" style="width:14.25pt;height:15.75pt" o:ole="">
            <v:imagedata r:id="rId26" o:title=""/>
          </v:shape>
          <w:control r:id="rId57" w:name="TextBox1111811" w:shapeid="_x0000_i1165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67" type="#_x0000_t75" style="width:14.25pt;height:15.75pt" o:ole="">
            <v:imagedata r:id="rId26" o:title=""/>
          </v:shape>
          <w:control r:id="rId58" w:name="TextBox11111111" w:shapeid="_x0000_i1167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69" type="#_x0000_t75" style="width:14.25pt;height:15.75pt" o:ole="">
            <v:imagedata r:id="rId26" o:title=""/>
          </v:shape>
          <w:control r:id="rId59" w:name="TextBox11112111" w:shapeid="_x0000_i1169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71" type="#_x0000_t75" style="width:14.25pt;height:15.75pt" o:ole="">
            <v:imagedata r:id="rId26" o:title=""/>
          </v:shape>
          <w:control r:id="rId60" w:name="TextBox11113111" w:shapeid="_x0000_i1171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73" type="#_x0000_t75" style="width:14.25pt;height:15.75pt" o:ole="">
            <v:imagedata r:id="rId26" o:title=""/>
          </v:shape>
          <w:control r:id="rId61" w:name="TextBox11114111" w:shapeid="_x0000_i1173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75" type="#_x0000_t75" style="width:14.25pt;height:15.75pt" o:ole="">
            <v:imagedata r:id="rId26" o:title=""/>
          </v:shape>
          <w:control r:id="rId62" w:name="TextBox11115111" w:shapeid="_x0000_i1175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77" type="#_x0000_t75" style="width:14.25pt;height:15.75pt" o:ole="">
            <v:imagedata r:id="rId26" o:title=""/>
          </v:shape>
          <w:control r:id="rId63" w:name="TextBox11116111" w:shapeid="_x0000_i1177"/>
        </w:object>
      </w:r>
      <w:r>
        <w:rPr>
          <w:szCs w:val="20"/>
        </w:rPr>
        <w:t xml:space="preserve"> </w:t>
      </w:r>
      <w:r>
        <w:rPr>
          <w:szCs w:val="20"/>
        </w:rPr>
        <w:object w:dxaOrig="4725" w:dyaOrig="315">
          <v:shape id="_x0000_i1179" type="#_x0000_t75" style="width:14.25pt;height:15.75pt" o:ole="">
            <v:imagedata r:id="rId26" o:title=""/>
          </v:shape>
          <w:control r:id="rId64" w:name="TextBox1111812" w:shapeid="_x0000_i1179"/>
        </w:object>
      </w:r>
      <w:r>
        <w:rPr>
          <w:rFonts w:asciiTheme="minorHAnsi" w:hAnsiTheme="minorHAnsi"/>
          <w:szCs w:val="20"/>
        </w:rPr>
        <w:t xml:space="preserve"> </w:t>
      </w:r>
      <w:r>
        <w:rPr>
          <w:szCs w:val="20"/>
        </w:rPr>
        <w:object w:dxaOrig="4725" w:dyaOrig="315">
          <v:shape id="_x0000_i1181" type="#_x0000_t75" style="width:14.25pt;height:15.75pt" o:ole="">
            <v:imagedata r:id="rId26" o:title=""/>
          </v:shape>
          <w:control r:id="rId65" w:name="TextBox11111112" w:shapeid="_x0000_i1181"/>
        </w:object>
      </w:r>
      <w:r>
        <w:rPr>
          <w:szCs w:val="20"/>
        </w:rPr>
        <w:t xml:space="preserve">  </w:t>
      </w:r>
      <w:r w:rsidRPr="007E5310">
        <w:rPr>
          <w:rFonts w:asciiTheme="minorHAnsi" w:hAnsiTheme="minorHAnsi"/>
          <w:szCs w:val="20"/>
        </w:rPr>
        <w:t>Telefone:</w:t>
      </w:r>
      <w:r w:rsidR="00B740A4" w:rsidRPr="00B740A4">
        <w:rPr>
          <w:szCs w:val="20"/>
        </w:rPr>
        <w:t xml:space="preserve"> </w:t>
      </w:r>
      <w:r w:rsidR="00B740A4">
        <w:rPr>
          <w:szCs w:val="20"/>
        </w:rPr>
        <w:object w:dxaOrig="4725" w:dyaOrig="315">
          <v:shape id="_x0000_i1183" type="#_x0000_t75" style="width:95.25pt;height:15.75pt" o:ole="">
            <v:imagedata r:id="rId66" o:title=""/>
          </v:shape>
          <w:control r:id="rId67" w:name="TextBox111212" w:shapeid="_x0000_i1183"/>
        </w:object>
      </w:r>
      <w:r w:rsidRPr="007E5310">
        <w:rPr>
          <w:rFonts w:asciiTheme="minorHAnsi" w:hAnsiTheme="minorHAnsi"/>
          <w:szCs w:val="20"/>
        </w:rPr>
        <w:t xml:space="preserve"> </w:t>
      </w:r>
      <w:r w:rsidR="00C30D6B">
        <w:rPr>
          <w:rFonts w:asciiTheme="minorHAnsi" w:hAnsiTheme="minorHAnsi"/>
          <w:szCs w:val="20"/>
        </w:rPr>
        <w:t xml:space="preserve">   </w:t>
      </w:r>
      <w:r w:rsidRPr="007E5310">
        <w:rPr>
          <w:rFonts w:asciiTheme="minorHAnsi" w:hAnsiTheme="minorHAnsi"/>
          <w:szCs w:val="20"/>
        </w:rPr>
        <w:t>Fax:</w:t>
      </w:r>
      <w:r w:rsidR="00B740A4" w:rsidRPr="00B740A4">
        <w:rPr>
          <w:szCs w:val="20"/>
        </w:rPr>
        <w:t xml:space="preserve"> </w:t>
      </w:r>
      <w:r w:rsidR="00B740A4">
        <w:rPr>
          <w:szCs w:val="20"/>
        </w:rPr>
        <w:object w:dxaOrig="4725" w:dyaOrig="315">
          <v:shape id="_x0000_i1185" type="#_x0000_t75" style="width:95.25pt;height:15.75pt" o:ole="">
            <v:imagedata r:id="rId66" o:title=""/>
          </v:shape>
          <w:control r:id="rId68" w:name="TextBox1112121" w:shapeid="_x0000_i1185"/>
        </w:object>
      </w:r>
    </w:p>
    <w:p w:rsidR="007E5310" w:rsidRDefault="007E5310" w:rsidP="00DA02AD">
      <w:pPr>
        <w:pStyle w:val="Corpodetexto3"/>
        <w:rPr>
          <w:rFonts w:asciiTheme="minorHAnsi" w:hAnsiTheme="minorHAnsi"/>
          <w:szCs w:val="20"/>
        </w:rPr>
      </w:pPr>
    </w:p>
    <w:p w:rsidR="00B740A4" w:rsidRDefault="00B740A4" w:rsidP="00DA02AD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Correio eletrónico: </w:t>
      </w:r>
      <w:r>
        <w:rPr>
          <w:szCs w:val="20"/>
        </w:rPr>
        <w:object w:dxaOrig="4725" w:dyaOrig="315">
          <v:shape id="_x0000_i1187" type="#_x0000_t75" style="width:470.25pt;height:15.75pt" o:ole="">
            <v:imagedata r:id="rId69" o:title=""/>
          </v:shape>
          <w:control r:id="rId70" w:name="TextBox11131111" w:shapeid="_x0000_i1187"/>
        </w:object>
      </w:r>
    </w:p>
    <w:p w:rsidR="00B740A4" w:rsidRDefault="00B740A4" w:rsidP="00DA02AD">
      <w:pPr>
        <w:pStyle w:val="Corpodetexto3"/>
        <w:rPr>
          <w:rFonts w:asciiTheme="minorHAnsi" w:hAnsiTheme="minorHAnsi"/>
          <w:szCs w:val="20"/>
        </w:rPr>
      </w:pPr>
    </w:p>
    <w:p w:rsidR="00DA02AD" w:rsidRDefault="007D2C1B" w:rsidP="00DA02AD">
      <w:pPr>
        <w:pStyle w:val="Corpodetexto3"/>
        <w:rPr>
          <w:rFonts w:asciiTheme="minorHAnsi" w:hAnsiTheme="minorHAnsi"/>
          <w:szCs w:val="20"/>
        </w:rPr>
      </w:pPr>
      <w:r w:rsidRPr="007D2C1B">
        <w:rPr>
          <w:rFonts w:asciiTheme="minorHAnsi" w:hAnsiTheme="minorHAnsi"/>
          <w:szCs w:val="20"/>
        </w:rPr>
        <w:t xml:space="preserve">Nos termos do n.º </w:t>
      </w:r>
      <w:r w:rsidR="00B740A4">
        <w:rPr>
          <w:rFonts w:asciiTheme="minorHAnsi" w:hAnsiTheme="minorHAnsi"/>
          <w:szCs w:val="20"/>
        </w:rPr>
        <w:t>1</w:t>
      </w:r>
      <w:r w:rsidRPr="007D2C1B">
        <w:rPr>
          <w:rFonts w:asciiTheme="minorHAnsi" w:hAnsiTheme="minorHAnsi"/>
          <w:szCs w:val="20"/>
        </w:rPr>
        <w:t xml:space="preserve"> do art.º 3</w:t>
      </w:r>
      <w:r w:rsidR="00B740A4">
        <w:rPr>
          <w:rFonts w:asciiTheme="minorHAnsi" w:hAnsiTheme="minorHAnsi"/>
          <w:szCs w:val="20"/>
        </w:rPr>
        <w:t>25</w:t>
      </w:r>
      <w:r w:rsidRPr="007D2C1B">
        <w:rPr>
          <w:rFonts w:asciiTheme="minorHAnsi" w:hAnsiTheme="minorHAnsi"/>
          <w:szCs w:val="20"/>
        </w:rPr>
        <w:t xml:space="preserve">.º do Código do Trabalho, aprovado pela Lei n.º 7/2009, de 12 de Fevereiro, junto se comunica a V. Exa. a </w:t>
      </w:r>
      <w:r w:rsidR="00B740A4">
        <w:rPr>
          <w:rFonts w:asciiTheme="minorHAnsi" w:hAnsiTheme="minorHAnsi"/>
          <w:szCs w:val="20"/>
        </w:rPr>
        <w:t>suspensão do contrato de trabalho por falta de pagamento pontu</w:t>
      </w:r>
      <w:r w:rsidR="00DD2C65">
        <w:rPr>
          <w:rFonts w:asciiTheme="minorHAnsi" w:hAnsiTheme="minorHAnsi"/>
          <w:szCs w:val="20"/>
        </w:rPr>
        <w:t>al da retribuição.</w:t>
      </w:r>
    </w:p>
    <w:p w:rsidR="007D2C1B" w:rsidRDefault="007D2C1B" w:rsidP="00DA02AD">
      <w:pPr>
        <w:pStyle w:val="Corpodetexto3"/>
        <w:rPr>
          <w:rFonts w:asciiTheme="minorHAnsi" w:hAnsiTheme="minorHAnsi"/>
          <w:szCs w:val="20"/>
        </w:rPr>
      </w:pPr>
    </w:p>
    <w:p w:rsidR="007D2C1B" w:rsidRDefault="0080586A" w:rsidP="004A132E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Nome</w:t>
      </w:r>
      <w:r w:rsidR="005E176A">
        <w:rPr>
          <w:rFonts w:asciiTheme="minorHAnsi" w:hAnsiTheme="minorHAnsi"/>
          <w:szCs w:val="20"/>
        </w:rPr>
        <w:t xml:space="preserve"> </w:t>
      </w:r>
      <w:r w:rsidR="00A04140">
        <w:rPr>
          <w:rFonts w:asciiTheme="minorHAnsi" w:hAnsiTheme="minorHAnsi"/>
          <w:szCs w:val="20"/>
        </w:rPr>
        <w:br/>
      </w:r>
      <w:r w:rsidR="0098483A">
        <w:rPr>
          <w:szCs w:val="20"/>
        </w:rPr>
        <w:object w:dxaOrig="4725" w:dyaOrig="315">
          <v:shape id="_x0000_i1212" type="#_x0000_t75" style="width:549pt;height:15.75pt" o:ole="">
            <v:imagedata r:id="rId71" o:title=""/>
          </v:shape>
          <w:control r:id="rId72" w:name="TextBox111311" w:shapeid="_x0000_i1212"/>
        </w:object>
      </w:r>
    </w:p>
    <w:p w:rsidR="007D2C1B" w:rsidRDefault="007D2C1B" w:rsidP="00DA02AD">
      <w:pPr>
        <w:pStyle w:val="Corpodetexto3"/>
        <w:rPr>
          <w:rFonts w:asciiTheme="minorHAnsi" w:hAnsiTheme="minorHAnsi"/>
          <w:szCs w:val="20"/>
        </w:rPr>
      </w:pPr>
    </w:p>
    <w:p w:rsidR="00B740A4" w:rsidRDefault="00B740A4" w:rsidP="00DA02AD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Montante das retribuições em dívida</w:t>
      </w:r>
    </w:p>
    <w:p w:rsidR="00B740A4" w:rsidRDefault="00B740A4" w:rsidP="00DA02AD">
      <w:pPr>
        <w:pStyle w:val="Corpodetexto3"/>
        <w:rPr>
          <w:szCs w:val="20"/>
        </w:rPr>
      </w:pPr>
      <w:r>
        <w:rPr>
          <w:szCs w:val="20"/>
        </w:rPr>
        <w:object w:dxaOrig="4725" w:dyaOrig="315">
          <v:shape id="_x0000_i1191" type="#_x0000_t75" style="width:549pt;height:15.75pt" o:ole="">
            <v:imagedata r:id="rId71" o:title=""/>
          </v:shape>
          <w:control r:id="rId73" w:name="TextBox1113112" w:shapeid="_x0000_i1191"/>
        </w:object>
      </w:r>
    </w:p>
    <w:p w:rsidR="00B740A4" w:rsidRDefault="00B740A4" w:rsidP="00DA02AD">
      <w:pPr>
        <w:pStyle w:val="Corpodetexto3"/>
        <w:rPr>
          <w:szCs w:val="20"/>
        </w:rPr>
      </w:pPr>
    </w:p>
    <w:p w:rsidR="00B740A4" w:rsidRDefault="00B740A4" w:rsidP="00DA02AD">
      <w:pPr>
        <w:pStyle w:val="Corpodetexto3"/>
        <w:rPr>
          <w:szCs w:val="20"/>
        </w:rPr>
      </w:pPr>
      <w:r>
        <w:rPr>
          <w:szCs w:val="20"/>
        </w:rPr>
        <w:t>Período a que respeitam</w:t>
      </w:r>
    </w:p>
    <w:p w:rsidR="00B740A4" w:rsidRDefault="00B740A4" w:rsidP="00DA02AD">
      <w:pPr>
        <w:pStyle w:val="Corpodetexto3"/>
        <w:rPr>
          <w:rFonts w:asciiTheme="minorHAnsi" w:hAnsiTheme="minorHAnsi"/>
          <w:szCs w:val="20"/>
        </w:rPr>
      </w:pPr>
      <w:r>
        <w:rPr>
          <w:szCs w:val="20"/>
        </w:rPr>
        <w:object w:dxaOrig="4725" w:dyaOrig="315">
          <v:shape id="_x0000_i1193" type="#_x0000_t75" style="width:549pt;height:15.75pt" o:ole="">
            <v:imagedata r:id="rId71" o:title=""/>
          </v:shape>
          <w:control r:id="rId74" w:name="TextBox1113113" w:shapeid="_x0000_i1193"/>
        </w:object>
      </w:r>
    </w:p>
    <w:p w:rsidR="00B740A4" w:rsidRDefault="00B740A4" w:rsidP="00A04140">
      <w:pPr>
        <w:pStyle w:val="Corpodetexto3"/>
        <w:jc w:val="left"/>
        <w:rPr>
          <w:rFonts w:asciiTheme="minorHAnsi" w:hAnsiTheme="minorHAnsi"/>
          <w:szCs w:val="20"/>
        </w:rPr>
      </w:pPr>
    </w:p>
    <w:p w:rsidR="007D2C1B" w:rsidRPr="00DA02AD" w:rsidRDefault="00B740A4" w:rsidP="00A04140">
      <w:pPr>
        <w:pStyle w:val="Corpodetexto3"/>
        <w:jc w:val="left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Data da suspensão</w:t>
      </w:r>
      <w:r w:rsidR="0080586A">
        <w:rPr>
          <w:rFonts w:asciiTheme="minorHAnsi" w:hAnsiTheme="minorHAnsi"/>
          <w:szCs w:val="20"/>
        </w:rPr>
        <w:t xml:space="preserve"> do contrato</w:t>
      </w:r>
      <w:r w:rsidR="00A04140">
        <w:rPr>
          <w:rFonts w:asciiTheme="minorHAnsi" w:hAnsiTheme="minorHAnsi"/>
          <w:szCs w:val="20"/>
        </w:rPr>
        <w:br/>
      </w:r>
      <w:r w:rsidR="007D2C1B" w:rsidRPr="007D2C1B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195" type="#_x0000_t75" style="width:14.25pt;height:15.75pt" o:ole="">
            <v:imagedata r:id="rId26" o:title=""/>
          </v:shape>
          <w:control r:id="rId75" w:name="TextBox1111711" w:shapeid="_x0000_i1195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197" type="#_x0000_t75" style="width:14.25pt;height:15.75pt" o:ole="">
            <v:imagedata r:id="rId26" o:title=""/>
          </v:shape>
          <w:control r:id="rId76" w:name="TextBox1111715" w:shapeid="_x0000_i1197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/>
          <w:szCs w:val="20"/>
        </w:rPr>
        <w:t xml:space="preserve">/ </w:t>
      </w:r>
      <w:r w:rsidR="0098483A">
        <w:rPr>
          <w:szCs w:val="20"/>
        </w:rPr>
        <w:object w:dxaOrig="4725" w:dyaOrig="315">
          <v:shape id="_x0000_i1199" type="#_x0000_t75" style="width:14.25pt;height:15.75pt" o:ole="">
            <v:imagedata r:id="rId26" o:title=""/>
          </v:shape>
          <w:control r:id="rId77" w:name="TextBox1111716" w:shapeid="_x0000_i1199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201" type="#_x0000_t75" style="width:14.25pt;height:15.75pt" o:ole="">
            <v:imagedata r:id="rId26" o:title=""/>
          </v:shape>
          <w:control r:id="rId78" w:name="TextBox1111717" w:shapeid="_x0000_i1201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4A132E">
        <w:rPr>
          <w:rFonts w:asciiTheme="minorHAnsi" w:hAnsiTheme="minorHAnsi" w:cs="Microsoft Sans Serif"/>
          <w:szCs w:val="20"/>
        </w:rPr>
        <w:t xml:space="preserve">/ </w:t>
      </w:r>
      <w:r w:rsidR="0098483A">
        <w:rPr>
          <w:szCs w:val="20"/>
        </w:rPr>
        <w:object w:dxaOrig="4725" w:dyaOrig="315">
          <v:shape id="_x0000_i1203" type="#_x0000_t75" style="width:14.25pt;height:15.75pt" o:ole="">
            <v:imagedata r:id="rId26" o:title=""/>
          </v:shape>
          <w:control r:id="rId79" w:name="TextBox1111718" w:shapeid="_x0000_i1203"/>
        </w:object>
      </w:r>
      <w:r w:rsidR="004A132E" w:rsidRPr="00DA02AD">
        <w:rPr>
          <w:rFonts w:asciiTheme="minorHAnsi" w:hAnsiTheme="minorHAnsi" w:cs="Microsoft Sans Serif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205" type="#_x0000_t75" style="width:14.25pt;height:15.75pt" o:ole="">
            <v:imagedata r:id="rId26" o:title=""/>
          </v:shape>
          <w:control r:id="rId80" w:name="TextBox1111719" w:shapeid="_x0000_i1205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207" type="#_x0000_t75" style="width:14.25pt;height:15.75pt" o:ole="">
            <v:imagedata r:id="rId26" o:title=""/>
          </v:shape>
          <w:control r:id="rId81" w:name="TextBox11117110" w:shapeid="_x0000_i1207"/>
        </w:object>
      </w:r>
      <w:r w:rsidR="004A132E">
        <w:rPr>
          <w:rFonts w:asciiTheme="minorHAnsi" w:hAnsiTheme="minorHAnsi"/>
          <w:szCs w:val="20"/>
        </w:rPr>
        <w:t xml:space="preserve"> </w:t>
      </w:r>
      <w:r w:rsidR="0098483A">
        <w:rPr>
          <w:szCs w:val="20"/>
        </w:rPr>
        <w:object w:dxaOrig="4725" w:dyaOrig="315">
          <v:shape id="_x0000_i1209" type="#_x0000_t75" style="width:14.25pt;height:15.75pt" o:ole="">
            <v:imagedata r:id="rId26" o:title=""/>
          </v:shape>
          <w:control r:id="rId82" w:name="TextBox11117111" w:shapeid="_x0000_i1209"/>
        </w:objec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  <w:r w:rsidRPr="00DA02AD">
        <w:rPr>
          <w:rFonts w:asciiTheme="minorHAnsi" w:hAnsiTheme="minorHAnsi"/>
          <w:szCs w:val="20"/>
        </w:rPr>
        <w:t>Com os melhores cumprimentos,</w:t>
      </w:r>
    </w:p>
    <w:p w:rsid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D2C65" w:rsidRDefault="00DD2C65" w:rsidP="00DA02AD">
      <w:pPr>
        <w:pStyle w:val="Corpodetexto3"/>
        <w:rPr>
          <w:rFonts w:asciiTheme="minorHAnsi" w:hAnsiTheme="minorHAnsi"/>
          <w:szCs w:val="20"/>
        </w:rPr>
      </w:pPr>
    </w:p>
    <w:p w:rsidR="00DD2C65" w:rsidRPr="00DA02AD" w:rsidRDefault="00DD2C65" w:rsidP="00DA02AD">
      <w:pPr>
        <w:pStyle w:val="Corpodetexto3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</w:r>
      <w:r>
        <w:rPr>
          <w:rFonts w:asciiTheme="minorHAnsi" w:hAnsiTheme="minorHAnsi"/>
          <w:szCs w:val="20"/>
        </w:rPr>
        <w:tab/>
        <w:t>O (A) Trabalhador (a)</w:t>
      </w:r>
    </w:p>
    <w:p w:rsidR="00DA02AD" w:rsidRPr="00DA02AD" w:rsidRDefault="00DA02AD" w:rsidP="00DA02AD">
      <w:pPr>
        <w:pStyle w:val="Corpodetexto3"/>
        <w:rPr>
          <w:rFonts w:asciiTheme="minorHAnsi" w:hAnsiTheme="minorHAnsi"/>
          <w:szCs w:val="20"/>
        </w:rPr>
      </w:pPr>
    </w:p>
    <w:p w:rsidR="00DA02AD" w:rsidRDefault="004A132E" w:rsidP="00DA02AD">
      <w:pPr>
        <w:pStyle w:val="Corpodetexto3"/>
        <w:jc w:val="center"/>
        <w:rPr>
          <w:rFonts w:asciiTheme="minorHAnsi" w:hAnsiTheme="minorHAnsi"/>
          <w:szCs w:val="20"/>
        </w:rPr>
      </w:pPr>
      <w:r>
        <w:rPr>
          <w:szCs w:val="20"/>
        </w:rPr>
        <w:t>………..………..………..………..………..………..………..………..………..………..………..………..</w:t>
      </w:r>
      <w:r w:rsidRPr="00DA02AD">
        <w:rPr>
          <w:rFonts w:asciiTheme="minorHAnsi" w:hAnsiTheme="minorHAnsi"/>
          <w:szCs w:val="20"/>
        </w:rPr>
        <w:t xml:space="preserve"> </w:t>
      </w:r>
      <w:r>
        <w:rPr>
          <w:rFonts w:asciiTheme="minorHAnsi" w:hAnsiTheme="minorHAnsi"/>
          <w:szCs w:val="20"/>
        </w:rPr>
        <w:br/>
      </w:r>
      <w:r>
        <w:rPr>
          <w:rFonts w:asciiTheme="minorHAnsi" w:hAnsiTheme="minorHAnsi"/>
          <w:szCs w:val="20"/>
        </w:rPr>
        <w:br/>
      </w:r>
      <w:r w:rsidR="00DD2C65">
        <w:rPr>
          <w:rFonts w:asciiTheme="minorHAnsi" w:hAnsiTheme="minorHAnsi"/>
          <w:szCs w:val="20"/>
        </w:rPr>
        <w:t xml:space="preserve">   (Assinatura</w:t>
      </w:r>
      <w:r w:rsidR="00DA02AD" w:rsidRPr="00DA02AD">
        <w:rPr>
          <w:rFonts w:asciiTheme="minorHAnsi" w:hAnsiTheme="minorHAnsi"/>
          <w:szCs w:val="20"/>
        </w:rPr>
        <w:t>)</w:t>
      </w:r>
    </w:p>
    <w:p w:rsidR="00DD2C65" w:rsidRDefault="00DD2C65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DD2C65" w:rsidRDefault="00DD2C65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DD2C65" w:rsidRDefault="00DD2C65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DD2C65" w:rsidRPr="00DA02AD" w:rsidRDefault="00DD2C65" w:rsidP="00DA02AD">
      <w:pPr>
        <w:pStyle w:val="Corpodetexto3"/>
        <w:jc w:val="center"/>
        <w:rPr>
          <w:rFonts w:asciiTheme="minorHAnsi" w:hAnsiTheme="minorHAnsi"/>
          <w:szCs w:val="20"/>
        </w:rPr>
      </w:pPr>
    </w:p>
    <w:p w:rsidR="00B740A4" w:rsidRDefault="00B740A4" w:rsidP="00DA02AD">
      <w:pPr>
        <w:pStyle w:val="Corpodetexto3"/>
        <w:jc w:val="center"/>
        <w:rPr>
          <w:rFonts w:ascii="Verdana" w:hAnsi="Verdana"/>
          <w:sz w:val="22"/>
        </w:rPr>
      </w:pPr>
    </w:p>
    <w:tbl>
      <w:tblPr>
        <w:tblW w:w="11000" w:type="dxa"/>
        <w:tblInd w:w="70" w:type="dxa"/>
        <w:tblBorders>
          <w:insideH w:val="single" w:sz="2" w:space="0" w:color="auto"/>
          <w:insideV w:val="single" w:sz="2" w:space="0" w:color="auto"/>
        </w:tblBorders>
        <w:shd w:val="clear" w:color="auto" w:fill="6F7982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7220"/>
        <w:gridCol w:w="709"/>
        <w:gridCol w:w="709"/>
        <w:gridCol w:w="393"/>
      </w:tblGrid>
      <w:tr w:rsidR="00DA02AD" w:rsidRPr="001A08A7" w:rsidTr="00C30D6B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5E176A">
            <w:pPr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C30D6B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Default="00DB32ED" w:rsidP="007E5310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  <w:r>
              <w:rPr>
                <w:rFonts w:ascii="Verdana" w:hAnsi="Verdana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87" type="#_x0000_t32" style="position:absolute;margin-left:2.8pt;margin-top:1.7pt;width:550.7pt;height:0;z-index:251658240;mso-position-horizontal-relative:text;mso-position-vertical-relative:text" o:connectortype="straight" strokeweight="3pt"/>
              </w:pic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C30D6B">
        <w:trPr>
          <w:trHeight w:hRule="exact" w:val="170"/>
        </w:trPr>
        <w:tc>
          <w:tcPr>
            <w:tcW w:w="9189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A02AD" w:rsidRDefault="00DA02AD" w:rsidP="007E5310">
            <w:pPr>
              <w:spacing w:line="240" w:lineRule="auto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A02AD" w:rsidRPr="001A08A7" w:rsidRDefault="00DA02AD" w:rsidP="007E5310">
            <w:pPr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A02AD" w:rsidRPr="001A08A7" w:rsidTr="00C30D6B">
        <w:trPr>
          <w:trHeight w:val="268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7E5310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Objecto</w:t>
            </w: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DA02AD" w:rsidRPr="00C50765" w:rsidRDefault="000E1ED5" w:rsidP="00B740A4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50765">
              <w:rPr>
                <w:rFonts w:cs="Times New Roman"/>
                <w:sz w:val="20"/>
                <w:szCs w:val="20"/>
              </w:rPr>
              <w:t xml:space="preserve">Comunicação da </w:t>
            </w:r>
            <w:r w:rsidR="00B740A4">
              <w:rPr>
                <w:rFonts w:cs="Times New Roman"/>
                <w:sz w:val="20"/>
                <w:szCs w:val="20"/>
              </w:rPr>
              <w:t>suspensão de contrato de trabalho por não pagamento pontual de retribuição</w:t>
            </w:r>
          </w:p>
        </w:tc>
      </w:tr>
      <w:tr w:rsidR="00DA02AD" w:rsidRPr="001A08A7" w:rsidTr="00C30D6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7E5310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Conteúdo</w:t>
            </w:r>
          </w:p>
        </w:tc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0E1ED5" w:rsidRDefault="00B740A4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 caso de falta de pagamento pontual da retribuição por período de 15 dias sobre a data do vencimento, o trabalhador pode suspender o contrato de trabalho, mediante comunicação p</w:t>
            </w:r>
            <w:r w:rsidR="00DD2C65">
              <w:rPr>
                <w:rFonts w:cs="Times New Roman"/>
                <w:sz w:val="20"/>
                <w:szCs w:val="20"/>
              </w:rPr>
              <w:t>or escrito ao empregador e à DRTAI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B740A4" w:rsidRPr="00C50765" w:rsidRDefault="00B740A4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 trabalhador pode suspender o contrato de trabalho antes de decorrido esse período, quando o empregador declare por escrito que prevê que não vai pagar a retribuição em dívida até ao termo daquele prazo.</w:t>
            </w:r>
          </w:p>
          <w:p w:rsidR="00DA02AD" w:rsidRDefault="00C30D6B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falta de paga</w:t>
            </w:r>
            <w:r w:rsidR="00B740A4">
              <w:rPr>
                <w:rFonts w:cs="Times New Roman"/>
                <w:sz w:val="20"/>
                <w:szCs w:val="20"/>
              </w:rPr>
              <w:t>me</w:t>
            </w:r>
            <w:r>
              <w:rPr>
                <w:rFonts w:cs="Times New Roman"/>
                <w:sz w:val="20"/>
                <w:szCs w:val="20"/>
              </w:rPr>
              <w:t>n</w:t>
            </w:r>
            <w:r w:rsidR="00B740A4">
              <w:rPr>
                <w:rFonts w:cs="Times New Roman"/>
                <w:sz w:val="20"/>
                <w:szCs w:val="20"/>
              </w:rPr>
              <w:t>to pontual da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B740A4">
              <w:rPr>
                <w:rFonts w:cs="Times New Roman"/>
                <w:sz w:val="20"/>
                <w:szCs w:val="20"/>
              </w:rPr>
              <w:t>retribuição por período de 15 dias é declarada, a pedido do trabalhador, pelo empregador</w:t>
            </w:r>
            <w:r w:rsidR="00DD2C65">
              <w:rPr>
                <w:rFonts w:cs="Times New Roman"/>
                <w:sz w:val="20"/>
                <w:szCs w:val="20"/>
              </w:rPr>
              <w:t xml:space="preserve"> ou, em caso de recusa, pela DRTAI</w:t>
            </w:r>
            <w:r w:rsidR="00B740A4">
              <w:rPr>
                <w:rFonts w:cs="Times New Roman"/>
                <w:sz w:val="20"/>
                <w:szCs w:val="20"/>
              </w:rPr>
              <w:t>.</w:t>
            </w:r>
          </w:p>
          <w:p w:rsidR="00B740A4" w:rsidRPr="00C50765" w:rsidRDefault="00B740A4" w:rsidP="000E1ED5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declaração emitida pelo empregador deve especificar o montante das retribuições em dívida e o período a que respeitam.</w:t>
            </w:r>
          </w:p>
        </w:tc>
      </w:tr>
      <w:tr w:rsidR="00DA02AD" w:rsidRPr="001A08A7" w:rsidTr="00C30D6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7E5310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Responsabilidade</w:t>
            </w:r>
          </w:p>
        </w:tc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DA02AD" w:rsidRPr="00C50765" w:rsidRDefault="00C30D6B" w:rsidP="00C30D6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Trabalha</w:t>
            </w:r>
            <w:r w:rsidR="000E1ED5" w:rsidRPr="00C50765">
              <w:rPr>
                <w:rFonts w:cs="Times New Roman"/>
                <w:sz w:val="20"/>
                <w:szCs w:val="20"/>
              </w:rPr>
              <w:t>dor</w:t>
            </w:r>
          </w:p>
        </w:tc>
      </w:tr>
      <w:tr w:rsidR="00DA02AD" w:rsidRPr="001A08A7" w:rsidTr="00C30D6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7E5310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Prazo</w:t>
            </w:r>
            <w:r w:rsidR="000E1ED5">
              <w:rPr>
                <w:rFonts w:cs="Verdana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DA02AD" w:rsidRDefault="00C30D6B" w:rsidP="000E1ED5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comunicação deve ser efetuada com antecedência mínima de 8 dias em relação à data de início da suspensão.</w:t>
            </w:r>
          </w:p>
          <w:p w:rsidR="00C30D6B" w:rsidRDefault="00C30D6B" w:rsidP="000E1ED5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O empregador tem 5 dias para emitir a declaração de falta de pagamento pontual da retribuição.</w:t>
            </w:r>
          </w:p>
          <w:p w:rsidR="00C30D6B" w:rsidRPr="00C50765" w:rsidRDefault="00DD2C65" w:rsidP="000E1ED5">
            <w:pPr>
              <w:tabs>
                <w:tab w:val="left" w:pos="2685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 DRTAI</w:t>
            </w:r>
            <w:r w:rsidR="00C30D6B">
              <w:rPr>
                <w:rFonts w:cs="Times New Roman"/>
                <w:sz w:val="20"/>
                <w:szCs w:val="20"/>
              </w:rPr>
              <w:t xml:space="preserve"> dispõe de 10 dias</w:t>
            </w:r>
          </w:p>
        </w:tc>
      </w:tr>
      <w:tr w:rsidR="00DA02AD" w:rsidRPr="001A08A7" w:rsidTr="00C30D6B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Mar>
              <w:top w:w="68" w:type="dxa"/>
            </w:tcMar>
          </w:tcPr>
          <w:p w:rsidR="00DA02AD" w:rsidRPr="009722A2" w:rsidRDefault="00DA02AD" w:rsidP="007E5310">
            <w:pPr>
              <w:spacing w:line="240" w:lineRule="auto"/>
              <w:rPr>
                <w:rFonts w:cs="Verdana"/>
                <w:b/>
                <w:color w:val="FFFFFF" w:themeColor="background1"/>
                <w:sz w:val="20"/>
                <w:szCs w:val="20"/>
              </w:rPr>
            </w:pPr>
            <w:r w:rsidRPr="00DA02AD">
              <w:rPr>
                <w:rFonts w:cs="Verdana"/>
                <w:b/>
                <w:color w:val="FFFFFF" w:themeColor="background1"/>
                <w:sz w:val="20"/>
                <w:szCs w:val="20"/>
              </w:rPr>
              <w:t>Disposição legal</w:t>
            </w:r>
          </w:p>
        </w:tc>
        <w:tc>
          <w:tcPr>
            <w:tcW w:w="9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</w:tcMar>
          </w:tcPr>
          <w:p w:rsidR="00DA02AD" w:rsidRPr="00C50765" w:rsidRDefault="00C30D6B" w:rsidP="00C30D6B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Artigos 325</w:t>
            </w:r>
            <w:r w:rsidR="000E1ED5" w:rsidRPr="00C50765">
              <w:rPr>
                <w:rFonts w:cs="Times New Roman"/>
                <w:sz w:val="20"/>
                <w:szCs w:val="20"/>
              </w:rPr>
              <w:t>.º, n.º</w:t>
            </w:r>
            <w:r>
              <w:rPr>
                <w:rFonts w:cs="Times New Roman"/>
                <w:sz w:val="20"/>
                <w:szCs w:val="20"/>
              </w:rPr>
              <w:t>s</w:t>
            </w:r>
            <w:r w:rsidR="000E1ED5" w:rsidRPr="00C50765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1 a 4</w:t>
            </w:r>
            <w:r w:rsidR="000E1ED5" w:rsidRPr="00C50765">
              <w:rPr>
                <w:rFonts w:cs="Times New Roman"/>
                <w:sz w:val="20"/>
                <w:szCs w:val="20"/>
              </w:rPr>
              <w:t xml:space="preserve"> do Código do Trabalho, aprovado pela Lei n.º 7/2009, de 12 de Fevereiro</w:t>
            </w:r>
          </w:p>
        </w:tc>
      </w:tr>
    </w:tbl>
    <w:p w:rsidR="006A07C4" w:rsidRPr="001A08A7" w:rsidRDefault="006A07C4" w:rsidP="00DA02AD">
      <w:pPr>
        <w:tabs>
          <w:tab w:val="left" w:pos="7605"/>
        </w:tabs>
        <w:rPr>
          <w:rFonts w:cs="Arial"/>
          <w:b/>
          <w:color w:val="8FBF2C"/>
          <w:sz w:val="20"/>
          <w:szCs w:val="20"/>
        </w:rPr>
      </w:pPr>
    </w:p>
    <w:sectPr w:rsidR="006A07C4" w:rsidRPr="001A08A7" w:rsidSect="005E176A">
      <w:headerReference w:type="default" r:id="rId83"/>
      <w:pgSz w:w="11906" w:h="16838"/>
      <w:pgMar w:top="256" w:right="566" w:bottom="426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0A4" w:rsidRDefault="00B740A4" w:rsidP="005368DB">
      <w:pPr>
        <w:spacing w:after="0" w:line="240" w:lineRule="auto"/>
      </w:pPr>
      <w:r>
        <w:separator/>
      </w:r>
    </w:p>
  </w:endnote>
  <w:endnote w:type="continuationSeparator" w:id="0">
    <w:p w:rsidR="00B740A4" w:rsidRDefault="00B740A4" w:rsidP="0053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0A4" w:rsidRDefault="00B740A4" w:rsidP="005368DB">
      <w:pPr>
        <w:spacing w:after="0" w:line="240" w:lineRule="auto"/>
      </w:pPr>
      <w:r>
        <w:separator/>
      </w:r>
    </w:p>
  </w:footnote>
  <w:footnote w:type="continuationSeparator" w:id="0">
    <w:p w:rsidR="00B740A4" w:rsidRDefault="00B740A4" w:rsidP="0053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176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766"/>
    </w:tblGrid>
    <w:tr w:rsidR="00B740A4" w:rsidTr="009371DD">
      <w:tc>
        <w:tcPr>
          <w:tcW w:w="11766" w:type="dxa"/>
        </w:tcPr>
        <w:p w:rsidR="00B740A4" w:rsidRDefault="00B740A4" w:rsidP="003B1B74">
          <w:pPr>
            <w:pStyle w:val="Cabealho"/>
            <w:tabs>
              <w:tab w:val="clear" w:pos="4252"/>
              <w:tab w:val="clear" w:pos="8504"/>
            </w:tabs>
            <w:ind w:left="176"/>
          </w:pPr>
        </w:p>
      </w:tc>
    </w:tr>
  </w:tbl>
  <w:p w:rsidR="00B740A4" w:rsidRDefault="00B740A4" w:rsidP="009371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PvCfhLUMU5ZtMMlFSI8cjlI6FbedSkG534rfgiFgezggFTHmMKFFRpCfx4RrCp35AS5wvPZICpzuxgERA6EPGA==" w:salt="OF3fbF6jF2x1Gr00Zg0Pn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8DB"/>
    <w:rsid w:val="000409FB"/>
    <w:rsid w:val="00054C12"/>
    <w:rsid w:val="000A2C9A"/>
    <w:rsid w:val="000B644F"/>
    <w:rsid w:val="000E1ED5"/>
    <w:rsid w:val="000E4A7C"/>
    <w:rsid w:val="000F5053"/>
    <w:rsid w:val="001A08A7"/>
    <w:rsid w:val="001A7290"/>
    <w:rsid w:val="001D2C65"/>
    <w:rsid w:val="0020743A"/>
    <w:rsid w:val="002D4B72"/>
    <w:rsid w:val="002E3F1B"/>
    <w:rsid w:val="003A79B0"/>
    <w:rsid w:val="003B1B74"/>
    <w:rsid w:val="004224FC"/>
    <w:rsid w:val="00447591"/>
    <w:rsid w:val="004A132E"/>
    <w:rsid w:val="005368DB"/>
    <w:rsid w:val="00553BCD"/>
    <w:rsid w:val="00557022"/>
    <w:rsid w:val="005C2F57"/>
    <w:rsid w:val="005E176A"/>
    <w:rsid w:val="0061298C"/>
    <w:rsid w:val="0067449B"/>
    <w:rsid w:val="006A07C4"/>
    <w:rsid w:val="00763F5D"/>
    <w:rsid w:val="0079746D"/>
    <w:rsid w:val="007D2C1B"/>
    <w:rsid w:val="007E5310"/>
    <w:rsid w:val="0080586A"/>
    <w:rsid w:val="008702A4"/>
    <w:rsid w:val="00872A81"/>
    <w:rsid w:val="009371DD"/>
    <w:rsid w:val="0098483A"/>
    <w:rsid w:val="00A04140"/>
    <w:rsid w:val="00A44363"/>
    <w:rsid w:val="00AA4CB7"/>
    <w:rsid w:val="00B7120D"/>
    <w:rsid w:val="00B740A4"/>
    <w:rsid w:val="00BB4C0E"/>
    <w:rsid w:val="00BC553E"/>
    <w:rsid w:val="00C11610"/>
    <w:rsid w:val="00C30D6B"/>
    <w:rsid w:val="00C478E6"/>
    <w:rsid w:val="00C50765"/>
    <w:rsid w:val="00C65672"/>
    <w:rsid w:val="00CE21FE"/>
    <w:rsid w:val="00CF15FD"/>
    <w:rsid w:val="00CF4B66"/>
    <w:rsid w:val="00D60E23"/>
    <w:rsid w:val="00D64307"/>
    <w:rsid w:val="00D772A7"/>
    <w:rsid w:val="00DA02AD"/>
    <w:rsid w:val="00DB32ED"/>
    <w:rsid w:val="00DD2C65"/>
    <w:rsid w:val="00E51182"/>
    <w:rsid w:val="00ED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7"/>
    <o:shapelayout v:ext="edit">
      <o:idmap v:ext="edit" data="2"/>
      <o:rules v:ext="edit">
        <o:r id="V:Rule2" type="connector" idref="#_x0000_s2087"/>
      </o:rules>
    </o:shapelayout>
  </w:shapeDefaults>
  <w:decimalSymbol w:val=","/>
  <w:listSeparator w:val=";"/>
  <w15:docId w15:val="{D47BD3A0-57C2-40DC-BB1C-F5AC9DF5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A7C"/>
  </w:style>
  <w:style w:type="paragraph" w:styleId="Cabealho3">
    <w:name w:val="heading 3"/>
    <w:basedOn w:val="Normal"/>
    <w:next w:val="Normal"/>
    <w:link w:val="Cabealho3Carter"/>
    <w:uiPriority w:val="99"/>
    <w:qFormat/>
    <w:rsid w:val="006A07C4"/>
    <w:pPr>
      <w:keepNext/>
      <w:spacing w:after="0" w:line="240" w:lineRule="auto"/>
      <w:outlineLvl w:val="2"/>
    </w:pPr>
    <w:rPr>
      <w:rFonts w:ascii="Times New Roman" w:eastAsiaTheme="minorEastAsia" w:hAnsi="Times New Roman"/>
      <w:b/>
      <w:bCs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368DB"/>
  </w:style>
  <w:style w:type="paragraph" w:styleId="Rodap">
    <w:name w:val="footer"/>
    <w:basedOn w:val="Normal"/>
    <w:link w:val="RodapCarter"/>
    <w:uiPriority w:val="99"/>
    <w:unhideWhenUsed/>
    <w:rsid w:val="005368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368DB"/>
  </w:style>
  <w:style w:type="table" w:styleId="Tabelacomgrelha">
    <w:name w:val="Table Grid"/>
    <w:basedOn w:val="Tabelanormal"/>
    <w:uiPriority w:val="59"/>
    <w:rsid w:val="00536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53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68DB"/>
    <w:rPr>
      <w:rFonts w:ascii="Tahoma" w:hAnsi="Tahoma" w:cs="Tahoma"/>
      <w:sz w:val="16"/>
      <w:szCs w:val="16"/>
    </w:rPr>
  </w:style>
  <w:style w:type="table" w:styleId="ListaClara-Cor3">
    <w:name w:val="Light List Accent 3"/>
    <w:basedOn w:val="Tabelanormal"/>
    <w:uiPriority w:val="61"/>
    <w:rsid w:val="003B1B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Cabealho3Carter">
    <w:name w:val="Cabeçalho 3 Caráter"/>
    <w:basedOn w:val="Tipodeletrapredefinidodopargrafo"/>
    <w:link w:val="Cabealho3"/>
    <w:uiPriority w:val="99"/>
    <w:rsid w:val="006A07C4"/>
    <w:rPr>
      <w:rFonts w:ascii="Times New Roman" w:eastAsiaTheme="minorEastAsia" w:hAnsi="Times New Roman"/>
      <w:b/>
      <w:bCs/>
      <w:lang w:eastAsia="pt-PT"/>
    </w:rPr>
  </w:style>
  <w:style w:type="paragraph" w:styleId="Textodenotaderodap">
    <w:name w:val="footnote text"/>
    <w:basedOn w:val="Normal"/>
    <w:link w:val="TextodenotaderodapCarter"/>
    <w:uiPriority w:val="99"/>
    <w:rsid w:val="006A07C4"/>
    <w:pPr>
      <w:spacing w:after="0" w:line="240" w:lineRule="auto"/>
    </w:pPr>
    <w:rPr>
      <w:rFonts w:ascii="Times New Roman" w:eastAsiaTheme="minorEastAsia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6A07C4"/>
    <w:rPr>
      <w:rFonts w:ascii="Times New Roman" w:eastAsiaTheme="minorEastAsia" w:hAnsi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ter"/>
    <w:semiHidden/>
    <w:rsid w:val="00DA02AD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DA02AD"/>
    <w:rPr>
      <w:rFonts w:ascii="Tahoma" w:eastAsia="Times New Roman" w:hAnsi="Tahoma" w:cs="Tahoma"/>
      <w:sz w:val="20"/>
      <w:szCs w:val="2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E53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control" Target="activeX/activeX7.xml"/><Relationship Id="rId42" Type="http://schemas.openxmlformats.org/officeDocument/2006/relationships/control" Target="activeX/activeX24.xml"/><Relationship Id="rId47" Type="http://schemas.openxmlformats.org/officeDocument/2006/relationships/image" Target="media/image11.wmf"/><Relationship Id="rId63" Type="http://schemas.openxmlformats.org/officeDocument/2006/relationships/control" Target="activeX/activeX43.xml"/><Relationship Id="rId68" Type="http://schemas.openxmlformats.org/officeDocument/2006/relationships/control" Target="activeX/activeX47.xml"/><Relationship Id="rId84" Type="http://schemas.openxmlformats.org/officeDocument/2006/relationships/fontTable" Target="fontTable.xml"/><Relationship Id="rId16" Type="http://schemas.openxmlformats.org/officeDocument/2006/relationships/image" Target="media/image4.wmf"/><Relationship Id="rId11" Type="http://schemas.openxmlformats.org/officeDocument/2006/relationships/control" Target="activeX/activeX1.xml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53" Type="http://schemas.openxmlformats.org/officeDocument/2006/relationships/control" Target="activeX/activeX33.xml"/><Relationship Id="rId58" Type="http://schemas.openxmlformats.org/officeDocument/2006/relationships/control" Target="activeX/activeX38.xml"/><Relationship Id="rId74" Type="http://schemas.openxmlformats.org/officeDocument/2006/relationships/control" Target="activeX/activeX51.xml"/><Relationship Id="rId79" Type="http://schemas.openxmlformats.org/officeDocument/2006/relationships/control" Target="activeX/activeX56.xml"/><Relationship Id="rId5" Type="http://schemas.openxmlformats.org/officeDocument/2006/relationships/styles" Target="styles.xml"/><Relationship Id="rId19" Type="http://schemas.openxmlformats.org/officeDocument/2006/relationships/control" Target="activeX/activeX6.xml"/><Relationship Id="rId14" Type="http://schemas.openxmlformats.org/officeDocument/2006/relationships/image" Target="media/image3.wmf"/><Relationship Id="rId22" Type="http://schemas.openxmlformats.org/officeDocument/2006/relationships/image" Target="media/image6.wmf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image" Target="media/image9.wmf"/><Relationship Id="rId43" Type="http://schemas.openxmlformats.org/officeDocument/2006/relationships/control" Target="activeX/activeX25.xml"/><Relationship Id="rId48" Type="http://schemas.openxmlformats.org/officeDocument/2006/relationships/control" Target="activeX/activeX28.xml"/><Relationship Id="rId56" Type="http://schemas.openxmlformats.org/officeDocument/2006/relationships/control" Target="activeX/activeX36.xml"/><Relationship Id="rId64" Type="http://schemas.openxmlformats.org/officeDocument/2006/relationships/control" Target="activeX/activeX44.xml"/><Relationship Id="rId69" Type="http://schemas.openxmlformats.org/officeDocument/2006/relationships/image" Target="media/image13.wmf"/><Relationship Id="rId77" Type="http://schemas.openxmlformats.org/officeDocument/2006/relationships/control" Target="activeX/activeX54.xml"/><Relationship Id="rId8" Type="http://schemas.openxmlformats.org/officeDocument/2006/relationships/footnotes" Target="footnotes.xml"/><Relationship Id="rId51" Type="http://schemas.openxmlformats.org/officeDocument/2006/relationships/control" Target="activeX/activeX31.xml"/><Relationship Id="rId72" Type="http://schemas.openxmlformats.org/officeDocument/2006/relationships/control" Target="activeX/activeX49.xml"/><Relationship Id="rId80" Type="http://schemas.openxmlformats.org/officeDocument/2006/relationships/control" Target="activeX/activeX57.xm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control" Target="activeX/activeX27.xml"/><Relationship Id="rId59" Type="http://schemas.openxmlformats.org/officeDocument/2006/relationships/control" Target="activeX/activeX39.xml"/><Relationship Id="rId67" Type="http://schemas.openxmlformats.org/officeDocument/2006/relationships/control" Target="activeX/activeX46.xml"/><Relationship Id="rId20" Type="http://schemas.openxmlformats.org/officeDocument/2006/relationships/image" Target="media/image5.wmf"/><Relationship Id="rId41" Type="http://schemas.openxmlformats.org/officeDocument/2006/relationships/control" Target="activeX/activeX23.xml"/><Relationship Id="rId54" Type="http://schemas.openxmlformats.org/officeDocument/2006/relationships/control" Target="activeX/activeX34.xml"/><Relationship Id="rId62" Type="http://schemas.openxmlformats.org/officeDocument/2006/relationships/control" Target="activeX/activeX42.xml"/><Relationship Id="rId70" Type="http://schemas.openxmlformats.org/officeDocument/2006/relationships/control" Target="activeX/activeX48.xml"/><Relationship Id="rId75" Type="http://schemas.openxmlformats.org/officeDocument/2006/relationships/control" Target="activeX/activeX52.xm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control" Target="activeX/activeX18.xml"/><Relationship Id="rId49" Type="http://schemas.openxmlformats.org/officeDocument/2006/relationships/control" Target="activeX/activeX29.xml"/><Relationship Id="rId57" Type="http://schemas.openxmlformats.org/officeDocument/2006/relationships/control" Target="activeX/activeX37.xml"/><Relationship Id="rId10" Type="http://schemas.openxmlformats.org/officeDocument/2006/relationships/image" Target="media/image1.wmf"/><Relationship Id="rId31" Type="http://schemas.openxmlformats.org/officeDocument/2006/relationships/control" Target="activeX/activeX14.xml"/><Relationship Id="rId44" Type="http://schemas.openxmlformats.org/officeDocument/2006/relationships/control" Target="activeX/activeX26.xml"/><Relationship Id="rId52" Type="http://schemas.openxmlformats.org/officeDocument/2006/relationships/control" Target="activeX/activeX32.xml"/><Relationship Id="rId60" Type="http://schemas.openxmlformats.org/officeDocument/2006/relationships/control" Target="activeX/activeX40.xml"/><Relationship Id="rId65" Type="http://schemas.openxmlformats.org/officeDocument/2006/relationships/control" Target="activeX/activeX45.xml"/><Relationship Id="rId73" Type="http://schemas.openxmlformats.org/officeDocument/2006/relationships/control" Target="activeX/activeX50.xml"/><Relationship Id="rId78" Type="http://schemas.openxmlformats.org/officeDocument/2006/relationships/control" Target="activeX/activeX55.xml"/><Relationship Id="rId81" Type="http://schemas.openxmlformats.org/officeDocument/2006/relationships/control" Target="activeX/activeX58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39" Type="http://schemas.openxmlformats.org/officeDocument/2006/relationships/control" Target="activeX/activeX21.xml"/><Relationship Id="rId34" Type="http://schemas.openxmlformats.org/officeDocument/2006/relationships/control" Target="activeX/activeX17.xml"/><Relationship Id="rId50" Type="http://schemas.openxmlformats.org/officeDocument/2006/relationships/control" Target="activeX/activeX30.xml"/><Relationship Id="rId55" Type="http://schemas.openxmlformats.org/officeDocument/2006/relationships/control" Target="activeX/activeX35.xml"/><Relationship Id="rId76" Type="http://schemas.openxmlformats.org/officeDocument/2006/relationships/control" Target="activeX/activeX53.xml"/><Relationship Id="rId7" Type="http://schemas.openxmlformats.org/officeDocument/2006/relationships/webSettings" Target="webSettings.xml"/><Relationship Id="rId71" Type="http://schemas.openxmlformats.org/officeDocument/2006/relationships/image" Target="media/image14.wmf"/><Relationship Id="rId2" Type="http://schemas.openxmlformats.org/officeDocument/2006/relationships/customXml" Target="../customXml/item2.xml"/><Relationship Id="rId29" Type="http://schemas.openxmlformats.org/officeDocument/2006/relationships/control" Target="activeX/activeX12.xml"/><Relationship Id="rId24" Type="http://schemas.openxmlformats.org/officeDocument/2006/relationships/image" Target="media/image7.wmf"/><Relationship Id="rId40" Type="http://schemas.openxmlformats.org/officeDocument/2006/relationships/control" Target="activeX/activeX22.xml"/><Relationship Id="rId45" Type="http://schemas.openxmlformats.org/officeDocument/2006/relationships/image" Target="media/image10.wmf"/><Relationship Id="rId66" Type="http://schemas.openxmlformats.org/officeDocument/2006/relationships/image" Target="media/image12.wmf"/><Relationship Id="rId61" Type="http://schemas.openxmlformats.org/officeDocument/2006/relationships/control" Target="activeX/activeX41.xml"/><Relationship Id="rId82" Type="http://schemas.openxmlformats.org/officeDocument/2006/relationships/control" Target="activeX/activeX5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4A1FBCC7962647B0828466EFD3568F" ma:contentTypeVersion="1" ma:contentTypeDescription="Criar um novo documento." ma:contentTypeScope="" ma:versionID="d2f7c825c9afb10f1b86d306198797db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f74b4e639be2ef653f540bc08994da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internalName="PublishingStartDate">
      <xsd:simpleType>
        <xsd:restriction base="dms:Unknown"/>
      </xsd:simpleType>
    </xsd:element>
    <xsd:element name="PublishingExpirationDate" ma:index="9" nillable="true" ma:displayName="Data de Fim do Agendamento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8176B-335A-4E75-8028-021B01D42AFC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7DF061-D54F-4EBF-BB77-274344427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E73F263-BD0A-4BCF-BBF4-1E5B4B1F14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E27DF-2B71-4C47-92B9-CB00CC92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620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Portugal Telecom Sistemas de Informação</Company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xpts258</dc:creator>
  <cp:keywords/>
  <dc:description/>
  <cp:lastModifiedBy>Valerio Paulino Abreu</cp:lastModifiedBy>
  <cp:revision>5</cp:revision>
  <cp:lastPrinted>2009-09-29T11:48:00Z</cp:lastPrinted>
  <dcterms:created xsi:type="dcterms:W3CDTF">2016-11-29T15:19:00Z</dcterms:created>
  <dcterms:modified xsi:type="dcterms:W3CDTF">2016-12-07T15:30:00Z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0x010100FB4A1FBCC7962647B0828466EFD3568F</vt:lpwstr>
  </property>
</Properties>
</file>