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66" w:rsidRPr="000A2D66" w:rsidRDefault="000A2D66" w:rsidP="000A2D66">
      <w:pPr>
        <w:jc w:val="both"/>
        <w:rPr>
          <w:b/>
          <w:bCs/>
        </w:rPr>
      </w:pPr>
      <w:r w:rsidRPr="000A2D66">
        <w:rPr>
          <w:b/>
          <w:bCs/>
        </w:rPr>
        <w:t>PARECER N.º 2/CRITE/2008</w:t>
      </w:r>
    </w:p>
    <w:p w:rsidR="000A2D66" w:rsidRDefault="000A2D66" w:rsidP="000A2D66">
      <w:pPr>
        <w:jc w:val="both"/>
      </w:pPr>
      <w:r w:rsidRPr="000A2D66">
        <w:t xml:space="preserve">ASSUNTO: Parecer prévio ao despedimento de trabalhadora grávida, no âmbito do processo de despedimento </w:t>
      </w:r>
      <w:proofErr w:type="spellStart"/>
      <w:r w:rsidRPr="000A2D66">
        <w:t>colectivo</w:t>
      </w:r>
      <w:proofErr w:type="spellEnd"/>
      <w:r w:rsidRPr="000A2D66">
        <w:t xml:space="preserve"> promovido pela empresa “…”. </w:t>
      </w:r>
    </w:p>
    <w:p w:rsidR="000A2D66" w:rsidRDefault="000A2D66" w:rsidP="000A2D66">
      <w:pPr>
        <w:jc w:val="both"/>
      </w:pPr>
      <w:r w:rsidRPr="000A2D66">
        <w:br/>
        <w:t>I – OBJECTO </w:t>
      </w:r>
    </w:p>
    <w:p w:rsidR="000A2D66" w:rsidRDefault="000A2D66" w:rsidP="000A2D66">
      <w:pPr>
        <w:jc w:val="both"/>
      </w:pPr>
      <w:r w:rsidRPr="000A2D66">
        <w:t xml:space="preserve">1.1. Em 14/05/2008, deu entrada na CRITE um pedido de parecer prévio ao despedimento da trabalhadora </w:t>
      </w:r>
      <w:proofErr w:type="gramStart"/>
      <w:r w:rsidRPr="000A2D66">
        <w:t>grávida ...</w:t>
      </w:r>
      <w:proofErr w:type="gramEnd"/>
      <w:r w:rsidRPr="000A2D66">
        <w:t xml:space="preserve">, no âmbito do processo de despedimento </w:t>
      </w:r>
      <w:proofErr w:type="spellStart"/>
      <w:r w:rsidRPr="000A2D66">
        <w:t>colectivo</w:t>
      </w:r>
      <w:proofErr w:type="spellEnd"/>
      <w:r w:rsidRPr="000A2D66">
        <w:t xml:space="preserve"> a decorrer na empresa acima identificada. </w:t>
      </w:r>
    </w:p>
    <w:p w:rsidR="000A2D66" w:rsidRDefault="000A2D66" w:rsidP="000A2D66">
      <w:pPr>
        <w:jc w:val="both"/>
      </w:pPr>
      <w:r w:rsidRPr="000A2D66">
        <w:br/>
        <w:t xml:space="preserve">1.2. A trabalhadora em causa está incluída num grupo de 21 trabalhadores abrangidos pelo despedimento </w:t>
      </w:r>
      <w:proofErr w:type="spellStart"/>
      <w:r w:rsidRPr="000A2D66">
        <w:t>colectivo</w:t>
      </w:r>
      <w:proofErr w:type="spellEnd"/>
      <w:r w:rsidRPr="000A2D66">
        <w:t xml:space="preserve"> em causa.</w:t>
      </w:r>
    </w:p>
    <w:p w:rsidR="000A2D66" w:rsidRDefault="000A2D66" w:rsidP="000A2D66">
      <w:pPr>
        <w:jc w:val="both"/>
      </w:pPr>
      <w:r w:rsidRPr="000A2D66">
        <w:t> </w:t>
      </w:r>
      <w:r w:rsidRPr="000A2D66">
        <w:br/>
        <w:t>1.3. Em anexo ao pedido de parecer, a empresa juntou fotocópias dos seguintes documentos: </w:t>
      </w:r>
      <w:r w:rsidRPr="000A2D66">
        <w:br/>
      </w:r>
      <w:r w:rsidRPr="000A2D66">
        <w:br/>
        <w:t xml:space="preserve">- Comunicação de Despedimento </w:t>
      </w:r>
      <w:proofErr w:type="spellStart"/>
      <w:r w:rsidRPr="000A2D66">
        <w:t>Colectivo</w:t>
      </w:r>
      <w:proofErr w:type="spellEnd"/>
      <w:r w:rsidRPr="000A2D66">
        <w:t xml:space="preserve"> enviado à </w:t>
      </w:r>
      <w:proofErr w:type="spellStart"/>
      <w:r w:rsidRPr="000A2D66">
        <w:t>Direcção</w:t>
      </w:r>
      <w:proofErr w:type="spellEnd"/>
      <w:r w:rsidRPr="000A2D66">
        <w:t xml:space="preserve"> Regional do Trabalho; </w:t>
      </w:r>
    </w:p>
    <w:p w:rsidR="000A2D66" w:rsidRDefault="000A2D66" w:rsidP="000A2D66">
      <w:pPr>
        <w:jc w:val="both"/>
      </w:pPr>
      <w:r w:rsidRPr="000A2D66">
        <w:br/>
        <w:t>- Car</w:t>
      </w:r>
      <w:r>
        <w:t>t</w:t>
      </w:r>
      <w:r w:rsidRPr="000A2D66">
        <w:t>a de intenção/decisão de despedimento enviada à trabalhadora. </w:t>
      </w:r>
    </w:p>
    <w:p w:rsidR="000A2D66" w:rsidRDefault="000A2D66" w:rsidP="000A2D66">
      <w:pPr>
        <w:jc w:val="both"/>
      </w:pPr>
      <w:r w:rsidRPr="000A2D66">
        <w:br/>
        <w:t xml:space="preserve">1.4. A </w:t>
      </w:r>
      <w:proofErr w:type="spellStart"/>
      <w:r w:rsidRPr="000A2D66">
        <w:t>actividade</w:t>
      </w:r>
      <w:proofErr w:type="spellEnd"/>
      <w:r w:rsidRPr="000A2D66">
        <w:t xml:space="preserve"> da empresa consiste no apoio a … no que respeita à organização e gestão da bagagem transportada. </w:t>
      </w:r>
    </w:p>
    <w:p w:rsidR="000A2D66" w:rsidRDefault="000A2D66" w:rsidP="000A2D66">
      <w:pPr>
        <w:jc w:val="both"/>
      </w:pPr>
      <w:r w:rsidRPr="000A2D66">
        <w:br/>
        <w:t xml:space="preserve">1.5 A empresa tem vindo a debater-se com vários problemas económico financeiros, que, segundo a empresa, são reflexo de uma </w:t>
      </w:r>
      <w:proofErr w:type="spellStart"/>
      <w:r w:rsidRPr="000A2D66">
        <w:t>actividade</w:t>
      </w:r>
      <w:proofErr w:type="spellEnd"/>
      <w:r w:rsidRPr="000A2D66">
        <w:t xml:space="preserve"> de mercado marcada por várias dificuldades, das quais enfatiza a dificuldade em cobrar os serviços e redução </w:t>
      </w:r>
      <w:proofErr w:type="spellStart"/>
      <w:r w:rsidRPr="000A2D66">
        <w:t>efectiva</w:t>
      </w:r>
      <w:proofErr w:type="spellEnd"/>
      <w:r w:rsidRPr="000A2D66">
        <w:t xml:space="preserve"> da </w:t>
      </w:r>
      <w:proofErr w:type="spellStart"/>
      <w:r w:rsidRPr="000A2D66">
        <w:t>actividade</w:t>
      </w:r>
      <w:proofErr w:type="spellEnd"/>
      <w:r w:rsidRPr="000A2D66">
        <w:t xml:space="preserve">. No que respeita à empresa, em particular, verificou-se a perda do seu principal cliente habitual (…) em Janeiro de 2006, responsável por mais de 50% da sua </w:t>
      </w:r>
      <w:proofErr w:type="spellStart"/>
      <w:r w:rsidRPr="000A2D66">
        <w:t>facturação</w:t>
      </w:r>
      <w:proofErr w:type="spellEnd"/>
      <w:r w:rsidRPr="000A2D66">
        <w:t>, que suspendeu todos os seus voos diários e regulares para a Madeira, perda de clientes para a concorrência, redução significativa dos preços, na ordem dos 30%, devido à chegada de um terceiro concorrente em Dezembro de 2006, dificuldades em angariar novos clientes. Toda esta conjuntura traduziu-se em resultados negativos elevados, em 2006 e 2007. </w:t>
      </w:r>
    </w:p>
    <w:p w:rsidR="000A2D66" w:rsidRDefault="000A2D66" w:rsidP="000A2D66">
      <w:pPr>
        <w:jc w:val="both"/>
      </w:pPr>
      <w:r w:rsidRPr="000A2D66">
        <w:br/>
        <w:t xml:space="preserve">1.6. Refere a empresa que as </w:t>
      </w:r>
      <w:proofErr w:type="spellStart"/>
      <w:r w:rsidRPr="000A2D66">
        <w:t>perspectivas</w:t>
      </w:r>
      <w:proofErr w:type="spellEnd"/>
      <w:r w:rsidRPr="000A2D66">
        <w:t xml:space="preserve"> para o ano 2008, não são melhores, considerando que se manterá a diminuição da procura dos seus serviços e também a diminuição das margens de lucro, prevendo mesmo a obtenção de receitas inferiores às do ano </w:t>
      </w:r>
      <w:proofErr w:type="spellStart"/>
      <w:r w:rsidRPr="000A2D66">
        <w:t>transacto</w:t>
      </w:r>
      <w:proofErr w:type="spellEnd"/>
      <w:r w:rsidRPr="000A2D66">
        <w:t>, pelo que o desequilíbrio económico-financeiro continua a ser uma realidade. </w:t>
      </w:r>
    </w:p>
    <w:p w:rsidR="000A2D66" w:rsidRDefault="000A2D66" w:rsidP="000A2D66">
      <w:pPr>
        <w:jc w:val="both"/>
      </w:pPr>
      <w:r w:rsidRPr="000A2D66">
        <w:br/>
        <w:t>1.7. Em consequência dos factos acima elencados, uma das várias medidas implementadas é a redução de pessoal determinada por motivos de mercado, para assim conter custos e não colocar em crise os restantes postos de trabalho, com a consequente e inevitável insolvência da empresa. </w:t>
      </w:r>
      <w:r w:rsidRPr="000A2D66">
        <w:br/>
      </w:r>
      <w:r w:rsidRPr="000A2D66">
        <w:br/>
        <w:t xml:space="preserve">1.8. No que respeita aos critérios que serviram de base à </w:t>
      </w:r>
      <w:proofErr w:type="spellStart"/>
      <w:r w:rsidRPr="000A2D66">
        <w:t>selecção</w:t>
      </w:r>
      <w:proofErr w:type="spellEnd"/>
      <w:r w:rsidRPr="000A2D66">
        <w:t xml:space="preserve"> dos trabalhadores abrangidos </w:t>
      </w:r>
      <w:r w:rsidRPr="000A2D66">
        <w:lastRenderedPageBreak/>
        <w:t xml:space="preserve">pelo despedimento </w:t>
      </w:r>
      <w:proofErr w:type="spellStart"/>
      <w:r w:rsidRPr="000A2D66">
        <w:t>colectivo</w:t>
      </w:r>
      <w:proofErr w:type="spellEnd"/>
      <w:r w:rsidRPr="000A2D66">
        <w:t>, refere a empresa que optou pela menor antiguidade, como demonstra com o quadro relativo aos referidos trabalhadores que juntou ao processo. </w:t>
      </w:r>
      <w:r w:rsidRPr="000A2D66">
        <w:br/>
      </w:r>
      <w:r w:rsidRPr="000A2D66">
        <w:br/>
        <w:t xml:space="preserve">1.9. No dia 05 de Maio de 2008, teve lugar a reunião de informação e negociação, na qual participaram o representante da </w:t>
      </w:r>
      <w:proofErr w:type="spellStart"/>
      <w:r w:rsidRPr="000A2D66">
        <w:t>Direcção</w:t>
      </w:r>
      <w:proofErr w:type="spellEnd"/>
      <w:r w:rsidRPr="000A2D66">
        <w:t xml:space="preserve"> Regional do Trabalho, dois trabalhadores, um dos quais pertencente à comissão de trabalhadores constituída para o processo em causa, a mandatária do …, e os legais representantes da empresa (vide </w:t>
      </w:r>
      <w:proofErr w:type="spellStart"/>
      <w:r w:rsidRPr="000A2D66">
        <w:t>acta</w:t>
      </w:r>
      <w:proofErr w:type="spellEnd"/>
      <w:r w:rsidRPr="000A2D66">
        <w:t xml:space="preserve"> da reunião), durante a qual não foi demonstrada qualquer oposição ou contestação à motivação alegada para o despedimento, nem </w:t>
      </w:r>
      <w:proofErr w:type="spellStart"/>
      <w:r w:rsidRPr="000A2D66">
        <w:t>objecções</w:t>
      </w:r>
      <w:proofErr w:type="spellEnd"/>
      <w:r w:rsidRPr="000A2D66">
        <w:t xml:space="preserve"> relativamente ao critério de </w:t>
      </w:r>
      <w:proofErr w:type="spellStart"/>
      <w:r w:rsidRPr="000A2D66">
        <w:t>selecção</w:t>
      </w:r>
      <w:proofErr w:type="spellEnd"/>
      <w:r w:rsidRPr="000A2D66">
        <w:t xml:space="preserve"> escolhido pelo empregador. </w:t>
      </w:r>
      <w:r w:rsidRPr="000A2D66">
        <w:br/>
      </w:r>
      <w:r w:rsidRPr="000A2D66">
        <w:br/>
        <w:t>1.10. Resultou ainda da referida reunião o acordo em fixar o dia 30 de Maio corrente como data da cessação dos contratos de trabalho em causa, assumindo a empresa todos os pagamentos devidos até esse dia. </w:t>
      </w:r>
    </w:p>
    <w:p w:rsidR="000A2D66" w:rsidRDefault="000A2D66" w:rsidP="000A2D66">
      <w:pPr>
        <w:jc w:val="both"/>
      </w:pPr>
      <w:r w:rsidRPr="000A2D66">
        <w:br/>
        <w:t>II – ENQUADRAMENTO JURÍDICO </w:t>
      </w:r>
    </w:p>
    <w:p w:rsidR="000A2D66" w:rsidRDefault="000A2D66" w:rsidP="000A2D66">
      <w:pPr>
        <w:jc w:val="both"/>
      </w:pPr>
      <w:r w:rsidRPr="000A2D66">
        <w:t xml:space="preserve">2.1. Decorrida a fase de informações e negociações previstas no </w:t>
      </w:r>
      <w:proofErr w:type="spellStart"/>
      <w:r w:rsidRPr="000A2D66">
        <w:t>art</w:t>
      </w:r>
      <w:proofErr w:type="spellEnd"/>
      <w:r w:rsidRPr="000A2D66">
        <w:t xml:space="preserve">. 420.º do Código do Trabalho, cumpriu a empresa a obrigação legal de solicitar parecer prévio relativamente ao despedimento da trabalhadora grávida,…, conforme estabelece o </w:t>
      </w:r>
      <w:proofErr w:type="spellStart"/>
      <w:r w:rsidRPr="000A2D66">
        <w:t>art</w:t>
      </w:r>
      <w:proofErr w:type="spellEnd"/>
      <w:r w:rsidRPr="000A2D66">
        <w:t>. 51.º, n.º 1 do Código do trabalho e 98.º, n.1, al. b) da Lei 35/2004, de 29 de Julho, que estabelece a Regulamentação do Código do Trabalho. </w:t>
      </w:r>
    </w:p>
    <w:p w:rsidR="000A2D66" w:rsidRDefault="000A2D66" w:rsidP="000A2D66">
      <w:pPr>
        <w:jc w:val="both"/>
      </w:pPr>
      <w:r w:rsidRPr="000A2D66">
        <w:br/>
        <w:t xml:space="preserve">2.2. Nos termos estabelecidos no </w:t>
      </w:r>
      <w:proofErr w:type="spellStart"/>
      <w:r w:rsidRPr="000A2D66">
        <w:t>art</w:t>
      </w:r>
      <w:proofErr w:type="spellEnd"/>
      <w:r w:rsidRPr="000A2D66">
        <w:t>. 8.º do Decreto Legislativo n.º 13/2005/M, de 3 de Agosto, que adapta à Região Autónoma da Madeira a referida Lei 35/2004, de 29 de Julho, as competências cometidas na legislação, em matéria de igualdade de oportunidades entre homens e mulheres, à Comissão para a Igualdade no Trabalho e Emprego – CITE são atribuídas à Comissão Regional para a Igualdade no Trabalho e Emprego – CRITE, a quem compete emitir o parecer prévio solicitado pela requerente. </w:t>
      </w:r>
    </w:p>
    <w:p w:rsidR="000A2D66" w:rsidRDefault="000A2D66" w:rsidP="000A2D66">
      <w:pPr>
        <w:jc w:val="both"/>
      </w:pPr>
      <w:r w:rsidRPr="000A2D66">
        <w:br/>
        <w:t xml:space="preserve">2.3. Verificada a documentação que instrui o processo, e tendo em conta que </w:t>
      </w:r>
      <w:proofErr w:type="gramStart"/>
      <w:r w:rsidRPr="000A2D66">
        <w:t>o mesmo</w:t>
      </w:r>
      <w:proofErr w:type="gramEnd"/>
      <w:r w:rsidRPr="000A2D66">
        <w:t xml:space="preserve"> foi acompanhado pela </w:t>
      </w:r>
      <w:proofErr w:type="spellStart"/>
      <w:r w:rsidRPr="000A2D66">
        <w:t>Direcção</w:t>
      </w:r>
      <w:proofErr w:type="spellEnd"/>
      <w:r w:rsidRPr="000A2D66">
        <w:t xml:space="preserve"> Regional do Trabalho, a quem compete assegurar a regularidade da instrução substantiva e </w:t>
      </w:r>
      <w:proofErr w:type="spellStart"/>
      <w:r w:rsidRPr="000A2D66">
        <w:t>procedimental</w:t>
      </w:r>
      <w:proofErr w:type="spellEnd"/>
      <w:r w:rsidRPr="000A2D66">
        <w:t xml:space="preserve"> do processo de despedimento </w:t>
      </w:r>
      <w:proofErr w:type="spellStart"/>
      <w:r w:rsidRPr="000A2D66">
        <w:t>colectivo</w:t>
      </w:r>
      <w:proofErr w:type="spellEnd"/>
      <w:r w:rsidRPr="000A2D66">
        <w:t xml:space="preserve"> e promover a conciliação das partes, nos termos do n.º 1 do </w:t>
      </w:r>
      <w:proofErr w:type="spellStart"/>
      <w:r w:rsidRPr="000A2D66">
        <w:t>art</w:t>
      </w:r>
      <w:proofErr w:type="spellEnd"/>
      <w:r w:rsidRPr="000A2D66">
        <w:t>. 421.º do Código do Trabalho, não resulta qualquer incumprimento dos formalismos legalmente estabelecidos para esta forma de despedimento. </w:t>
      </w:r>
      <w:r w:rsidRPr="000A2D66">
        <w:br/>
      </w:r>
      <w:r w:rsidRPr="000A2D66">
        <w:br/>
        <w:t xml:space="preserve">2.4. Da análise da referida documentação constata-se que os trabalhadores abrangidos pelo processo de despedimento </w:t>
      </w:r>
      <w:proofErr w:type="spellStart"/>
      <w:r w:rsidRPr="000A2D66">
        <w:t>colectivo</w:t>
      </w:r>
      <w:proofErr w:type="spellEnd"/>
      <w:r w:rsidRPr="000A2D66">
        <w:t xml:space="preserve">, ou a trabalhadora grávida em particular, não levantaram qualquer </w:t>
      </w:r>
      <w:proofErr w:type="spellStart"/>
      <w:r w:rsidRPr="000A2D66">
        <w:t>objecção</w:t>
      </w:r>
      <w:proofErr w:type="spellEnd"/>
      <w:r w:rsidRPr="000A2D66">
        <w:t xml:space="preserve"> à fundamentação apresentada pela empresa para o despedimento, ou ao critério utilizado para proceder à </w:t>
      </w:r>
      <w:proofErr w:type="spellStart"/>
      <w:r w:rsidRPr="000A2D66">
        <w:t>selecção</w:t>
      </w:r>
      <w:proofErr w:type="spellEnd"/>
      <w:r w:rsidRPr="000A2D66">
        <w:t xml:space="preserve"> dos trabalhadores a despedir. </w:t>
      </w:r>
      <w:r w:rsidRPr="000A2D66">
        <w:br/>
      </w:r>
      <w:r w:rsidRPr="000A2D66">
        <w:br/>
        <w:t xml:space="preserve">2.5. O critério único utilizado, o da menor antiguidade na empresa, afigura-se um critério claramente </w:t>
      </w:r>
      <w:proofErr w:type="spellStart"/>
      <w:r w:rsidRPr="000A2D66">
        <w:t>objectivo</w:t>
      </w:r>
      <w:proofErr w:type="spellEnd"/>
      <w:r w:rsidRPr="000A2D66">
        <w:t>, pelo que a inclusão da trabalhadora no grupo de trabalhadores a despedir não se afigura indiciadora de que tenha sido a sua gravidez o motivo que a determinou, não se configurando assim qualquer discriminação em razão do sexo. </w:t>
      </w:r>
    </w:p>
    <w:p w:rsidR="000A2D66" w:rsidRDefault="000A2D66" w:rsidP="000A2D66">
      <w:pPr>
        <w:jc w:val="both"/>
      </w:pPr>
      <w:r w:rsidRPr="000A2D66">
        <w:lastRenderedPageBreak/>
        <w:t>III – Conclusão </w:t>
      </w:r>
    </w:p>
    <w:p w:rsidR="000A2D66" w:rsidRDefault="000A2D66" w:rsidP="000A2D66">
      <w:pPr>
        <w:jc w:val="both"/>
      </w:pPr>
      <w:r w:rsidRPr="000A2D66">
        <w:t xml:space="preserve">3.1. Do exposto resulta claro que não se verificou na situação em apreço qualquer violação ao princípio da igualdade de tratamento entre homens e mulheres ou não discriminação baseada </w:t>
      </w:r>
      <w:proofErr w:type="spellStart"/>
      <w:r w:rsidRPr="000A2D66">
        <w:t>directa</w:t>
      </w:r>
      <w:proofErr w:type="spellEnd"/>
      <w:r w:rsidRPr="000A2D66">
        <w:t xml:space="preserve"> ou </w:t>
      </w:r>
      <w:proofErr w:type="spellStart"/>
      <w:r w:rsidRPr="000A2D66">
        <w:t>indirectamente</w:t>
      </w:r>
      <w:proofErr w:type="spellEnd"/>
      <w:r w:rsidRPr="000A2D66">
        <w:t xml:space="preserve"> no sexo, consagrado no </w:t>
      </w:r>
      <w:proofErr w:type="spellStart"/>
      <w:r w:rsidRPr="000A2D66">
        <w:t>art</w:t>
      </w:r>
      <w:proofErr w:type="spellEnd"/>
      <w:r w:rsidRPr="000A2D66">
        <w:t xml:space="preserve">. 23.º do Código do Trabalho, pelo que a CRITE emite PARECER FAVORÁVEL à inclusão da trabalhadora … no processo de despedimento </w:t>
      </w:r>
      <w:proofErr w:type="spellStart"/>
      <w:r w:rsidRPr="000A2D66">
        <w:t>colectivo</w:t>
      </w:r>
      <w:proofErr w:type="spellEnd"/>
      <w:r w:rsidRPr="000A2D66">
        <w:t xml:space="preserve"> promovido pela empresa “… – … – …,…”. </w:t>
      </w:r>
    </w:p>
    <w:p w:rsidR="000A2D66" w:rsidRDefault="000A2D66" w:rsidP="000A2D66">
      <w:pPr>
        <w:jc w:val="both"/>
      </w:pPr>
      <w:r w:rsidRPr="000A2D66">
        <w:br/>
        <w:t xml:space="preserve">3.2. Deve o conteúdo do presente parecer ser de imediato comunicado ao empregador e à trabalhadora, conforme estabelece o n.º 3 do </w:t>
      </w:r>
      <w:proofErr w:type="spellStart"/>
      <w:r w:rsidRPr="000A2D66">
        <w:t>art</w:t>
      </w:r>
      <w:proofErr w:type="spellEnd"/>
      <w:r w:rsidRPr="000A2D66">
        <w:t>. 51.º do Código do Trabalho. </w:t>
      </w:r>
    </w:p>
    <w:p w:rsidR="000A2D66" w:rsidRPr="000A2D66" w:rsidRDefault="000A2D66" w:rsidP="000A2D66">
      <w:pPr>
        <w:jc w:val="both"/>
      </w:pPr>
      <w:bookmarkStart w:id="0" w:name="_GoBack"/>
      <w:bookmarkEnd w:id="0"/>
      <w:r w:rsidRPr="000A2D66">
        <w:br/>
        <w:t>APROVADO POR MAIORIA DOS MEMBROS PRESENTES, COM A ABSTENÇÃO DA REPRESENTANTE DA USAM, NA REUNIÃO DA CRITE DE 21 DE MAIO DE 2008.</w:t>
      </w:r>
    </w:p>
    <w:p w:rsidR="002E26D0" w:rsidRDefault="002E26D0"/>
    <w:sectPr w:rsidR="002E2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66"/>
    <w:rsid w:val="000A2D66"/>
    <w:rsid w:val="001E2D78"/>
    <w:rsid w:val="002E26D0"/>
    <w:rsid w:val="00B5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DA7DD-4D30-423D-B534-E59BB789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Paulino Abreu</dc:creator>
  <cp:keywords/>
  <dc:description/>
  <cp:lastModifiedBy>Valerio Paulino Abreu</cp:lastModifiedBy>
  <cp:revision>1</cp:revision>
  <dcterms:created xsi:type="dcterms:W3CDTF">2016-10-28T10:24:00Z</dcterms:created>
  <dcterms:modified xsi:type="dcterms:W3CDTF">2016-10-28T10:27:00Z</dcterms:modified>
</cp:coreProperties>
</file>