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971C13B" w14:textId="77777777" w:rsidR="00E84555" w:rsidRPr="008977E3" w:rsidRDefault="00E84555" w:rsidP="00E84555">
      <w:pPr>
        <w:pStyle w:val="Cabealho"/>
        <w:jc w:val="center"/>
        <w:rPr>
          <w:rFonts w:ascii="Arial Rounded MT Bold" w:hAnsi="Arial Rounded MT Bold"/>
          <w:b/>
          <w:caps/>
          <w:sz w:val="28"/>
        </w:rPr>
      </w:pPr>
      <w:r w:rsidRPr="008977E3">
        <w:object w:dxaOrig="1140" w:dyaOrig="975" w14:anchorId="525841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9.75pt" o:ole="" fillcolor="window">
            <v:imagedata r:id="rId8" o:title=""/>
          </v:shape>
          <o:OLEObject Type="Embed" ProgID="PBrush" ShapeID="_x0000_i1025" DrawAspect="Content" ObjectID="_1540040596" r:id="rId9"/>
        </w:object>
      </w:r>
    </w:p>
    <w:p w14:paraId="2C0ED205" w14:textId="77777777" w:rsidR="00E84555" w:rsidRPr="008977E3" w:rsidRDefault="00E84555" w:rsidP="00E84555">
      <w:pPr>
        <w:pStyle w:val="Cabealho"/>
        <w:ind w:right="-30"/>
        <w:jc w:val="center"/>
        <w:rPr>
          <w:rFonts w:ascii="Arial" w:hAnsi="Arial"/>
          <w:b/>
        </w:rPr>
      </w:pPr>
      <w:r w:rsidRPr="008977E3">
        <w:rPr>
          <w:rFonts w:ascii="Arial" w:hAnsi="Arial"/>
          <w:b/>
          <w:caps/>
        </w:rPr>
        <w:t>Região Autónoma da Madeira</w:t>
      </w:r>
    </w:p>
    <w:p w14:paraId="4F9BDEA2" w14:textId="77777777" w:rsidR="00FE76FF" w:rsidRDefault="00E84555" w:rsidP="00E84555">
      <w:pPr>
        <w:pStyle w:val="Cabealho"/>
        <w:jc w:val="center"/>
        <w:rPr>
          <w:rFonts w:ascii="Arial" w:hAnsi="Arial"/>
          <w:sz w:val="14"/>
        </w:rPr>
      </w:pPr>
      <w:r w:rsidRPr="008977E3">
        <w:rPr>
          <w:rFonts w:ascii="Arial" w:hAnsi="Arial"/>
          <w:sz w:val="14"/>
        </w:rPr>
        <w:t>GOVERNO REGIONAL</w:t>
      </w:r>
    </w:p>
    <w:p w14:paraId="29B8DE5F" w14:textId="77777777" w:rsidR="00E84555" w:rsidRPr="00E84555" w:rsidRDefault="00E84555" w:rsidP="00E84555">
      <w:pPr>
        <w:pStyle w:val="Cabealho"/>
        <w:jc w:val="center"/>
        <w:rPr>
          <w:rFonts w:ascii="Arial" w:hAnsi="Arial"/>
          <w:smallCaps/>
          <w:sz w:val="14"/>
        </w:rPr>
      </w:pPr>
    </w:p>
    <w:p w14:paraId="34379D1B" w14:textId="77777777" w:rsidR="00064866" w:rsidRDefault="009C1222" w:rsidP="00064866">
      <w:pPr>
        <w:jc w:val="center"/>
        <w:rPr>
          <w:rFonts w:ascii="Garamond" w:hAnsi="Garamond"/>
          <w:b/>
          <w:smallCaps/>
          <w:color w:val="0F243E" w:themeColor="text2" w:themeShade="80"/>
          <w:sz w:val="24"/>
        </w:rPr>
      </w:pPr>
      <w:r>
        <w:rPr>
          <w:rFonts w:ascii="Garamond" w:hAnsi="Garamond"/>
          <w:b/>
          <w:smallCaps/>
          <w:color w:val="0F243E" w:themeColor="text2" w:themeShade="80"/>
          <w:sz w:val="24"/>
        </w:rPr>
        <w:t>Requerimento de candidatura</w:t>
      </w:r>
    </w:p>
    <w:p w14:paraId="06DC7AC2" w14:textId="5312754D" w:rsidR="00B97790" w:rsidRPr="0031197B" w:rsidRDefault="00B97790" w:rsidP="00B97790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Garamond" w:hAnsi="Garamond" w:cs="Times New Roman"/>
          <w:sz w:val="24"/>
          <w:szCs w:val="24"/>
        </w:rPr>
      </w:pPr>
      <w:r w:rsidRPr="0031197B">
        <w:rPr>
          <w:rFonts w:ascii="Garamond" w:hAnsi="Garamond" w:cs="Times New Roman"/>
          <w:sz w:val="24"/>
          <w:szCs w:val="24"/>
        </w:rPr>
        <w:t>Programa Regional de Apoios à Comunicação Social Privada - MEDIARAM</w:t>
      </w:r>
    </w:p>
    <w:p w14:paraId="24196522" w14:textId="535E1BC6" w:rsidR="009D38FF" w:rsidRDefault="00B97790" w:rsidP="00B97790">
      <w:pPr>
        <w:jc w:val="center"/>
        <w:rPr>
          <w:rFonts w:ascii="Garamond" w:hAnsi="Garamond"/>
          <w:color w:val="0F243E" w:themeColor="text2" w:themeShade="80"/>
          <w:sz w:val="24"/>
        </w:rPr>
      </w:pPr>
      <w:r>
        <w:rPr>
          <w:rFonts w:ascii="Garamond" w:hAnsi="Garamond"/>
          <w:color w:val="0F243E" w:themeColor="text2" w:themeShade="80"/>
          <w:sz w:val="24"/>
        </w:rPr>
        <w:t xml:space="preserve"> Decreto Legislativo Regional</w:t>
      </w:r>
      <w:r w:rsidR="00553440" w:rsidRPr="009C1222">
        <w:rPr>
          <w:rFonts w:ascii="Garamond" w:hAnsi="Garamond"/>
          <w:color w:val="0F243E" w:themeColor="text2" w:themeShade="80"/>
          <w:sz w:val="24"/>
        </w:rPr>
        <w:t xml:space="preserve"> n.º </w:t>
      </w:r>
      <w:r>
        <w:rPr>
          <w:rFonts w:ascii="Garamond" w:hAnsi="Garamond"/>
          <w:color w:val="0F243E" w:themeColor="text2" w:themeShade="80"/>
          <w:sz w:val="24"/>
        </w:rPr>
        <w:t>39/2016/M</w:t>
      </w:r>
      <w:r w:rsidR="00F63D38">
        <w:rPr>
          <w:rFonts w:ascii="Garamond" w:hAnsi="Garamond"/>
          <w:color w:val="0F243E" w:themeColor="text2" w:themeShade="80"/>
          <w:sz w:val="24"/>
        </w:rPr>
        <w:t>,</w:t>
      </w:r>
      <w:r>
        <w:rPr>
          <w:rFonts w:ascii="Garamond" w:hAnsi="Garamond"/>
          <w:color w:val="0F243E" w:themeColor="text2" w:themeShade="80"/>
          <w:sz w:val="24"/>
        </w:rPr>
        <w:t xml:space="preserve"> de 18</w:t>
      </w:r>
      <w:r w:rsidR="00F63D38">
        <w:rPr>
          <w:rFonts w:ascii="Garamond" w:hAnsi="Garamond"/>
          <w:color w:val="0F243E" w:themeColor="text2" w:themeShade="80"/>
          <w:sz w:val="24"/>
        </w:rPr>
        <w:t xml:space="preserve"> de </w:t>
      </w:r>
      <w:r>
        <w:rPr>
          <w:rFonts w:ascii="Garamond" w:hAnsi="Garamond"/>
          <w:color w:val="0F243E" w:themeColor="text2" w:themeShade="80"/>
          <w:sz w:val="24"/>
        </w:rPr>
        <w:t>agosto</w:t>
      </w:r>
    </w:p>
    <w:p w14:paraId="7D4994CD" w14:textId="675854AD" w:rsidR="00ED7159" w:rsidRPr="009C1222" w:rsidRDefault="00ED7159" w:rsidP="009D38FF">
      <w:pPr>
        <w:jc w:val="center"/>
        <w:rPr>
          <w:rFonts w:ascii="Garamond" w:hAnsi="Garamond"/>
          <w:color w:val="0F243E" w:themeColor="text2" w:themeShade="80"/>
          <w:sz w:val="24"/>
        </w:rPr>
      </w:pPr>
      <w:r>
        <w:rPr>
          <w:rFonts w:ascii="Garamond" w:hAnsi="Garamond"/>
          <w:color w:val="0F243E" w:themeColor="text2" w:themeShade="80"/>
          <w:sz w:val="24"/>
        </w:rPr>
        <w:t xml:space="preserve">Portaria n.º </w:t>
      </w:r>
      <w:r w:rsidR="0052707B">
        <w:rPr>
          <w:rFonts w:ascii="Garamond" w:hAnsi="Garamond"/>
          <w:color w:val="0F243E" w:themeColor="text2" w:themeShade="80"/>
          <w:sz w:val="24"/>
        </w:rPr>
        <w:t>451</w:t>
      </w:r>
      <w:r w:rsidR="00B97790">
        <w:rPr>
          <w:rFonts w:ascii="Garamond" w:hAnsi="Garamond"/>
          <w:color w:val="0F243E" w:themeColor="text2" w:themeShade="80"/>
          <w:sz w:val="24"/>
        </w:rPr>
        <w:t>/2016</w:t>
      </w:r>
      <w:r>
        <w:rPr>
          <w:rFonts w:ascii="Garamond" w:hAnsi="Garamond"/>
          <w:color w:val="0F243E" w:themeColor="text2" w:themeShade="80"/>
          <w:sz w:val="24"/>
        </w:rPr>
        <w:t xml:space="preserve">, de </w:t>
      </w:r>
      <w:r w:rsidR="0052707B">
        <w:rPr>
          <w:rFonts w:ascii="Garamond" w:hAnsi="Garamond"/>
          <w:color w:val="0F243E" w:themeColor="text2" w:themeShade="80"/>
          <w:sz w:val="24"/>
        </w:rPr>
        <w:t>20</w:t>
      </w:r>
      <w:r>
        <w:rPr>
          <w:rFonts w:ascii="Garamond" w:hAnsi="Garamond"/>
          <w:color w:val="0F243E" w:themeColor="text2" w:themeShade="80"/>
          <w:sz w:val="24"/>
        </w:rPr>
        <w:t xml:space="preserve"> de </w:t>
      </w:r>
      <w:r w:rsidR="0052707B">
        <w:rPr>
          <w:rFonts w:ascii="Garamond" w:hAnsi="Garamond"/>
          <w:color w:val="0F243E" w:themeColor="text2" w:themeShade="80"/>
          <w:sz w:val="24"/>
        </w:rPr>
        <w:t>Outubro</w:t>
      </w:r>
    </w:p>
    <w:p w14:paraId="0ADE794F" w14:textId="77777777" w:rsidR="00972C17" w:rsidRPr="00824D10" w:rsidRDefault="00972C17" w:rsidP="00972C17">
      <w:pPr>
        <w:rPr>
          <w:rFonts w:ascii="Garamond" w:hAnsi="Garamond"/>
          <w:b/>
        </w:rPr>
      </w:pP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6"/>
      </w:tblGrid>
      <w:tr w:rsidR="00972C17" w:rsidRPr="00972C17" w14:paraId="24484C5F" w14:textId="77777777" w:rsidTr="00972C17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E0707E" w14:textId="0872B829" w:rsidR="00972C17" w:rsidRPr="00972C17" w:rsidRDefault="00972C17" w:rsidP="00B02547">
            <w:pPr>
              <w:spacing w:line="360" w:lineRule="auto"/>
              <w:ind w:left="33"/>
              <w:jc w:val="both"/>
              <w:rPr>
                <w:rFonts w:ascii="Garamond" w:hAnsi="Garamond"/>
                <w:b/>
                <w:color w:val="17365D" w:themeColor="text2" w:themeShade="BF"/>
              </w:rPr>
            </w:pPr>
            <w:r w:rsidRPr="00972C17">
              <w:rPr>
                <w:rFonts w:ascii="Garamond" w:hAnsi="Garamond"/>
                <w:b/>
                <w:color w:val="17365D" w:themeColor="text2" w:themeShade="BF"/>
                <w:sz w:val="24"/>
              </w:rPr>
              <w:t xml:space="preserve">I – IDENTIFICAÇÃO DO </w:t>
            </w:r>
            <w:r w:rsidR="009C1222">
              <w:rPr>
                <w:rFonts w:ascii="Garamond" w:hAnsi="Garamond"/>
                <w:b/>
                <w:color w:val="17365D" w:themeColor="text2" w:themeShade="BF"/>
                <w:sz w:val="24"/>
              </w:rPr>
              <w:t>REQUERENTE</w:t>
            </w:r>
          </w:p>
        </w:tc>
      </w:tr>
    </w:tbl>
    <w:p w14:paraId="04A68DA4" w14:textId="03E05068" w:rsidR="009D38FF" w:rsidRPr="00824D10" w:rsidRDefault="00747D77" w:rsidP="00747D77">
      <w:pPr>
        <w:tabs>
          <w:tab w:val="left" w:pos="3165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tbl>
      <w:tblPr>
        <w:tblStyle w:val="Tabelacomgrelha"/>
        <w:tblW w:w="10632" w:type="dxa"/>
        <w:tblInd w:w="-1026" w:type="dxa"/>
        <w:tblLook w:val="04A0" w:firstRow="1" w:lastRow="0" w:firstColumn="1" w:lastColumn="0" w:noHBand="0" w:noVBand="1"/>
      </w:tblPr>
      <w:tblGrid>
        <w:gridCol w:w="1763"/>
        <w:gridCol w:w="1781"/>
        <w:gridCol w:w="1843"/>
        <w:gridCol w:w="1701"/>
        <w:gridCol w:w="1439"/>
        <w:gridCol w:w="2105"/>
      </w:tblGrid>
      <w:tr w:rsidR="00824D10" w14:paraId="10E18401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049477BE" w14:textId="77777777" w:rsidR="00824D10" w:rsidRPr="005D3C41" w:rsidRDefault="00824D10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Nome:</w:t>
            </w:r>
          </w:p>
        </w:tc>
        <w:tc>
          <w:tcPr>
            <w:tcW w:w="8869" w:type="dxa"/>
            <w:gridSpan w:val="5"/>
          </w:tcPr>
          <w:p w14:paraId="4EC2591D" w14:textId="77777777" w:rsidR="00824D10" w:rsidRPr="005D3C41" w:rsidRDefault="00824D10">
            <w:pPr>
              <w:rPr>
                <w:rFonts w:ascii="Garamond" w:hAnsi="Garamond"/>
              </w:rPr>
            </w:pPr>
          </w:p>
        </w:tc>
      </w:tr>
      <w:tr w:rsidR="00824D10" w14:paraId="5C0DC759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3691E55E" w14:textId="198C6E39" w:rsidR="00824D10" w:rsidRPr="005D3C41" w:rsidRDefault="0031197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NIPC</w:t>
            </w:r>
            <w:r w:rsidR="00824D10" w:rsidRPr="005D3C41">
              <w:rPr>
                <w:rFonts w:ascii="Garamond" w:hAnsi="Garamond"/>
              </w:rPr>
              <w:t>:</w:t>
            </w:r>
          </w:p>
        </w:tc>
        <w:tc>
          <w:tcPr>
            <w:tcW w:w="8869" w:type="dxa"/>
            <w:gridSpan w:val="5"/>
          </w:tcPr>
          <w:p w14:paraId="16191A2C" w14:textId="77777777" w:rsidR="00824D10" w:rsidRPr="005D3C41" w:rsidRDefault="00824D10">
            <w:pPr>
              <w:rPr>
                <w:rFonts w:ascii="Garamond" w:hAnsi="Garamond"/>
              </w:rPr>
            </w:pPr>
          </w:p>
        </w:tc>
      </w:tr>
      <w:tr w:rsidR="00824D10" w14:paraId="421179AC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17A59879" w14:textId="77777777" w:rsidR="00824D10" w:rsidRPr="005D3C41" w:rsidRDefault="00824D10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Sede:</w:t>
            </w:r>
          </w:p>
        </w:tc>
        <w:tc>
          <w:tcPr>
            <w:tcW w:w="8869" w:type="dxa"/>
            <w:gridSpan w:val="5"/>
          </w:tcPr>
          <w:p w14:paraId="46D70617" w14:textId="77777777" w:rsidR="00824D10" w:rsidRPr="005D3C41" w:rsidRDefault="00824D10">
            <w:pPr>
              <w:rPr>
                <w:rFonts w:ascii="Garamond" w:hAnsi="Garamond"/>
              </w:rPr>
            </w:pPr>
          </w:p>
        </w:tc>
      </w:tr>
      <w:tr w:rsidR="003632B9" w14:paraId="37A9C6EB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337582BE" w14:textId="384F26DE" w:rsidR="00824D10" w:rsidRPr="005D3C41" w:rsidRDefault="00623B13" w:rsidP="00FD22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Concelho</w:t>
            </w:r>
            <w:r w:rsidR="00824D10" w:rsidRPr="005D3C41">
              <w:rPr>
                <w:rFonts w:ascii="Garamond" w:hAnsi="Garamond"/>
              </w:rPr>
              <w:t>:</w:t>
            </w:r>
          </w:p>
        </w:tc>
        <w:tc>
          <w:tcPr>
            <w:tcW w:w="1781" w:type="dxa"/>
          </w:tcPr>
          <w:p w14:paraId="3E2582E6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01B7D28" w14:textId="77D476A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799D4BEF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2276F8F3" w14:textId="463E15A6"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2105" w:type="dxa"/>
          </w:tcPr>
          <w:p w14:paraId="4939561F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</w:tr>
      <w:tr w:rsidR="003632B9" w14:paraId="6C3D3376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0740EF2E" w14:textId="77777777" w:rsidR="00824D10" w:rsidRPr="005D3C41" w:rsidRDefault="009C1222" w:rsidP="00FD22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Telefone de contacto 1</w:t>
            </w:r>
            <w:r w:rsidR="00824D10" w:rsidRPr="005D3C41">
              <w:rPr>
                <w:rFonts w:ascii="Garamond" w:hAnsi="Garamond"/>
              </w:rPr>
              <w:t>:</w:t>
            </w:r>
          </w:p>
        </w:tc>
        <w:tc>
          <w:tcPr>
            <w:tcW w:w="1781" w:type="dxa"/>
          </w:tcPr>
          <w:p w14:paraId="612467F7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CB547AB" w14:textId="77777777" w:rsidR="00824D10" w:rsidRPr="005D3C41" w:rsidRDefault="009C1222" w:rsidP="00FD22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Telefone de contacto 2</w:t>
            </w:r>
            <w:r w:rsidR="00824D10" w:rsidRPr="005D3C41">
              <w:rPr>
                <w:rFonts w:ascii="Garamond" w:hAnsi="Garamond"/>
              </w:rPr>
              <w:t>:</w:t>
            </w:r>
          </w:p>
        </w:tc>
        <w:tc>
          <w:tcPr>
            <w:tcW w:w="1701" w:type="dxa"/>
          </w:tcPr>
          <w:p w14:paraId="618B5C43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3A5F5AD2" w14:textId="77777777" w:rsidR="00824D10" w:rsidRPr="005D3C41" w:rsidRDefault="00824D10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E</w:t>
            </w:r>
            <w:r w:rsidR="009C1222">
              <w:rPr>
                <w:rFonts w:ascii="Garamond" w:hAnsi="Garamond"/>
              </w:rPr>
              <w:t>-</w:t>
            </w:r>
            <w:r w:rsidRPr="005D3C41">
              <w:rPr>
                <w:rFonts w:ascii="Garamond" w:hAnsi="Garamond"/>
              </w:rPr>
              <w:t>mail:</w:t>
            </w:r>
          </w:p>
        </w:tc>
        <w:tc>
          <w:tcPr>
            <w:tcW w:w="2105" w:type="dxa"/>
          </w:tcPr>
          <w:p w14:paraId="772BF404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</w:tr>
      <w:tr w:rsidR="003632B9" w14:paraId="32917E21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02EC395F" w14:textId="77777777" w:rsidR="003632B9" w:rsidRPr="005D3C41" w:rsidRDefault="003632B9" w:rsidP="00FD225C">
            <w:pPr>
              <w:rPr>
                <w:rFonts w:ascii="Garamond" w:hAnsi="Garamond"/>
              </w:rPr>
            </w:pPr>
            <w:r w:rsidRPr="00AA3276">
              <w:rPr>
                <w:rFonts w:ascii="Garamond" w:hAnsi="Garamond"/>
                <w:sz w:val="16"/>
              </w:rPr>
              <w:t>Tipo de Órgão de Comunicação Social:</w:t>
            </w:r>
          </w:p>
        </w:tc>
        <w:tc>
          <w:tcPr>
            <w:tcW w:w="1781" w:type="dxa"/>
          </w:tcPr>
          <w:p w14:paraId="3B619C99" w14:textId="77777777" w:rsidR="003632B9" w:rsidRPr="005D3C41" w:rsidRDefault="003632B9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AC15E12" w14:textId="53D0AC7B" w:rsidR="003632B9" w:rsidRPr="00AA3276" w:rsidRDefault="0031197B" w:rsidP="003632B9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Identificação e N</w:t>
            </w:r>
            <w:r w:rsidR="003632B9" w:rsidRPr="00AA3276">
              <w:rPr>
                <w:rFonts w:ascii="Garamond" w:hAnsi="Garamond"/>
                <w:sz w:val="16"/>
              </w:rPr>
              <w:t xml:space="preserve">úmero de registo </w:t>
            </w:r>
            <w:r>
              <w:rPr>
                <w:rFonts w:ascii="Garamond" w:hAnsi="Garamond"/>
                <w:sz w:val="16"/>
              </w:rPr>
              <w:t>na ERC</w:t>
            </w:r>
          </w:p>
        </w:tc>
        <w:tc>
          <w:tcPr>
            <w:tcW w:w="5245" w:type="dxa"/>
            <w:gridSpan w:val="3"/>
          </w:tcPr>
          <w:p w14:paraId="5742A3C4" w14:textId="77777777" w:rsidR="003632B9" w:rsidRPr="005D3C41" w:rsidRDefault="003632B9" w:rsidP="00FD225C">
            <w:pPr>
              <w:rPr>
                <w:rFonts w:ascii="Garamond" w:hAnsi="Garamond"/>
              </w:rPr>
            </w:pPr>
          </w:p>
        </w:tc>
      </w:tr>
      <w:tr w:rsidR="00325FA1" w14:paraId="3BA8E9F0" w14:textId="77777777" w:rsidTr="006B4A4F">
        <w:trPr>
          <w:trHeight w:val="533"/>
        </w:trPr>
        <w:tc>
          <w:tcPr>
            <w:tcW w:w="1763" w:type="dxa"/>
            <w:shd w:val="clear" w:color="auto" w:fill="D9D9D9" w:themeFill="background1" w:themeFillShade="D9"/>
          </w:tcPr>
          <w:p w14:paraId="12A08F5C" w14:textId="3B6D4198" w:rsidR="00325FA1" w:rsidRPr="005D3C41" w:rsidRDefault="00325FA1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CAE</w:t>
            </w:r>
            <w:r w:rsidR="0031197B">
              <w:rPr>
                <w:rFonts w:ascii="Garamond" w:hAnsi="Garamond"/>
              </w:rPr>
              <w:t xml:space="preserve"> Principal</w:t>
            </w:r>
            <w:r w:rsidRPr="005D3C41">
              <w:rPr>
                <w:rFonts w:ascii="Garamond" w:hAnsi="Garamond"/>
              </w:rPr>
              <w:t>:</w:t>
            </w:r>
          </w:p>
        </w:tc>
        <w:tc>
          <w:tcPr>
            <w:tcW w:w="8869" w:type="dxa"/>
            <w:gridSpan w:val="5"/>
          </w:tcPr>
          <w:p w14:paraId="34A867F5" w14:textId="77777777" w:rsidR="00325FA1" w:rsidRPr="005D3C41" w:rsidRDefault="00325FA1" w:rsidP="00FD225C">
            <w:pPr>
              <w:rPr>
                <w:rFonts w:ascii="Garamond" w:hAnsi="Garamond"/>
              </w:rPr>
            </w:pPr>
          </w:p>
        </w:tc>
      </w:tr>
    </w:tbl>
    <w:p w14:paraId="450C333C" w14:textId="77777777" w:rsidR="00800922" w:rsidRPr="00800922" w:rsidRDefault="00800922" w:rsidP="00800922">
      <w:pPr>
        <w:pStyle w:val="PargrafodaLista"/>
        <w:ind w:left="360" w:right="-994"/>
        <w:jc w:val="both"/>
        <w:rPr>
          <w:rFonts w:ascii="Garamond" w:hAnsi="Garamond"/>
          <w:b/>
        </w:rPr>
      </w:pPr>
    </w:p>
    <w:tbl>
      <w:tblPr>
        <w:tblStyle w:val="Tabelacomgrelha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1134"/>
        <w:gridCol w:w="851"/>
        <w:gridCol w:w="1417"/>
        <w:gridCol w:w="1559"/>
        <w:gridCol w:w="1276"/>
        <w:gridCol w:w="1418"/>
      </w:tblGrid>
      <w:tr w:rsidR="00EB7AE9" w14:paraId="252E9B9A" w14:textId="77777777" w:rsidTr="00EB7AE9">
        <w:tc>
          <w:tcPr>
            <w:tcW w:w="992" w:type="dxa"/>
            <w:shd w:val="clear" w:color="auto" w:fill="D9D9D9" w:themeFill="background1" w:themeFillShade="D9"/>
          </w:tcPr>
          <w:p w14:paraId="2404065C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1 - Título da publicação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974C0DA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2 - Entidade proprietária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F174556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3 - Entidade editora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CBBB6C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4 - Número de registo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4E20D80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5 – Ano de registo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F2CDD95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6</w:t>
            </w:r>
            <w:r w:rsidRPr="00972C17">
              <w:rPr>
                <w:rFonts w:ascii="Garamond" w:hAnsi="Garamond"/>
                <w:sz w:val="16"/>
              </w:rPr>
              <w:t xml:space="preserve"> - Anos de edição ininterrupta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3DA785" w14:textId="767C34C6" w:rsidR="00EB7AE9" w:rsidRPr="00972C17" w:rsidRDefault="00EB7AE9" w:rsidP="00AC5E6E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7</w:t>
            </w:r>
            <w:r w:rsidRPr="00972C17">
              <w:rPr>
                <w:rFonts w:ascii="Garamond" w:hAnsi="Garamond"/>
                <w:sz w:val="16"/>
              </w:rPr>
              <w:t xml:space="preserve"> - Tiragem média nos últimos</w:t>
            </w:r>
            <w:r>
              <w:rPr>
                <w:rFonts w:ascii="Garamond" w:hAnsi="Garamond"/>
                <w:sz w:val="16"/>
              </w:rPr>
              <w:t xml:space="preserve"> </w:t>
            </w:r>
            <w:r w:rsidR="00AC5E6E">
              <w:rPr>
                <w:rFonts w:ascii="Garamond" w:hAnsi="Garamond"/>
                <w:sz w:val="16"/>
              </w:rPr>
              <w:t>12</w:t>
            </w:r>
            <w:r w:rsidRPr="00972C17">
              <w:rPr>
                <w:rFonts w:ascii="Garamond" w:hAnsi="Garamond"/>
                <w:sz w:val="16"/>
              </w:rPr>
              <w:t xml:space="preserve"> meses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350860A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8 - Classificação da Publicação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332F6B1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9</w:t>
            </w:r>
            <w:r w:rsidRPr="00972C17">
              <w:rPr>
                <w:rFonts w:ascii="Garamond" w:hAnsi="Garamond"/>
                <w:sz w:val="16"/>
              </w:rPr>
              <w:t xml:space="preserve"> – Periodicidade das edições</w:t>
            </w:r>
          </w:p>
        </w:tc>
      </w:tr>
      <w:tr w:rsidR="00EB7AE9" w14:paraId="0539EB84" w14:textId="77777777" w:rsidTr="00EB7AE9">
        <w:trPr>
          <w:trHeight w:val="433"/>
        </w:trPr>
        <w:tc>
          <w:tcPr>
            <w:tcW w:w="992" w:type="dxa"/>
          </w:tcPr>
          <w:p w14:paraId="0814185F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5F7BB8C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0BE2A4D5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0DA30FC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D95F077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1C36D28F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7E387CCE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5818E844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4E93553D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</w:tr>
    </w:tbl>
    <w:p w14:paraId="1A0CDF14" w14:textId="77777777" w:rsidR="00A9147C" w:rsidRPr="00E276E1" w:rsidRDefault="00A9147C" w:rsidP="000D423A">
      <w:pPr>
        <w:ind w:left="-1134"/>
        <w:rPr>
          <w:rFonts w:ascii="Garamond" w:hAnsi="Garamond"/>
          <w:sz w:val="16"/>
        </w:rPr>
      </w:pPr>
    </w:p>
    <w:p w14:paraId="7635EAC5" w14:textId="01CA3ACA" w:rsidR="00824D10" w:rsidRDefault="00824D10" w:rsidP="000D423A">
      <w:pPr>
        <w:ind w:left="-993"/>
        <w:rPr>
          <w:rFonts w:ascii="Garamond" w:hAnsi="Garamond"/>
        </w:rPr>
      </w:pPr>
    </w:p>
    <w:p w14:paraId="358AAD6A" w14:textId="77777777" w:rsidR="007361A6" w:rsidRPr="000D423A" w:rsidRDefault="007361A6" w:rsidP="000D423A">
      <w:pPr>
        <w:ind w:left="-993"/>
        <w:rPr>
          <w:rFonts w:ascii="Garamond" w:hAnsi="Garamond"/>
        </w:rPr>
      </w:pP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6"/>
      </w:tblGrid>
      <w:tr w:rsidR="00972C17" w:rsidRPr="00972C17" w14:paraId="7D7CE1CB" w14:textId="7777777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7C8812" w14:textId="77777777" w:rsidR="00972C17" w:rsidRPr="00972C17" w:rsidRDefault="00972C17" w:rsidP="00FD225C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t>II – SITUAÇÃO ECONÓMICO-FINANCEIRA DO CANDIDATO</w:t>
            </w:r>
          </w:p>
        </w:tc>
      </w:tr>
    </w:tbl>
    <w:p w14:paraId="3AEF1EFC" w14:textId="77777777" w:rsidR="00972C17" w:rsidRPr="00EC1061" w:rsidRDefault="00972C17" w:rsidP="00972C17">
      <w:pPr>
        <w:ind w:left="-1134"/>
        <w:rPr>
          <w:rFonts w:ascii="Garamond" w:hAnsi="Garamond"/>
          <w:b/>
        </w:rPr>
      </w:pPr>
    </w:p>
    <w:tbl>
      <w:tblPr>
        <w:tblW w:w="6150" w:type="pct"/>
        <w:tblInd w:w="-10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1"/>
        <w:gridCol w:w="5704"/>
      </w:tblGrid>
      <w:tr w:rsidR="005B0789" w:rsidRPr="00EC1061" w14:paraId="4D401DDE" w14:textId="77777777" w:rsidTr="005B0789">
        <w:trPr>
          <w:trHeight w:val="270"/>
        </w:trPr>
        <w:tc>
          <w:tcPr>
            <w:tcW w:w="2267" w:type="pct"/>
            <w:shd w:val="clear" w:color="auto" w:fill="D9D9D9" w:themeFill="background1" w:themeFillShade="D9"/>
            <w:noWrap/>
            <w:vAlign w:val="bottom"/>
            <w:hideMark/>
          </w:tcPr>
          <w:p w14:paraId="0284754E" w14:textId="77777777"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</w:pPr>
          </w:p>
          <w:p w14:paraId="2E94D6F4" w14:textId="77777777" w:rsidR="005B0789" w:rsidRPr="006B4A4F" w:rsidRDefault="005B0789" w:rsidP="005B078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</w:pPr>
            <w:r w:rsidRPr="006B4A4F"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  <w:t>INDICADOR</w:t>
            </w:r>
          </w:p>
          <w:p w14:paraId="1F07092A" w14:textId="77777777"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</w:pPr>
          </w:p>
        </w:tc>
        <w:tc>
          <w:tcPr>
            <w:tcW w:w="2733" w:type="pct"/>
            <w:shd w:val="clear" w:color="auto" w:fill="D9D9D9" w:themeFill="background1" w:themeFillShade="D9"/>
            <w:noWrap/>
            <w:vAlign w:val="bottom"/>
            <w:hideMark/>
          </w:tcPr>
          <w:p w14:paraId="6BF7556A" w14:textId="77777777"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</w:p>
          <w:p w14:paraId="0A94B674" w14:textId="191476DC" w:rsidR="005B0789" w:rsidRPr="006B4A4F" w:rsidRDefault="0006073E" w:rsidP="005B078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  <w:r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>MONTANTE (€)</w:t>
            </w:r>
          </w:p>
          <w:p w14:paraId="062825D5" w14:textId="77777777"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</w:p>
        </w:tc>
      </w:tr>
      <w:tr w:rsidR="005B0789" w:rsidRPr="00EC1061" w14:paraId="231038CC" w14:textId="77777777" w:rsidTr="005B0789">
        <w:trPr>
          <w:trHeight w:val="554"/>
        </w:trPr>
        <w:tc>
          <w:tcPr>
            <w:tcW w:w="2267" w:type="pct"/>
            <w:shd w:val="clear" w:color="auto" w:fill="DDD9C3" w:themeFill="background2" w:themeFillShade="E6"/>
            <w:noWrap/>
            <w:vAlign w:val="bottom"/>
            <w:hideMark/>
          </w:tcPr>
          <w:p w14:paraId="2FC69E0C" w14:textId="66C9BBCC" w:rsidR="005B0789" w:rsidRPr="006B4A4F" w:rsidRDefault="0006073E" w:rsidP="005B0789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  <w:r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>CAPITAL PRÓPRIO (CP</w:t>
            </w:r>
            <w:r w:rsidR="005B0789" w:rsidRPr="006B4A4F"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>)</w:t>
            </w:r>
          </w:p>
        </w:tc>
        <w:tc>
          <w:tcPr>
            <w:tcW w:w="2733" w:type="pct"/>
            <w:shd w:val="clear" w:color="auto" w:fill="auto"/>
            <w:noWrap/>
            <w:vAlign w:val="bottom"/>
            <w:hideMark/>
          </w:tcPr>
          <w:p w14:paraId="71AA0860" w14:textId="77777777" w:rsidR="005B0789" w:rsidRPr="006B4A4F" w:rsidRDefault="005B0789" w:rsidP="00EC106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</w:p>
        </w:tc>
      </w:tr>
    </w:tbl>
    <w:p w14:paraId="405FAF91" w14:textId="77777777" w:rsidR="00442623" w:rsidRDefault="00442623" w:rsidP="005D3C41">
      <w:pPr>
        <w:ind w:left="-1276"/>
        <w:rPr>
          <w:rFonts w:ascii="Garamond" w:hAnsi="Garamond"/>
          <w:b/>
        </w:rPr>
      </w:pPr>
    </w:p>
    <w:p w14:paraId="31DF3621" w14:textId="77777777" w:rsidR="005B0789" w:rsidRDefault="005B0789" w:rsidP="00C63F80">
      <w:pPr>
        <w:rPr>
          <w:rFonts w:ascii="Garamond" w:hAnsi="Garamond"/>
          <w:b/>
        </w:rPr>
      </w:pP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6"/>
      </w:tblGrid>
      <w:tr w:rsidR="000D423A" w:rsidRPr="00972C17" w14:paraId="4D55B031" w14:textId="7777777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B2C4B68" w14:textId="74D578AF" w:rsidR="000D423A" w:rsidRPr="00972C17" w:rsidRDefault="000D423A" w:rsidP="005350BB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t xml:space="preserve">III – </w:t>
            </w:r>
            <w:r w:rsidR="005350BB">
              <w:rPr>
                <w:rFonts w:ascii="Garamond" w:hAnsi="Garamond"/>
                <w:b/>
                <w:color w:val="17365D" w:themeColor="text2" w:themeShade="BF"/>
                <w:sz w:val="24"/>
              </w:rPr>
              <w:t>CANDIDATURA</w:t>
            </w:r>
          </w:p>
        </w:tc>
      </w:tr>
    </w:tbl>
    <w:p w14:paraId="6B5538B7" w14:textId="77777777" w:rsidR="000D423A" w:rsidRDefault="000D423A" w:rsidP="000D423A">
      <w:pPr>
        <w:rPr>
          <w:rFonts w:ascii="Garamond" w:hAnsi="Garamond"/>
          <w:b/>
        </w:rPr>
      </w:pPr>
    </w:p>
    <w:tbl>
      <w:tblPr>
        <w:tblStyle w:val="Tabelacomgrelha"/>
        <w:tblW w:w="10632" w:type="dxa"/>
        <w:tblInd w:w="-1026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5D3C41" w14:paraId="698EBE64" w14:textId="77777777" w:rsidTr="0068690D">
        <w:tc>
          <w:tcPr>
            <w:tcW w:w="3402" w:type="dxa"/>
            <w:shd w:val="clear" w:color="auto" w:fill="D9D9D9" w:themeFill="background1" w:themeFillShade="D9"/>
          </w:tcPr>
          <w:p w14:paraId="3F6DBA6B" w14:textId="77777777"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lastRenderedPageBreak/>
              <w:t xml:space="preserve">A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Tipo de Incentivo:</w:t>
            </w:r>
          </w:p>
          <w:p w14:paraId="6F95711C" w14:textId="77777777" w:rsidR="00D94267" w:rsidRDefault="00AA3276" w:rsidP="00DF471B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 xml:space="preserve">Indicar a tipologia </w:t>
            </w:r>
            <w:r w:rsidR="000E09DF">
              <w:rPr>
                <w:rFonts w:ascii="Garamond" w:hAnsi="Garamond"/>
                <w:sz w:val="14"/>
              </w:rPr>
              <w:t>de incentivo a que se candidata</w:t>
            </w:r>
          </w:p>
          <w:p w14:paraId="532141FF" w14:textId="77777777" w:rsidR="006B4A4F" w:rsidRDefault="006B4A4F" w:rsidP="005D3C41">
            <w:pPr>
              <w:rPr>
                <w:rFonts w:ascii="Garamond" w:hAnsi="Garamond"/>
                <w:sz w:val="14"/>
              </w:rPr>
            </w:pPr>
          </w:p>
          <w:p w14:paraId="69504F57" w14:textId="77777777" w:rsidR="00787800" w:rsidRDefault="00787800" w:rsidP="005D3C41">
            <w:pPr>
              <w:rPr>
                <w:rFonts w:ascii="Garamond" w:hAnsi="Garamond"/>
                <w:sz w:val="14"/>
              </w:rPr>
            </w:pPr>
          </w:p>
          <w:p w14:paraId="3DEDB32C" w14:textId="77777777" w:rsidR="006B4A4F" w:rsidRPr="006B4A4F" w:rsidRDefault="006B4A4F" w:rsidP="006B4A4F">
            <w:pPr>
              <w:jc w:val="center"/>
              <w:rPr>
                <w:rFonts w:ascii="Garamond" w:hAnsi="Garamond"/>
                <w:b/>
                <w:sz w:val="14"/>
              </w:rPr>
            </w:pPr>
            <w:r w:rsidRPr="006B4A4F">
              <w:rPr>
                <w:rFonts w:ascii="Garamond" w:hAnsi="Garamond"/>
                <w:b/>
                <w:sz w:val="14"/>
              </w:rPr>
              <w:t>(indicar apenas um tipo de incentivo</w:t>
            </w:r>
            <w:r w:rsidR="00CE7D38">
              <w:rPr>
                <w:rFonts w:ascii="Garamond" w:hAnsi="Garamond"/>
                <w:b/>
                <w:sz w:val="14"/>
              </w:rPr>
              <w:t xml:space="preserve"> por formulário</w:t>
            </w:r>
            <w:r w:rsidRPr="006B4A4F">
              <w:rPr>
                <w:rFonts w:ascii="Garamond" w:hAnsi="Garamond"/>
                <w:b/>
                <w:sz w:val="14"/>
              </w:rPr>
              <w:t>)</w:t>
            </w:r>
          </w:p>
          <w:p w14:paraId="4EBAA4C7" w14:textId="77777777" w:rsidR="005D3C41" w:rsidRDefault="005D3C41" w:rsidP="005D3C41">
            <w:pPr>
              <w:ind w:left="360"/>
              <w:rPr>
                <w:rFonts w:ascii="Garamond" w:hAnsi="Garamond"/>
                <w:b/>
              </w:rPr>
            </w:pPr>
          </w:p>
          <w:p w14:paraId="62FF6929" w14:textId="77777777" w:rsidR="00787800" w:rsidRPr="005D3C41" w:rsidRDefault="00787800" w:rsidP="005D3C41">
            <w:pPr>
              <w:ind w:left="360"/>
              <w:rPr>
                <w:rFonts w:ascii="Garamond" w:hAnsi="Garamond"/>
                <w:b/>
              </w:rPr>
            </w:pPr>
          </w:p>
        </w:tc>
        <w:tc>
          <w:tcPr>
            <w:tcW w:w="7230" w:type="dxa"/>
          </w:tcPr>
          <w:p w14:paraId="62AAF54D" w14:textId="3197BDED" w:rsidR="005D3C41" w:rsidRDefault="00911280" w:rsidP="005D3C4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E07C3" wp14:editId="1F39CA49">
                      <wp:simplePos x="0" y="0"/>
                      <wp:positionH relativeFrom="column">
                        <wp:posOffset>635001</wp:posOffset>
                      </wp:positionH>
                      <wp:positionV relativeFrom="paragraph">
                        <wp:posOffset>20320</wp:posOffset>
                      </wp:positionV>
                      <wp:extent cx="171450" cy="152400"/>
                      <wp:effectExtent l="0" t="0" r="19050" b="19050"/>
                      <wp:wrapNone/>
                      <wp:docPr id="2" name="Fluxograma: Process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82076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xograma: Processo 2" o:spid="_x0000_s1026" type="#_x0000_t109" style="position:absolute;margin-left:50pt;margin-top:1.6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n7kgIAAIIFAAAOAAAAZHJzL2Uyb0RvYy54bWysVEtv2zAMvg/YfxB0X/1Asm5GnSJIkWFA&#10;0QZth54VWY4NSKImKXGyXz9KfiToih2G5aCQJvnxzZvbo5LkIKxrQZc0u0opEZpD1epdSX+8rD99&#10;ocR5pismQYuSnoSjt4uPH246U4gcGpCVsARBtCs6U9LGe1MkieONUMxdgREahTVYxTyydpdUlnWI&#10;rmSSp+nnpANbGQtcOIdf73ohXUT8uhbcP9a1E57IkmJsPr42vtvwJosbVuwsM03LhzDYP0ShWKvR&#10;6QR1xzwje9v+AaVabsFB7a84qATquuUi5oDZZOmbbJ4bZkTMBYvjzFQm9/9g+cNhY0lblTSnRDOF&#10;LVrL/RGwJIoVZNNXFkgeKtUZV6DBs9nYgXNIhrSPtVXhHxMix1jd01RdcfSE48fsOpvNsQccRdk8&#10;n6Wx+snZ2FjnvwlQJBAlrSV0q4ZZPwQR68sO986jczQb1YNfB7Kt1q2UkQnDI1bSkgPDtm93WQge&#10;LS60kpBLH32k/EmKYCv1k6ixHhhvHh3GSTyDMc6F9lkvalgleh/zFH+jl9F99BkBA3KN0U3YA8Co&#10;2YOM2H2wg34wFXGQJ+P0b4H1xpNF9AzaT8aq1WDfA5CY1eC518fwL0oTyC1UJ5wWC/0aOcPXLbbq&#10;njm/YRb3BruLt8A/4hO6V1IYKEoasL/e+x70cZxRSkmHe1hS93PPrKBEftc46F+z2SwsbmRm8+sc&#10;GXsp2V5K9F6tAHue4dUxPJJB38uRrC2oVzwZy+AVRUxz9F1S7u3IrHx/H/DocLFcRjVcVsP8vX42&#10;PICHqobxezm+MmuGefU46A8w7iwr3oxqrxssNSz3Huo2zvG5rkO9cdHj4AxHKVySSz5qnU/n4jcA&#10;AAD//wMAUEsDBBQABgAIAAAAIQARvHXv3AAAAAgBAAAPAAAAZHJzL2Rvd25yZXYueG1sTI/BTsMw&#10;EETvSPyDtUjcqI0pCQpxqgoJxA1RKgQ3N16SiHgdYrcJf8/2VI5Ps5p9U65m34sDjrELZOB6oUAg&#10;1cF11BjYvj1e3YGIyZKzfSA08IsRVtX5WWkLFyZ6xcMmNYJLKBbWQJvSUEgZ6xa9jYswIHH2FUZv&#10;E+PYSDfaict9L7VSmfS2I/7Q2gEfWqy/N3tv4Hl60p/ZNl/Xtz9IL9n7sllmH8ZcXszrexAJ53Q6&#10;hqM+q0PFTruwJxdFz6wUb0kGbjSIY65z5p0BnWuQVSn/D6j+AAAA//8DAFBLAQItABQABgAIAAAA&#10;IQC2gziS/gAAAOEBAAATAAAAAAAAAAAAAAAAAAAAAABbQ29udGVudF9UeXBlc10ueG1sUEsBAi0A&#10;FAAGAAgAAAAhADj9If/WAAAAlAEAAAsAAAAAAAAAAAAAAAAALwEAAF9yZWxzLy5yZWxzUEsBAi0A&#10;FAAGAAgAAAAhACowKfuSAgAAggUAAA4AAAAAAAAAAAAAAAAALgIAAGRycy9lMm9Eb2MueG1sUEsB&#10;Ai0AFAAGAAgAAAAhABG8de/cAAAACAEAAA8AAAAAAAAAAAAAAAAA7AQAAGRycy9kb3ducmV2Lnht&#10;bFBLBQYAAAAABAAEAPMAAAD1BQAAAAA=&#10;" fillcolor="white [3212]" strokecolor="#243f60 [1604]" strokeweight="2pt"/>
                  </w:pict>
                </mc:Fallback>
              </mc:AlternateContent>
            </w:r>
            <w:r w:rsidR="00F77418">
              <w:rPr>
                <w:rFonts w:ascii="Garamond" w:hAnsi="Garamond"/>
                <w:b/>
              </w:rPr>
              <w:t>Emprego</w:t>
            </w:r>
            <w:r>
              <w:rPr>
                <w:rFonts w:ascii="Garamond" w:hAnsi="Garamond"/>
                <w:b/>
              </w:rPr>
              <w:t xml:space="preserve">: </w:t>
            </w:r>
          </w:p>
          <w:p w14:paraId="53916F00" w14:textId="77777777" w:rsidR="00F77418" w:rsidRDefault="00F77418" w:rsidP="005D3C41">
            <w:pPr>
              <w:rPr>
                <w:rFonts w:ascii="Garamond" w:hAnsi="Garamond"/>
                <w:b/>
              </w:rPr>
            </w:pPr>
          </w:p>
          <w:p w14:paraId="0D5C3FA6" w14:textId="307EC27A" w:rsidR="00F77418" w:rsidRDefault="00911280" w:rsidP="005D3C4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19AE7" wp14:editId="2DE2522C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144145</wp:posOffset>
                      </wp:positionV>
                      <wp:extent cx="161925" cy="152400"/>
                      <wp:effectExtent l="0" t="0" r="28575" b="19050"/>
                      <wp:wrapNone/>
                      <wp:docPr id="1" name="Fluxograma: Process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721B0" id="Fluxograma: Processo 1" o:spid="_x0000_s1026" type="#_x0000_t109" style="position:absolute;margin-left:49.25pt;margin-top:11.3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RwYkwIAAIIFAAAOAAAAZHJzL2Uyb0RvYy54bWysVEtv2zAMvg/YfxB0X20HSbcadYogRYYB&#10;RRusHXpWZCk2IImapLz260fJjwRdscOwHBTRJD+Sn0je3h21InvhfAumosVVTokwHOrWbCv642X1&#10;6QslPjBTMwVGVPQkPL2bf/xwe7ClmEADqhaOIIjx5cFWtAnBllnmeSM081dghUGlBKdZQNFts9qx&#10;A6JrlU3y/Do7gKutAy68x6/3nZLOE76UgocnKb0IRFUUcwvpdOncxDOb37Jy65htWt6nwf4hC81a&#10;g0FHqHsWGNm59g8o3XIHHmS44qAzkLLlItWA1RT5m2qeG2ZFqgXJ8Xakyf8/WP64XzvS1vh2lBim&#10;8YlWancEpESzkqw7ZoEUkamD9SU6PNu16yWP11j2UTod/7EgckzsnkZ2xTEQjh+L6+JmMqOEo6qY&#10;TaZ5Yj87O1vnw1cBmsRLRaWCw7JhLvRJJH7Z/sEHDI5ug3mM60G19apVKgmxecRSObJn+OybbUoe&#10;PS6sslhLl326hZMS0VeZ70IiH5jvJAVMnXgGY5wLE4pO1bBadDFmOf4iRTHKED5JCTAiS8xuxO4B&#10;BssOZMDuYHr76CpSI4/O+d8S65xHjxQZTBiddWvAvQegsKo+cmeP6V9QE68bqE/YLQ66MfKWr1p8&#10;qgfmw5o5nBucMNwF4QmP+HoVhf5GSQPu13vfoz22M2opOeAcVtT/3DEnKFHfDDb6TTGdxsFNwnT2&#10;eYKCu9RsLjVmp5eAb47NjNmla7QParhKB/oVV8YiRkUVMxxjV5QHNwjL0O0HXDpcLBbJDIfVsvBg&#10;ni2P4JHV2H4vx1fmbN+vARv9EYaZZeWbVu1so6eBxS6AbFMfn3nt+cZBT43TL6W4SS7lZHVenfPf&#10;AAAA//8DAFBLAwQUAAYACAAAACEACOz3594AAAAIAQAADwAAAGRycy9kb3ducmV2LnhtbEyPwU7D&#10;MBBE70j8g7VI3KiDlSYlZFNVSCBuiFIhuLnxkkTE6xC7Tfh73FM5jmY086Zcz7YXRxp95xjhdpGA&#10;IK6d6bhB2L093qxA+KDZ6N4xIfySh3V1eVHqwriJX+m4DY2IJewLjdCGMBRS+rolq/3CDcTR+3Kj&#10;1SHKsZFm1FMst71USZJJqzuOC60e6KGl+nt7sAjP05P6zHb5pl7+EL9k72mTZh+I11fz5h5EoDmc&#10;w3DCj+hQRaa9O7Dxoke4Wy1jEkGpHMTJV2n8tkdIsxxkVcr/B6o/AAAA//8DAFBLAQItABQABgAI&#10;AAAAIQC2gziS/gAAAOEBAAATAAAAAAAAAAAAAAAAAAAAAABbQ29udGVudF9UeXBlc10ueG1sUEsB&#10;Ai0AFAAGAAgAAAAhADj9If/WAAAAlAEAAAsAAAAAAAAAAAAAAAAALwEAAF9yZWxzLy5yZWxzUEsB&#10;Ai0AFAAGAAgAAAAhADjhHBiTAgAAggUAAA4AAAAAAAAAAAAAAAAALgIAAGRycy9lMm9Eb2MueG1s&#10;UEsBAi0AFAAGAAgAAAAhAAjs9+feAAAACAEAAA8AAAAAAAAAAAAAAAAA7QQAAGRycy9kb3ducmV2&#10;LnhtbFBLBQYAAAAABAAEAPMAAAD4BQAAAAA=&#10;" fillcolor="white [3212]" strokecolor="#243f60 [1604]" strokeweight="2pt"/>
                  </w:pict>
                </mc:Fallback>
              </mc:AlternateContent>
            </w:r>
          </w:p>
          <w:p w14:paraId="7B72435A" w14:textId="3B907900" w:rsidR="00F77418" w:rsidRDefault="00F77418" w:rsidP="005D3C4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Produç</w:t>
            </w:r>
            <w:r w:rsidR="00911280">
              <w:rPr>
                <w:rFonts w:ascii="Garamond" w:hAnsi="Garamond"/>
                <w:b/>
              </w:rPr>
              <w:t xml:space="preserve">ão: </w:t>
            </w:r>
          </w:p>
        </w:tc>
      </w:tr>
      <w:tr w:rsidR="005D3C41" w14:paraId="29E1AA06" w14:textId="77777777" w:rsidTr="0068690D">
        <w:trPr>
          <w:trHeight w:val="3916"/>
        </w:trPr>
        <w:tc>
          <w:tcPr>
            <w:tcW w:w="3402" w:type="dxa"/>
            <w:shd w:val="clear" w:color="auto" w:fill="D9D9D9" w:themeFill="background1" w:themeFillShade="D9"/>
          </w:tcPr>
          <w:p w14:paraId="242AF558" w14:textId="29A473D8"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B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Descrição:</w:t>
            </w:r>
          </w:p>
          <w:p w14:paraId="1F1303D7" w14:textId="77777777" w:rsidR="00EF2982" w:rsidRPr="006B4A4F" w:rsidRDefault="00301254" w:rsidP="00D94267">
            <w:pPr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Indicar</w:t>
            </w:r>
            <w:r w:rsidR="00EF2982" w:rsidRPr="006B4A4F">
              <w:rPr>
                <w:rFonts w:ascii="Garamond" w:hAnsi="Garamond"/>
                <w:sz w:val="14"/>
              </w:rPr>
              <w:t>:</w:t>
            </w:r>
          </w:p>
          <w:p w14:paraId="378724E6" w14:textId="77777777" w:rsidR="006B4A4F" w:rsidRPr="006B4A4F" w:rsidRDefault="006B4A4F" w:rsidP="00D94267">
            <w:pPr>
              <w:rPr>
                <w:rFonts w:ascii="Garamond" w:hAnsi="Garamond"/>
                <w:sz w:val="14"/>
              </w:rPr>
            </w:pPr>
          </w:p>
          <w:p w14:paraId="4C8C6C3F" w14:textId="77777777" w:rsidR="003B43F7" w:rsidRPr="006B4A4F" w:rsidRDefault="003B43F7" w:rsidP="003B43F7">
            <w:pPr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Memória descritiva e Justificativa</w:t>
            </w:r>
          </w:p>
          <w:p w14:paraId="42217F02" w14:textId="77777777" w:rsidR="003B43F7" w:rsidRDefault="003B43F7" w:rsidP="003B43F7">
            <w:pPr>
              <w:jc w:val="both"/>
              <w:rPr>
                <w:rFonts w:ascii="Garamond" w:hAnsi="Garamond"/>
                <w:sz w:val="14"/>
              </w:rPr>
            </w:pPr>
          </w:p>
          <w:p w14:paraId="1A124C91" w14:textId="77777777" w:rsidR="003B43F7" w:rsidRDefault="003B43F7" w:rsidP="003B43F7">
            <w:pPr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Mapa comparativo e justificativo do que alude a alínea d) do Artº 15º</w:t>
            </w:r>
          </w:p>
          <w:p w14:paraId="4B100C2D" w14:textId="77777777" w:rsidR="003B43F7" w:rsidRPr="006B4A4F" w:rsidRDefault="003B43F7" w:rsidP="003B43F7">
            <w:pPr>
              <w:jc w:val="both"/>
              <w:rPr>
                <w:rFonts w:ascii="Garamond" w:hAnsi="Garamond"/>
                <w:sz w:val="14"/>
              </w:rPr>
            </w:pPr>
          </w:p>
          <w:p w14:paraId="1E520E59" w14:textId="41AFE859" w:rsidR="005D3C41" w:rsidRPr="006B6BAC" w:rsidRDefault="003B43F7" w:rsidP="003B43F7">
            <w:pPr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O</w:t>
            </w:r>
            <w:r w:rsidRPr="006B4A4F">
              <w:rPr>
                <w:rFonts w:ascii="Garamond" w:hAnsi="Garamond"/>
                <w:sz w:val="14"/>
              </w:rPr>
              <w:t>utras informações relevantes para efeit</w:t>
            </w:r>
            <w:r>
              <w:rPr>
                <w:rFonts w:ascii="Garamond" w:hAnsi="Garamond"/>
                <w:sz w:val="14"/>
              </w:rPr>
              <w:t>os de avaliação da candidatura.</w:t>
            </w:r>
          </w:p>
        </w:tc>
        <w:tc>
          <w:tcPr>
            <w:tcW w:w="7230" w:type="dxa"/>
          </w:tcPr>
          <w:p w14:paraId="4CFD3B88" w14:textId="77777777" w:rsidR="005D3C41" w:rsidRDefault="005D3C41" w:rsidP="005D3C41">
            <w:pPr>
              <w:rPr>
                <w:rFonts w:ascii="Garamond" w:hAnsi="Garamond"/>
                <w:b/>
              </w:rPr>
            </w:pPr>
          </w:p>
        </w:tc>
      </w:tr>
      <w:tr w:rsidR="005D3C41" w14:paraId="52AC97EF" w14:textId="77777777" w:rsidTr="0068690D">
        <w:tc>
          <w:tcPr>
            <w:tcW w:w="3402" w:type="dxa"/>
            <w:shd w:val="clear" w:color="auto" w:fill="D9D9D9" w:themeFill="background1" w:themeFillShade="D9"/>
          </w:tcPr>
          <w:p w14:paraId="514464F2" w14:textId="77777777"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C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Cronograma de execução:</w:t>
            </w:r>
          </w:p>
          <w:p w14:paraId="47E17DAB" w14:textId="77777777" w:rsidR="005D3C41" w:rsidRDefault="00AA3276" w:rsidP="00DF471B">
            <w:pPr>
              <w:jc w:val="both"/>
              <w:rPr>
                <w:rFonts w:ascii="Garamond" w:hAnsi="Garamond"/>
                <w:b/>
                <w:sz w:val="18"/>
              </w:rPr>
            </w:pPr>
            <w:r w:rsidRPr="00DF471B">
              <w:rPr>
                <w:rFonts w:ascii="Garamond" w:hAnsi="Garamond"/>
                <w:sz w:val="14"/>
              </w:rPr>
              <w:t>I</w:t>
            </w:r>
            <w:r w:rsidR="00301254" w:rsidRPr="00DF471B">
              <w:rPr>
                <w:rFonts w:ascii="Garamond" w:hAnsi="Garamond"/>
                <w:sz w:val="14"/>
              </w:rPr>
              <w:t>ndicar as datas previ</w:t>
            </w:r>
            <w:r w:rsidRPr="00DF471B">
              <w:rPr>
                <w:rFonts w:ascii="Garamond" w:hAnsi="Garamond"/>
                <w:sz w:val="14"/>
              </w:rPr>
              <w:t>stas para a execução do projeto.</w:t>
            </w:r>
          </w:p>
          <w:p w14:paraId="309ED639" w14:textId="77777777" w:rsidR="00DF471B" w:rsidRPr="00DF471B" w:rsidRDefault="00DF471B" w:rsidP="00DF471B">
            <w:pPr>
              <w:jc w:val="both"/>
              <w:rPr>
                <w:rFonts w:ascii="Garamond" w:hAnsi="Garamond"/>
                <w:b/>
                <w:sz w:val="18"/>
              </w:rPr>
            </w:pPr>
          </w:p>
          <w:p w14:paraId="588D1F06" w14:textId="354D98A3" w:rsidR="005D3C41" w:rsidRPr="00ED7159" w:rsidRDefault="005D3C41" w:rsidP="00A73E27">
            <w:pPr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7230" w:type="dxa"/>
          </w:tcPr>
          <w:p w14:paraId="6D354FDA" w14:textId="77777777" w:rsidR="005D3C41" w:rsidRDefault="005D3C41" w:rsidP="005D3C41">
            <w:pPr>
              <w:rPr>
                <w:rFonts w:ascii="Garamond" w:hAnsi="Garamond"/>
                <w:b/>
              </w:rPr>
            </w:pPr>
          </w:p>
          <w:p w14:paraId="314554CF" w14:textId="77777777" w:rsidR="00787800" w:rsidRDefault="00787800" w:rsidP="005D3C41">
            <w:pPr>
              <w:rPr>
                <w:rFonts w:ascii="Garamond" w:hAnsi="Garamond"/>
                <w:b/>
              </w:rPr>
            </w:pPr>
          </w:p>
          <w:p w14:paraId="4BD3515B" w14:textId="77777777" w:rsidR="00787800" w:rsidRDefault="00787800" w:rsidP="005D3C41">
            <w:pPr>
              <w:rPr>
                <w:rFonts w:ascii="Garamond" w:hAnsi="Garamond"/>
                <w:b/>
              </w:rPr>
            </w:pPr>
          </w:p>
          <w:p w14:paraId="38EC0C9C" w14:textId="77777777" w:rsidR="00787800" w:rsidRDefault="00787800" w:rsidP="005D3C41">
            <w:pPr>
              <w:rPr>
                <w:rFonts w:ascii="Garamond" w:hAnsi="Garamond"/>
                <w:b/>
              </w:rPr>
            </w:pPr>
          </w:p>
        </w:tc>
      </w:tr>
      <w:tr w:rsidR="005D3C41" w14:paraId="3334C8B1" w14:textId="77777777" w:rsidTr="006B6BAC">
        <w:trPr>
          <w:trHeight w:val="1286"/>
        </w:trPr>
        <w:tc>
          <w:tcPr>
            <w:tcW w:w="3402" w:type="dxa"/>
            <w:shd w:val="clear" w:color="auto" w:fill="D9D9D9" w:themeFill="background1" w:themeFillShade="D9"/>
          </w:tcPr>
          <w:p w14:paraId="424D8ECE" w14:textId="77777777"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D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Custos do projeto:</w:t>
            </w:r>
          </w:p>
          <w:p w14:paraId="346C4CA7" w14:textId="77777777" w:rsidR="00A52D26" w:rsidRPr="005D3C41" w:rsidRDefault="00A52D26" w:rsidP="005D3C41">
            <w:pPr>
              <w:rPr>
                <w:rFonts w:ascii="Garamond" w:hAnsi="Garamond"/>
                <w:b/>
              </w:rPr>
            </w:pPr>
          </w:p>
          <w:p w14:paraId="39C57803" w14:textId="77777777" w:rsidR="00301254" w:rsidRPr="00DF471B" w:rsidRDefault="00301254" w:rsidP="002821CF">
            <w:pPr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>(</w:t>
            </w:r>
            <w:r w:rsidR="002821CF" w:rsidRPr="00DF471B">
              <w:rPr>
                <w:rFonts w:ascii="Garamond" w:hAnsi="Garamond"/>
                <w:sz w:val="14"/>
              </w:rPr>
              <w:t xml:space="preserve">i) </w:t>
            </w:r>
            <w:r w:rsidRPr="00DF471B">
              <w:rPr>
                <w:rFonts w:ascii="Garamond" w:hAnsi="Garamond"/>
                <w:sz w:val="14"/>
              </w:rPr>
              <w:t xml:space="preserve">especificar os investimentos previstos </w:t>
            </w:r>
            <w:r w:rsidR="00A52D26" w:rsidRPr="00DF471B">
              <w:rPr>
                <w:rFonts w:ascii="Garamond" w:hAnsi="Garamond"/>
                <w:sz w:val="14"/>
              </w:rPr>
              <w:t>para o</w:t>
            </w:r>
            <w:r w:rsidRPr="00DF471B">
              <w:rPr>
                <w:rFonts w:ascii="Garamond" w:hAnsi="Garamond"/>
                <w:sz w:val="14"/>
              </w:rPr>
              <w:t xml:space="preserve"> projeto</w:t>
            </w:r>
            <w:r w:rsidR="002821CF" w:rsidRPr="00DF471B">
              <w:rPr>
                <w:rFonts w:ascii="Garamond" w:hAnsi="Garamond"/>
                <w:sz w:val="14"/>
              </w:rPr>
              <w:t>;</w:t>
            </w:r>
          </w:p>
          <w:p w14:paraId="6799E0A8" w14:textId="77777777" w:rsidR="00A52D26" w:rsidRPr="00DF471B" w:rsidRDefault="00A52D26" w:rsidP="002821CF">
            <w:pPr>
              <w:jc w:val="both"/>
              <w:rPr>
                <w:rFonts w:ascii="Garamond" w:hAnsi="Garamond"/>
                <w:sz w:val="14"/>
              </w:rPr>
            </w:pPr>
          </w:p>
          <w:p w14:paraId="04E4E6D4" w14:textId="77777777" w:rsidR="006B4A4F" w:rsidRDefault="002821CF" w:rsidP="00A73E27">
            <w:pPr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>(ii)</w:t>
            </w:r>
            <w:r w:rsidR="00C21F96" w:rsidRPr="00DF471B">
              <w:rPr>
                <w:rFonts w:ascii="Garamond" w:hAnsi="Garamond"/>
                <w:sz w:val="14"/>
              </w:rPr>
              <w:t xml:space="preserve"> indicar o montante total do investimento e o montante do </w:t>
            </w:r>
            <w:r w:rsidR="00A52D26" w:rsidRPr="00DF471B">
              <w:rPr>
                <w:rFonts w:ascii="Garamond" w:hAnsi="Garamond"/>
                <w:sz w:val="14"/>
              </w:rPr>
              <w:t>apoio</w:t>
            </w:r>
            <w:r w:rsidR="00C21F96" w:rsidRPr="00DF471B">
              <w:rPr>
                <w:rFonts w:ascii="Garamond" w:hAnsi="Garamond"/>
                <w:sz w:val="14"/>
              </w:rPr>
              <w:t xml:space="preserve"> solicitado</w:t>
            </w:r>
            <w:r w:rsidR="00A52D26" w:rsidRPr="00DF471B">
              <w:rPr>
                <w:rFonts w:ascii="Garamond" w:hAnsi="Garamond"/>
                <w:sz w:val="14"/>
              </w:rPr>
              <w:t>, devidamente justificado</w:t>
            </w:r>
            <w:r w:rsidR="00A73E27">
              <w:rPr>
                <w:rFonts w:ascii="Garamond" w:hAnsi="Garamond"/>
                <w:sz w:val="14"/>
              </w:rPr>
              <w:t>s</w:t>
            </w:r>
          </w:p>
          <w:p w14:paraId="5C781387" w14:textId="77777777" w:rsidR="00787800" w:rsidRDefault="00787800" w:rsidP="00A73E27">
            <w:pPr>
              <w:jc w:val="both"/>
              <w:rPr>
                <w:rFonts w:ascii="Garamond" w:hAnsi="Garamond"/>
                <w:sz w:val="14"/>
              </w:rPr>
            </w:pPr>
          </w:p>
          <w:p w14:paraId="05920AF2" w14:textId="77777777" w:rsidR="00787800" w:rsidRDefault="00787800" w:rsidP="00A73E27">
            <w:pPr>
              <w:jc w:val="both"/>
              <w:rPr>
                <w:rFonts w:ascii="Garamond" w:hAnsi="Garamond"/>
                <w:sz w:val="14"/>
              </w:rPr>
            </w:pPr>
          </w:p>
          <w:p w14:paraId="154C7782" w14:textId="77777777" w:rsidR="00787800" w:rsidRPr="006B6BAC" w:rsidRDefault="00787800" w:rsidP="00A73E27">
            <w:pPr>
              <w:jc w:val="both"/>
              <w:rPr>
                <w:rFonts w:ascii="Garamond" w:hAnsi="Garamond"/>
                <w:sz w:val="14"/>
              </w:rPr>
            </w:pPr>
          </w:p>
        </w:tc>
        <w:tc>
          <w:tcPr>
            <w:tcW w:w="7230" w:type="dxa"/>
          </w:tcPr>
          <w:p w14:paraId="31916DF9" w14:textId="77777777" w:rsidR="005D3C41" w:rsidRDefault="005D3C41" w:rsidP="005D3C41">
            <w:pPr>
              <w:rPr>
                <w:rFonts w:ascii="Garamond" w:hAnsi="Garamond"/>
                <w:b/>
              </w:rPr>
            </w:pPr>
          </w:p>
        </w:tc>
      </w:tr>
      <w:tr w:rsidR="006B4A4F" w14:paraId="4C152FC7" w14:textId="77777777" w:rsidTr="0068690D">
        <w:tc>
          <w:tcPr>
            <w:tcW w:w="3402" w:type="dxa"/>
            <w:shd w:val="clear" w:color="auto" w:fill="D9D9D9" w:themeFill="background1" w:themeFillShade="D9"/>
          </w:tcPr>
          <w:p w14:paraId="0B0402F9" w14:textId="33C650DB" w:rsidR="00DF471B" w:rsidRDefault="0068690D" w:rsidP="0068690D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E - </w:t>
            </w:r>
            <w:r>
              <w:rPr>
                <w:rFonts w:ascii="Garamond" w:hAnsi="Garamond"/>
                <w:b/>
                <w:color w:val="17365D" w:themeColor="text2" w:themeShade="BF"/>
              </w:rPr>
              <w:t>Pagamento:</w:t>
            </w:r>
          </w:p>
          <w:p w14:paraId="33F2C7AD" w14:textId="77777777" w:rsidR="0068690D" w:rsidRPr="0068690D" w:rsidRDefault="0068690D" w:rsidP="0068690D">
            <w:pPr>
              <w:rPr>
                <w:rFonts w:ascii="Garamond" w:hAnsi="Garamond"/>
                <w:b/>
                <w:color w:val="17365D" w:themeColor="text2" w:themeShade="BF"/>
              </w:rPr>
            </w:pPr>
          </w:p>
          <w:p w14:paraId="46833CF5" w14:textId="421360F7" w:rsidR="005350BB" w:rsidRPr="00DF471B" w:rsidRDefault="005350BB" w:rsidP="00911280">
            <w:pPr>
              <w:jc w:val="both"/>
              <w:rPr>
                <w:rFonts w:ascii="Garamond" w:hAnsi="Garamond"/>
                <w:sz w:val="14"/>
              </w:rPr>
            </w:pPr>
          </w:p>
          <w:p w14:paraId="1A91388A" w14:textId="77777777" w:rsidR="006B4A4F" w:rsidRDefault="006B4A4F" w:rsidP="00FD225C">
            <w:pPr>
              <w:rPr>
                <w:rFonts w:ascii="Garamond" w:hAnsi="Garamond"/>
                <w:b/>
              </w:rPr>
            </w:pPr>
          </w:p>
          <w:p w14:paraId="5032BCE8" w14:textId="7C7BA9C9" w:rsidR="006009C7" w:rsidRPr="006009C7" w:rsidRDefault="006009C7" w:rsidP="00FD225C">
            <w:pPr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230" w:type="dxa"/>
          </w:tcPr>
          <w:p w14:paraId="53DCAAE1" w14:textId="571A6801" w:rsidR="0068690D" w:rsidRDefault="0068690D" w:rsidP="0068690D">
            <w:pPr>
              <w:pStyle w:val="PargrafodaLista"/>
              <w:ind w:left="1593"/>
              <w:rPr>
                <w:rFonts w:ascii="Garamond" w:hAnsi="Garamond"/>
                <w:i/>
                <w:sz w:val="16"/>
              </w:rPr>
            </w:pPr>
          </w:p>
          <w:p w14:paraId="2B14C655" w14:textId="77777777" w:rsidR="005350BB" w:rsidRDefault="005350BB" w:rsidP="0068690D">
            <w:pPr>
              <w:pStyle w:val="PargrafodaLista"/>
              <w:ind w:left="1593"/>
              <w:rPr>
                <w:rFonts w:ascii="Garamond" w:hAnsi="Garamond"/>
                <w:i/>
                <w:sz w:val="16"/>
              </w:rPr>
            </w:pPr>
          </w:p>
          <w:p w14:paraId="570967CB" w14:textId="77777777" w:rsidR="005350BB" w:rsidRDefault="005350BB" w:rsidP="0068690D">
            <w:pPr>
              <w:pStyle w:val="PargrafodaLista"/>
              <w:ind w:left="1593"/>
              <w:rPr>
                <w:rFonts w:ascii="Garamond" w:hAnsi="Garamond"/>
                <w:sz w:val="14"/>
              </w:rPr>
            </w:pPr>
          </w:p>
          <w:p w14:paraId="53944E7B" w14:textId="77777777" w:rsidR="006B6BAC" w:rsidRDefault="006B6BAC" w:rsidP="0068690D">
            <w:pPr>
              <w:pStyle w:val="PargrafodaLista"/>
              <w:ind w:left="1593"/>
              <w:rPr>
                <w:rFonts w:ascii="Garamond" w:hAnsi="Garamond"/>
                <w:sz w:val="14"/>
              </w:rPr>
            </w:pPr>
          </w:p>
          <w:p w14:paraId="7B93AF3A" w14:textId="04BE5CFD" w:rsidR="006B6BAC" w:rsidRPr="006B6BAC" w:rsidRDefault="006B6BAC" w:rsidP="00911280">
            <w:pPr>
              <w:pStyle w:val="PargrafodaLista"/>
              <w:ind w:left="1440"/>
              <w:rPr>
                <w:rFonts w:ascii="Garamond" w:hAnsi="Garamond"/>
              </w:rPr>
            </w:pPr>
            <w:r w:rsidRPr="006B6BAC">
              <w:rPr>
                <w:rFonts w:ascii="Garamond" w:hAnsi="Garamond"/>
                <w:b/>
                <w:sz w:val="18"/>
              </w:rPr>
              <w:t>IB</w:t>
            </w:r>
            <w:r w:rsidR="00F77418">
              <w:rPr>
                <w:rFonts w:ascii="Garamond" w:hAnsi="Garamond"/>
                <w:b/>
                <w:sz w:val="18"/>
              </w:rPr>
              <w:t>AN</w:t>
            </w:r>
            <w:r w:rsidRPr="006B6BAC">
              <w:rPr>
                <w:rFonts w:ascii="Garamond" w:hAnsi="Garamond"/>
                <w:b/>
                <w:sz w:val="18"/>
              </w:rPr>
              <w:t>:___________________________________________</w:t>
            </w:r>
          </w:p>
          <w:p w14:paraId="6BB64F82" w14:textId="77777777" w:rsidR="006B6BAC" w:rsidRPr="006B6BAC" w:rsidRDefault="006B6BAC" w:rsidP="006B6BAC">
            <w:pPr>
              <w:pStyle w:val="PargrafodaLista"/>
              <w:ind w:left="1440"/>
              <w:rPr>
                <w:rFonts w:ascii="Garamond" w:hAnsi="Garamond"/>
              </w:rPr>
            </w:pPr>
          </w:p>
        </w:tc>
      </w:tr>
      <w:tr w:rsidR="005D3C41" w14:paraId="6C48C071" w14:textId="77777777" w:rsidTr="0068690D">
        <w:trPr>
          <w:trHeight w:val="1695"/>
        </w:trPr>
        <w:tc>
          <w:tcPr>
            <w:tcW w:w="3402" w:type="dxa"/>
            <w:shd w:val="clear" w:color="auto" w:fill="D9D9D9" w:themeFill="background1" w:themeFillShade="D9"/>
          </w:tcPr>
          <w:p w14:paraId="12A8ED5A" w14:textId="77777777" w:rsidR="005D3C41" w:rsidRPr="005D3C41" w:rsidRDefault="005D3C41" w:rsidP="00FD225C">
            <w:pPr>
              <w:rPr>
                <w:rFonts w:ascii="Garamond" w:hAnsi="Garamond"/>
                <w:b/>
              </w:rPr>
            </w:pPr>
          </w:p>
          <w:p w14:paraId="75A644AC" w14:textId="77777777" w:rsidR="005D3C41" w:rsidRPr="005D3C41" w:rsidRDefault="005D3C41" w:rsidP="00FD225C">
            <w:pPr>
              <w:rPr>
                <w:rFonts w:ascii="Garamond" w:hAnsi="Garamond"/>
                <w:b/>
              </w:rPr>
            </w:pPr>
          </w:p>
          <w:p w14:paraId="06A5766B" w14:textId="77777777" w:rsidR="005D3C41" w:rsidRPr="005D3C41" w:rsidRDefault="005D3C41" w:rsidP="00FD225C">
            <w:pPr>
              <w:rPr>
                <w:rFonts w:ascii="Garamond" w:hAnsi="Garamond"/>
                <w:b/>
              </w:rPr>
            </w:pPr>
          </w:p>
        </w:tc>
        <w:tc>
          <w:tcPr>
            <w:tcW w:w="7230" w:type="dxa"/>
          </w:tcPr>
          <w:p w14:paraId="0CC49304" w14:textId="062AF8AC" w:rsidR="00301254" w:rsidRPr="00B97790" w:rsidRDefault="00301254" w:rsidP="00B97790">
            <w:pPr>
              <w:rPr>
                <w:rFonts w:ascii="Garamond" w:hAnsi="Garamond"/>
                <w:b/>
              </w:rPr>
            </w:pPr>
          </w:p>
        </w:tc>
      </w:tr>
    </w:tbl>
    <w:p w14:paraId="3E0B8D89" w14:textId="77777777" w:rsidR="005D0310" w:rsidRDefault="005D0310" w:rsidP="00553440">
      <w:pPr>
        <w:rPr>
          <w:rFonts w:ascii="Garamond" w:hAnsi="Garamond"/>
          <w:b/>
        </w:rPr>
      </w:pPr>
    </w:p>
    <w:p w14:paraId="1EDFCA70" w14:textId="77777777" w:rsidR="005350BB" w:rsidRDefault="005350BB" w:rsidP="00553440">
      <w:pPr>
        <w:rPr>
          <w:rFonts w:ascii="Garamond" w:hAnsi="Garamond"/>
          <w:b/>
        </w:rPr>
      </w:pPr>
    </w:p>
    <w:p w14:paraId="4E763F8C" w14:textId="77777777" w:rsidR="00C63F80" w:rsidRDefault="00C63F80" w:rsidP="00553440">
      <w:pPr>
        <w:rPr>
          <w:rFonts w:ascii="Garamond" w:hAnsi="Garamond"/>
          <w:b/>
        </w:rPr>
      </w:pPr>
    </w:p>
    <w:p w14:paraId="62E7FE2E" w14:textId="77777777" w:rsidR="005350BB" w:rsidRDefault="005350BB" w:rsidP="00553440">
      <w:pPr>
        <w:rPr>
          <w:rFonts w:ascii="Garamond" w:hAnsi="Garamond"/>
          <w:b/>
        </w:rPr>
      </w:pP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6"/>
      </w:tblGrid>
      <w:tr w:rsidR="000D423A" w:rsidRPr="00972C17" w14:paraId="5C1FE0FB" w14:textId="7777777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C419C8E" w14:textId="77777777" w:rsidR="000D423A" w:rsidRPr="00972C17" w:rsidRDefault="000D423A" w:rsidP="00FD225C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t>IV – DECLARAÇÕES DO CANDIDATO</w:t>
            </w:r>
          </w:p>
        </w:tc>
      </w:tr>
    </w:tbl>
    <w:p w14:paraId="4E06DE84" w14:textId="77777777" w:rsidR="000D423A" w:rsidRDefault="000D423A" w:rsidP="000D423A">
      <w:pPr>
        <w:rPr>
          <w:rFonts w:ascii="Garamond" w:hAnsi="Garamond"/>
          <w:b/>
        </w:rPr>
      </w:pPr>
    </w:p>
    <w:p w14:paraId="789345EA" w14:textId="77777777" w:rsidR="005D3C41" w:rsidRDefault="005D3C41" w:rsidP="00972C17">
      <w:pPr>
        <w:ind w:left="-1134"/>
        <w:rPr>
          <w:rFonts w:ascii="Garamond" w:hAnsi="Garamond"/>
          <w:b/>
        </w:rPr>
      </w:pPr>
      <w:r>
        <w:rPr>
          <w:rFonts w:ascii="Garamond" w:hAnsi="Garamond"/>
          <w:b/>
        </w:rPr>
        <w:t>Declar</w:t>
      </w:r>
      <w:r w:rsidR="00ED7159">
        <w:rPr>
          <w:rFonts w:ascii="Garamond" w:hAnsi="Garamond"/>
          <w:b/>
        </w:rPr>
        <w:t>o, sob compromisso de honra</w:t>
      </w:r>
      <w:r>
        <w:rPr>
          <w:rFonts w:ascii="Garamond" w:hAnsi="Garamond"/>
          <w:b/>
        </w:rPr>
        <w:t>:</w:t>
      </w:r>
    </w:p>
    <w:p w14:paraId="000D7313" w14:textId="6DF35A7C" w:rsidR="00EF2982" w:rsidRPr="00FE4A7D" w:rsidRDefault="00626B70" w:rsidP="00AA3276">
      <w:pPr>
        <w:pStyle w:val="PargrafodaLista"/>
        <w:ind w:left="-426" w:right="-1419"/>
        <w:rPr>
          <w:rFonts w:ascii="Garamond" w:hAnsi="Garamond"/>
          <w:i/>
          <w:sz w:val="18"/>
        </w:rPr>
      </w:pPr>
      <w:r w:rsidRPr="00FE4A7D">
        <w:rPr>
          <w:rFonts w:ascii="Garamond" w:hAnsi="Garamond"/>
          <w:i/>
          <w:sz w:val="18"/>
        </w:rPr>
        <w:lastRenderedPageBreak/>
        <w:t xml:space="preserve"> </w:t>
      </w:r>
      <w:r w:rsidR="00FE4A7D" w:rsidRPr="00FE4A7D">
        <w:rPr>
          <w:rFonts w:ascii="Garamond" w:hAnsi="Garamond"/>
          <w:i/>
          <w:sz w:val="18"/>
        </w:rPr>
        <w:t>(assinalar com uma cruz as opções correspondentes)</w:t>
      </w:r>
    </w:p>
    <w:tbl>
      <w:tblPr>
        <w:tblStyle w:val="Tabelacomgrelha"/>
        <w:tblW w:w="10632" w:type="dxa"/>
        <w:tblInd w:w="-1026" w:type="dxa"/>
        <w:tblLook w:val="04A0" w:firstRow="1" w:lastRow="0" w:firstColumn="1" w:lastColumn="0" w:noHBand="0" w:noVBand="1"/>
      </w:tblPr>
      <w:tblGrid>
        <w:gridCol w:w="850"/>
        <w:gridCol w:w="9782"/>
      </w:tblGrid>
      <w:tr w:rsidR="00FE4A7D" w14:paraId="739A74FD" w14:textId="77777777" w:rsidTr="00553440">
        <w:trPr>
          <w:trHeight w:val="739"/>
        </w:trPr>
        <w:tc>
          <w:tcPr>
            <w:tcW w:w="850" w:type="dxa"/>
          </w:tcPr>
          <w:p w14:paraId="1F04455E" w14:textId="77777777"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14:paraId="01E5FA19" w14:textId="77777777"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14:paraId="6EB8551D" w14:textId="77777777" w:rsidR="00716A0D" w:rsidRDefault="00FE4A7D" w:rsidP="00716A0D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Não ter recebido nem estar pendente de decisão</w:t>
            </w:r>
            <w:r w:rsidR="00716A0D">
              <w:rPr>
                <w:rFonts w:ascii="Garamond" w:hAnsi="Garamond"/>
                <w:sz w:val="16"/>
              </w:rPr>
              <w:t xml:space="preserve"> de concessão</w:t>
            </w:r>
            <w:r w:rsidRPr="00442623">
              <w:rPr>
                <w:rFonts w:ascii="Garamond" w:hAnsi="Garamond"/>
                <w:sz w:val="16"/>
              </w:rPr>
              <w:t>, por parte de quaisq</w:t>
            </w:r>
            <w:r w:rsidR="00A844AE">
              <w:rPr>
                <w:rFonts w:ascii="Garamond" w:hAnsi="Garamond"/>
                <w:sz w:val="16"/>
              </w:rPr>
              <w:t xml:space="preserve">uer instituições, apoio </w:t>
            </w:r>
            <w:r w:rsidR="00716A0D">
              <w:rPr>
                <w:rFonts w:ascii="Garamond" w:hAnsi="Garamond"/>
                <w:sz w:val="16"/>
              </w:rPr>
              <w:t xml:space="preserve">tendo em vista </w:t>
            </w:r>
            <w:r w:rsidR="00A844AE">
              <w:rPr>
                <w:rFonts w:ascii="Garamond" w:hAnsi="Garamond"/>
                <w:sz w:val="16"/>
              </w:rPr>
              <w:t xml:space="preserve">o financiamento das despesas a </w:t>
            </w:r>
          </w:p>
          <w:p w14:paraId="30A6370B" w14:textId="77777777" w:rsidR="00A844AE" w:rsidRPr="00442623" w:rsidRDefault="00A844AE" w:rsidP="00716A0D">
            <w:pPr>
              <w:ind w:left="-74" w:right="-1419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realizar no âmbito</w:t>
            </w:r>
            <w:r w:rsidR="00716A0D">
              <w:rPr>
                <w:rFonts w:ascii="Garamond" w:hAnsi="Garamond"/>
                <w:sz w:val="16"/>
              </w:rPr>
              <w:t xml:space="preserve"> </w:t>
            </w:r>
            <w:r>
              <w:rPr>
                <w:rFonts w:ascii="Garamond" w:hAnsi="Garamond"/>
                <w:sz w:val="16"/>
              </w:rPr>
              <w:t>da presente candidatura</w:t>
            </w:r>
          </w:p>
        </w:tc>
      </w:tr>
      <w:tr w:rsidR="00FE4A7D" w14:paraId="19E0726C" w14:textId="77777777" w:rsidTr="00553440">
        <w:trPr>
          <w:trHeight w:val="747"/>
        </w:trPr>
        <w:tc>
          <w:tcPr>
            <w:tcW w:w="850" w:type="dxa"/>
          </w:tcPr>
          <w:p w14:paraId="0786FF81" w14:textId="77777777"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14:paraId="6104B96D" w14:textId="77777777"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14:paraId="799D12A0" w14:textId="77777777" w:rsidR="00FE4A7D" w:rsidRPr="00442623" w:rsidRDefault="00FE4A7D" w:rsidP="00626B70">
            <w:pPr>
              <w:ind w:left="-74" w:right="-1419"/>
              <w:rPr>
                <w:rFonts w:ascii="Garamond" w:hAnsi="Garamond"/>
                <w:sz w:val="16"/>
              </w:rPr>
            </w:pPr>
          </w:p>
        </w:tc>
      </w:tr>
      <w:tr w:rsidR="00FE4A7D" w14:paraId="4B053C45" w14:textId="77777777" w:rsidTr="00553440">
        <w:tc>
          <w:tcPr>
            <w:tcW w:w="850" w:type="dxa"/>
          </w:tcPr>
          <w:p w14:paraId="52925B18" w14:textId="77777777"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14:paraId="53BD9AF5" w14:textId="77777777"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14:paraId="2BEE90C8" w14:textId="77777777" w:rsidR="00716A0D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Ter recebido ou estarem pendentes de decisão, por parte de quaisquer instituições,</w:t>
            </w:r>
            <w:r w:rsidR="00716A0D">
              <w:rPr>
                <w:rFonts w:ascii="Garamond" w:hAnsi="Garamond"/>
                <w:sz w:val="16"/>
              </w:rPr>
              <w:t xml:space="preserve"> apoios</w:t>
            </w:r>
            <w:r w:rsidRPr="00442623">
              <w:rPr>
                <w:rFonts w:ascii="Garamond" w:hAnsi="Garamond"/>
                <w:sz w:val="16"/>
              </w:rPr>
              <w:t xml:space="preserve"> visando o </w:t>
            </w:r>
            <w:r w:rsidR="00716A0D">
              <w:rPr>
                <w:rFonts w:ascii="Garamond" w:hAnsi="Garamond"/>
                <w:sz w:val="16"/>
              </w:rPr>
              <w:t>financiamento dos investimentos a realizar no âmbito</w:t>
            </w:r>
          </w:p>
          <w:p w14:paraId="7A351215" w14:textId="77777777" w:rsidR="00FE4A7D" w:rsidRPr="00442623" w:rsidRDefault="00716A0D" w:rsidP="00972C17">
            <w:pPr>
              <w:ind w:left="-74" w:right="-1419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da presente candidatura</w:t>
            </w:r>
            <w:r w:rsidR="00FE4A7D" w:rsidRPr="00442623">
              <w:rPr>
                <w:rFonts w:ascii="Garamond" w:hAnsi="Garamond"/>
                <w:sz w:val="16"/>
              </w:rPr>
              <w:t>:</w:t>
            </w:r>
          </w:p>
          <w:p w14:paraId="6103B021" w14:textId="77777777" w:rsidR="00FE4A7D" w:rsidRPr="00442623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(</w:t>
            </w:r>
            <w:r w:rsidRPr="00AA3276">
              <w:rPr>
                <w:rFonts w:ascii="Garamond" w:hAnsi="Garamond"/>
                <w:i/>
                <w:sz w:val="16"/>
              </w:rPr>
              <w:t>especificar valor dos incentivos, nome das instituições e data em que foram concedidos</w:t>
            </w:r>
            <w:r w:rsidRPr="00442623">
              <w:rPr>
                <w:rFonts w:ascii="Garamond" w:hAnsi="Garamond"/>
                <w:sz w:val="16"/>
              </w:rPr>
              <w:t>)</w:t>
            </w:r>
          </w:p>
          <w:p w14:paraId="6588CF9B" w14:textId="77777777" w:rsidR="00FE4A7D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Data:_________________ Instituição:_____________________________ Valor do apoio recebido ou a receber:______________________________</w:t>
            </w:r>
          </w:p>
          <w:p w14:paraId="4C91638C" w14:textId="77777777" w:rsid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Data:_________________ Instituição:_____________________________ Valor do apoio recebido ou a receber:______________________________</w:t>
            </w:r>
          </w:p>
          <w:p w14:paraId="00A4BD77" w14:textId="77777777" w:rsidR="00FD225C" w:rsidRP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Data:_________________ Instituição:_____________________________ Valor do apoio recebido ou a receber:______________________________</w:t>
            </w:r>
          </w:p>
        </w:tc>
      </w:tr>
      <w:tr w:rsidR="00FE4A7D" w14:paraId="38FFD71F" w14:textId="77777777" w:rsidTr="00553440">
        <w:tc>
          <w:tcPr>
            <w:tcW w:w="850" w:type="dxa"/>
          </w:tcPr>
          <w:p w14:paraId="22E60C32" w14:textId="77777777"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14:paraId="6E6E9308" w14:textId="77777777"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14:paraId="168CF781" w14:textId="2BE34AFF" w:rsidR="00FE4A7D" w:rsidRPr="00FD225C" w:rsidRDefault="00FE4A7D" w:rsidP="00FD225C">
            <w:pPr>
              <w:ind w:right="-1419"/>
              <w:rPr>
                <w:rFonts w:ascii="Garamond" w:hAnsi="Garamond"/>
                <w:sz w:val="14"/>
              </w:rPr>
            </w:pPr>
          </w:p>
        </w:tc>
      </w:tr>
    </w:tbl>
    <w:p w14:paraId="49EC9023" w14:textId="77777777" w:rsidR="00EF2982" w:rsidRPr="00EF2982" w:rsidRDefault="00FE4A7D" w:rsidP="00FE4A7D">
      <w:pPr>
        <w:ind w:left="-1276" w:right="-1419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</w:p>
    <w:p w14:paraId="13625A52" w14:textId="77777777" w:rsidR="00FD225C" w:rsidRPr="00FD225C" w:rsidRDefault="00FD225C" w:rsidP="00FD225C">
      <w:pPr>
        <w:spacing w:after="0"/>
        <w:ind w:left="-284" w:right="-1419"/>
        <w:rPr>
          <w:rFonts w:ascii="Garamond" w:hAnsi="Garamond"/>
          <w:sz w:val="18"/>
        </w:rPr>
      </w:pPr>
    </w:p>
    <w:p w14:paraId="7B2EAFD8" w14:textId="1B5E85A4" w:rsidR="00442623" w:rsidRPr="00442623" w:rsidRDefault="00442623" w:rsidP="00972C17">
      <w:pPr>
        <w:ind w:left="-1134" w:right="-1419"/>
        <w:rPr>
          <w:rFonts w:ascii="Garamond" w:hAnsi="Garamond"/>
          <w:sz w:val="18"/>
        </w:rPr>
      </w:pPr>
      <w:r w:rsidRPr="00442623">
        <w:rPr>
          <w:rFonts w:ascii="Garamond" w:hAnsi="Garamond"/>
          <w:sz w:val="18"/>
        </w:rPr>
        <w:t>Preencher as condições gerais e específicas de elegibilidade previstas no Decreto</w:t>
      </w:r>
      <w:r w:rsidR="00626B70">
        <w:rPr>
          <w:rFonts w:ascii="Garamond" w:hAnsi="Garamond"/>
          <w:sz w:val="18"/>
        </w:rPr>
        <w:t xml:space="preserve"> Legislativo Regional n.º 39/2016/M</w:t>
      </w:r>
      <w:r w:rsidRPr="00442623">
        <w:rPr>
          <w:rFonts w:ascii="Garamond" w:hAnsi="Garamond"/>
          <w:sz w:val="18"/>
        </w:rPr>
        <w:t xml:space="preserve">, de </w:t>
      </w:r>
      <w:r w:rsidR="00626B70">
        <w:rPr>
          <w:rFonts w:ascii="Garamond" w:hAnsi="Garamond"/>
          <w:sz w:val="18"/>
        </w:rPr>
        <w:t>18 de agosto</w:t>
      </w:r>
      <w:r w:rsidR="00A30AA8">
        <w:rPr>
          <w:rFonts w:ascii="Garamond" w:hAnsi="Garamond"/>
          <w:sz w:val="18"/>
        </w:rPr>
        <w:t>,</w:t>
      </w:r>
      <w:r w:rsidRPr="00442623">
        <w:rPr>
          <w:rFonts w:ascii="Garamond" w:hAnsi="Garamond"/>
          <w:sz w:val="18"/>
        </w:rPr>
        <w:t xml:space="preserve"> e respetivo Regulamento.</w:t>
      </w:r>
    </w:p>
    <w:p w14:paraId="491CF485" w14:textId="77777777" w:rsidR="005D0310" w:rsidRDefault="005D0310" w:rsidP="00FD225C">
      <w:pPr>
        <w:rPr>
          <w:rFonts w:ascii="Garamond" w:hAnsi="Garamond"/>
          <w:b/>
        </w:rPr>
      </w:pP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6"/>
      </w:tblGrid>
      <w:tr w:rsidR="005D0310" w:rsidRPr="00972C17" w14:paraId="25C4E0A3" w14:textId="7777777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DD6050" w14:textId="77777777" w:rsidR="005D0310" w:rsidRPr="00972C17" w:rsidRDefault="005D0310" w:rsidP="005D0310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t xml:space="preserve">V – DECLARAÇÕES </w:t>
            </w:r>
            <w:r w:rsidRPr="005D0310">
              <w:rPr>
                <w:rFonts w:ascii="Garamond" w:hAnsi="Garamond"/>
                <w:b/>
                <w:color w:val="17365D" w:themeColor="text2" w:themeShade="BF"/>
                <w:sz w:val="24"/>
              </w:rPr>
              <w:t xml:space="preserve">COMPLEMENTARES </w:t>
            </w:r>
          </w:p>
        </w:tc>
      </w:tr>
    </w:tbl>
    <w:p w14:paraId="0CEAA58F" w14:textId="77777777" w:rsidR="005D3C41" w:rsidRDefault="005D3C41" w:rsidP="00AC7D98">
      <w:pPr>
        <w:ind w:left="-1134" w:right="-1135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225C">
        <w:rPr>
          <w:rFonts w:ascii="Garamond" w:hAnsi="Garamond"/>
          <w:b/>
        </w:rPr>
        <w:t>_______________________________</w:t>
      </w:r>
    </w:p>
    <w:p w14:paraId="20DE1859" w14:textId="77777777" w:rsidR="00D33BDD" w:rsidRDefault="00D33BDD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14:paraId="0358C70F" w14:textId="77777777" w:rsidR="000F0A9C" w:rsidRDefault="000F0A9C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14:paraId="7FD92AD1" w14:textId="77777777" w:rsidR="000F0A9C" w:rsidRDefault="000F0A9C" w:rsidP="004758E7">
      <w:pPr>
        <w:ind w:left="-1134" w:right="-1135" w:firstLine="1134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Data: ___________________________</w:t>
      </w:r>
    </w:p>
    <w:p w14:paraId="7F1B4B4C" w14:textId="77777777" w:rsidR="0052707B" w:rsidRDefault="0052707B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14:paraId="5524A595" w14:textId="77777777" w:rsidR="0052707B" w:rsidRDefault="0052707B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14:paraId="6B229564" w14:textId="77777777" w:rsidR="00AC7D98" w:rsidRDefault="005D3C41" w:rsidP="00AC7D98">
      <w:pPr>
        <w:ind w:left="-1134" w:right="-1135"/>
        <w:jc w:val="center"/>
        <w:rPr>
          <w:rFonts w:ascii="Garamond" w:hAnsi="Garamond"/>
          <w:b/>
          <w:sz w:val="20"/>
        </w:rPr>
      </w:pPr>
      <w:r w:rsidRPr="00FD225C">
        <w:rPr>
          <w:rFonts w:ascii="Garamond" w:hAnsi="Garamond"/>
          <w:b/>
          <w:sz w:val="20"/>
        </w:rPr>
        <w:t xml:space="preserve">O </w:t>
      </w:r>
      <w:r w:rsidR="00A30AA8">
        <w:rPr>
          <w:rFonts w:ascii="Garamond" w:hAnsi="Garamond"/>
          <w:b/>
          <w:sz w:val="20"/>
        </w:rPr>
        <w:t>Requerente</w:t>
      </w:r>
      <w:r w:rsidRPr="00FD225C">
        <w:rPr>
          <w:rFonts w:ascii="Garamond" w:hAnsi="Garamond"/>
          <w:b/>
          <w:sz w:val="20"/>
        </w:rPr>
        <w:t>:____</w:t>
      </w:r>
      <w:r w:rsidR="005D0310" w:rsidRPr="00FD225C">
        <w:rPr>
          <w:rFonts w:ascii="Garamond" w:hAnsi="Garamond"/>
          <w:b/>
          <w:sz w:val="20"/>
        </w:rPr>
        <w:t>_____________________________</w:t>
      </w:r>
      <w:r w:rsidR="00AC7D98">
        <w:rPr>
          <w:rFonts w:ascii="Garamond" w:hAnsi="Garamond"/>
          <w:b/>
          <w:sz w:val="20"/>
        </w:rPr>
        <w:t xml:space="preserve"> </w:t>
      </w:r>
    </w:p>
    <w:p w14:paraId="28CA1AFC" w14:textId="77777777" w:rsidR="00AC7D98" w:rsidRPr="00AC7D98" w:rsidRDefault="00AC7D98" w:rsidP="00AC7D98">
      <w:pPr>
        <w:spacing w:after="0"/>
        <w:ind w:left="-1134" w:right="-1135"/>
        <w:jc w:val="center"/>
        <w:rPr>
          <w:rFonts w:ascii="Garamond" w:hAnsi="Garamond"/>
          <w:sz w:val="14"/>
        </w:rPr>
      </w:pPr>
    </w:p>
    <w:tbl>
      <w:tblPr>
        <w:tblStyle w:val="Tabelacomgrelha"/>
        <w:tblW w:w="1063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632"/>
      </w:tblGrid>
      <w:tr w:rsidR="005D3C41" w14:paraId="73B92B7D" w14:textId="77777777" w:rsidTr="00553440">
        <w:trPr>
          <w:trHeight w:val="12977"/>
        </w:trPr>
        <w:tc>
          <w:tcPr>
            <w:tcW w:w="10632" w:type="dxa"/>
            <w:shd w:val="clear" w:color="auto" w:fill="E6E6E6"/>
          </w:tcPr>
          <w:p w14:paraId="6C7A008C" w14:textId="744B679F" w:rsidR="005D3C41" w:rsidRDefault="005D3C41" w:rsidP="005D0310">
            <w:pPr>
              <w:spacing w:line="360" w:lineRule="auto"/>
              <w:jc w:val="center"/>
              <w:rPr>
                <w:rFonts w:ascii="Garamond" w:hAnsi="Garamond"/>
                <w:b/>
                <w:color w:val="0F243E" w:themeColor="text2" w:themeShade="80"/>
                <w:sz w:val="24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24"/>
              </w:rPr>
              <w:lastRenderedPageBreak/>
              <w:t>Documentos a anexar:</w:t>
            </w:r>
          </w:p>
          <w:p w14:paraId="4F795433" w14:textId="464FE6DC" w:rsidR="00747D77" w:rsidRPr="00CE7D38" w:rsidRDefault="00747D77" w:rsidP="005D0310">
            <w:pPr>
              <w:spacing w:line="360" w:lineRule="auto"/>
              <w:jc w:val="center"/>
              <w:rPr>
                <w:rFonts w:ascii="Garamond" w:hAnsi="Garamond"/>
                <w:b/>
                <w:color w:val="0F243E" w:themeColor="text2" w:themeShade="80"/>
                <w:sz w:val="24"/>
              </w:rPr>
            </w:pPr>
            <w:r>
              <w:rPr>
                <w:rFonts w:ascii="Garamond" w:hAnsi="Garamond"/>
                <w:b/>
                <w:color w:val="0F243E" w:themeColor="text2" w:themeShade="80"/>
                <w:sz w:val="24"/>
              </w:rPr>
              <w:t xml:space="preserve">Conforme o artigo 5º da Portaria </w:t>
            </w:r>
          </w:p>
          <w:p w14:paraId="47B379A4" w14:textId="4644A834" w:rsidR="00ED6DFB" w:rsidRPr="00472E36" w:rsidRDefault="00472E36" w:rsidP="00ED6DFB">
            <w:pPr>
              <w:widowControl w:val="0"/>
              <w:autoSpaceDE w:val="0"/>
              <w:autoSpaceDN w:val="0"/>
              <w:adjustRightInd w:val="0"/>
              <w:spacing w:after="240"/>
              <w:ind w:left="426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a</w:t>
            </w:r>
            <w:r w:rsidR="00ED6DFB" w:rsidRPr="00ED6DFB">
              <w:rPr>
                <w:rFonts w:ascii="Garamond" w:hAnsi="Garamond" w:cs="Arial"/>
                <w:sz w:val="14"/>
                <w:szCs w:val="14"/>
              </w:rPr>
              <w:t xml:space="preserve">) </w:t>
            </w:r>
            <w:r w:rsidR="00ED6DFB" w:rsidRPr="00472E36">
              <w:rPr>
                <w:rFonts w:ascii="Garamond" w:hAnsi="Garamond" w:cs="Arial"/>
                <w:sz w:val="16"/>
                <w:szCs w:val="16"/>
              </w:rPr>
              <w:t xml:space="preserve">Certidão de registo comercial atualizada ou código de acesso à certidão permanente do registo comercial; </w:t>
            </w:r>
          </w:p>
          <w:p w14:paraId="4B4E5D52" w14:textId="6C7501EC" w:rsidR="00ED6DFB" w:rsidRPr="00472E36" w:rsidRDefault="00472E36" w:rsidP="00ED6DFB">
            <w:pPr>
              <w:widowControl w:val="0"/>
              <w:autoSpaceDE w:val="0"/>
              <w:autoSpaceDN w:val="0"/>
              <w:adjustRightInd w:val="0"/>
              <w:spacing w:after="240"/>
              <w:ind w:left="426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b</w:t>
            </w:r>
            <w:r w:rsidR="00ED6DFB" w:rsidRPr="00472E36">
              <w:rPr>
                <w:rFonts w:ascii="Garamond" w:hAnsi="Garamond" w:cs="Arial"/>
                <w:sz w:val="16"/>
                <w:szCs w:val="16"/>
              </w:rPr>
              <w:t xml:space="preserve">) </w:t>
            </w:r>
            <w:r w:rsidR="00ED6DFB" w:rsidRPr="00472E36">
              <w:rPr>
                <w:rFonts w:ascii="Garamond" w:hAnsi="Garamond" w:cs="Times New Roman"/>
                <w:sz w:val="16"/>
                <w:szCs w:val="16"/>
              </w:rPr>
              <w:t>Prestação de consentimento para consulta da situação tributária e contributiva regularizadas perante a administração fiscal e a segurança social, por parte do departamento do Governo Regional responsável pela gestão do presente Programa, nos termos do Decreto-Lei n.º 114/2007, de 19 de abril</w:t>
            </w:r>
            <w:r w:rsidR="00ED6DFB" w:rsidRPr="00472E36">
              <w:rPr>
                <w:rFonts w:ascii="Garamond" w:hAnsi="Garamond" w:cs="Arial"/>
                <w:sz w:val="16"/>
                <w:szCs w:val="16"/>
              </w:rPr>
              <w:t>;</w:t>
            </w:r>
          </w:p>
          <w:p w14:paraId="185EFD57" w14:textId="71D7A841" w:rsidR="00ED6DFB" w:rsidRPr="00472E36" w:rsidRDefault="00472E36" w:rsidP="00ED6DFB">
            <w:pPr>
              <w:widowControl w:val="0"/>
              <w:autoSpaceDE w:val="0"/>
              <w:autoSpaceDN w:val="0"/>
              <w:adjustRightInd w:val="0"/>
              <w:spacing w:after="240"/>
              <w:ind w:left="426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c</w:t>
            </w:r>
            <w:r w:rsidR="00ED6DFB" w:rsidRPr="00472E36">
              <w:rPr>
                <w:rFonts w:ascii="Garamond" w:hAnsi="Garamond" w:cs="Arial"/>
                <w:sz w:val="16"/>
                <w:szCs w:val="16"/>
              </w:rPr>
              <w:t>) Declaração de inexistência de dívidas à Região Autónoma da Madeira, validada pela Secretaria Regional das Finanças e da Administração Pública;</w:t>
            </w:r>
          </w:p>
          <w:p w14:paraId="0F29B153" w14:textId="4198CE8A" w:rsidR="00ED6DFB" w:rsidRPr="00472E36" w:rsidRDefault="00472E36" w:rsidP="00ED6DFB">
            <w:pPr>
              <w:widowControl w:val="0"/>
              <w:autoSpaceDE w:val="0"/>
              <w:autoSpaceDN w:val="0"/>
              <w:adjustRightInd w:val="0"/>
              <w:spacing w:after="240"/>
              <w:ind w:left="426"/>
              <w:rPr>
                <w:rFonts w:ascii="Garamond" w:hAnsi="Garamond" w:cs="Times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d</w:t>
            </w:r>
            <w:r w:rsidR="00ED6DFB" w:rsidRPr="00472E36">
              <w:rPr>
                <w:rFonts w:ascii="Garamond" w:hAnsi="Garamond" w:cs="Arial"/>
                <w:sz w:val="16"/>
                <w:szCs w:val="16"/>
              </w:rPr>
              <w:t>)</w:t>
            </w:r>
            <w:r w:rsidR="00ED6DFB" w:rsidRPr="00472E36">
              <w:rPr>
                <w:rFonts w:ascii="Garamond" w:hAnsi="Garamond" w:cs="Times New Roman"/>
                <w:sz w:val="16"/>
                <w:szCs w:val="16"/>
              </w:rPr>
              <w:t xml:space="preserve"> Orçamento com identificação e quantificação estimada das despesas elegíveis, bem como o correspondente cronograma de execução anual;</w:t>
            </w:r>
          </w:p>
          <w:p w14:paraId="4D8471E7" w14:textId="718001E3" w:rsidR="00ED6DFB" w:rsidRPr="00472E36" w:rsidRDefault="00472E36" w:rsidP="00ED6DFB">
            <w:pPr>
              <w:widowControl w:val="0"/>
              <w:autoSpaceDE w:val="0"/>
              <w:autoSpaceDN w:val="0"/>
              <w:adjustRightInd w:val="0"/>
              <w:spacing w:after="240"/>
              <w:ind w:left="426"/>
              <w:rPr>
                <w:rFonts w:ascii="Garamond" w:hAnsi="Garamond" w:cs="Times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e</w:t>
            </w:r>
            <w:r w:rsidR="00ED6DFB" w:rsidRPr="00472E36">
              <w:rPr>
                <w:rFonts w:ascii="Garamond" w:hAnsi="Garamond" w:cs="Arial"/>
                <w:sz w:val="16"/>
                <w:szCs w:val="16"/>
              </w:rPr>
              <w:t>)</w:t>
            </w:r>
            <w:r w:rsidR="00ED6DFB" w:rsidRPr="00472E36">
              <w:rPr>
                <w:rFonts w:ascii="Garamond" w:hAnsi="Garamond" w:cs="Times New Roman"/>
                <w:sz w:val="16"/>
                <w:szCs w:val="16"/>
              </w:rPr>
              <w:t xml:space="preserve"> Declaração do requerente, certificada por Contabilista Certificado, de que dispõe de contabilidade organizada; </w:t>
            </w:r>
          </w:p>
          <w:p w14:paraId="6D127FF6" w14:textId="527575DA" w:rsidR="00ED6DFB" w:rsidRPr="00472E36" w:rsidRDefault="00472E36" w:rsidP="00ED6DFB">
            <w:pPr>
              <w:widowControl w:val="0"/>
              <w:autoSpaceDE w:val="0"/>
              <w:autoSpaceDN w:val="0"/>
              <w:adjustRightInd w:val="0"/>
              <w:spacing w:after="240"/>
              <w:ind w:left="426"/>
              <w:rPr>
                <w:rFonts w:ascii="Garamond" w:hAnsi="Garamond" w:cs="Times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f</w:t>
            </w:r>
            <w:r w:rsidR="00ED6DFB" w:rsidRPr="00472E36">
              <w:rPr>
                <w:rFonts w:ascii="Garamond" w:hAnsi="Garamond" w:cs="Arial"/>
                <w:sz w:val="16"/>
                <w:szCs w:val="16"/>
              </w:rPr>
              <w:t>) B</w:t>
            </w:r>
            <w:r w:rsidR="00ED6DFB" w:rsidRPr="00472E36">
              <w:rPr>
                <w:rFonts w:ascii="Garamond" w:hAnsi="Garamond" w:cs="Times New Roman"/>
                <w:sz w:val="16"/>
                <w:szCs w:val="16"/>
              </w:rPr>
              <w:t>alanço referente ao final do exercício anterior ao do ano da candidatura, certificado por Contabilista Certificado;</w:t>
            </w:r>
          </w:p>
          <w:p w14:paraId="79C3E06C" w14:textId="7CC43AE1" w:rsidR="00ED6DFB" w:rsidRPr="00472E36" w:rsidRDefault="00472E36" w:rsidP="00ED6DFB">
            <w:pPr>
              <w:widowControl w:val="0"/>
              <w:autoSpaceDE w:val="0"/>
              <w:autoSpaceDN w:val="0"/>
              <w:adjustRightInd w:val="0"/>
              <w:spacing w:after="240"/>
              <w:ind w:left="426"/>
              <w:rPr>
                <w:rFonts w:ascii="Garamond" w:hAnsi="Garamond" w:cs="Times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g</w:t>
            </w:r>
            <w:r w:rsidR="00ED6DFB" w:rsidRPr="00472E36">
              <w:rPr>
                <w:rFonts w:ascii="Garamond" w:hAnsi="Garamond" w:cs="Arial"/>
                <w:sz w:val="16"/>
                <w:szCs w:val="16"/>
              </w:rPr>
              <w:t xml:space="preserve">) </w:t>
            </w:r>
            <w:r w:rsidR="00ED6DFB" w:rsidRPr="00472E36">
              <w:rPr>
                <w:rFonts w:ascii="Garamond" w:hAnsi="Garamond" w:cs="Times New Roman"/>
                <w:sz w:val="16"/>
                <w:szCs w:val="16"/>
              </w:rPr>
              <w:t xml:space="preserve">Declaração do requerente, certificada por um Revisor Oficial de Contas de que se encontra cumprido o rácio previsto no artigo 6.º, acompanhada da respetiva demonstração contabilística no caso de beneficiários sujeitos à “certificação legal de contas” ou subscrito por um Contabilista Certificado, nas restantes situações, reportado a data posterior, mas anterior à data da assinatura do termo de aceitação; </w:t>
            </w:r>
          </w:p>
          <w:p w14:paraId="6A858A57" w14:textId="02EC8EAF" w:rsidR="00ED6DFB" w:rsidRPr="00472E36" w:rsidRDefault="00472E36" w:rsidP="00ED6DFB">
            <w:pPr>
              <w:widowControl w:val="0"/>
              <w:autoSpaceDE w:val="0"/>
              <w:autoSpaceDN w:val="0"/>
              <w:adjustRightInd w:val="0"/>
              <w:spacing w:after="240"/>
              <w:ind w:left="426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g</w:t>
            </w:r>
            <w:r w:rsidR="00ED6DFB" w:rsidRPr="00472E36">
              <w:rPr>
                <w:rFonts w:ascii="Garamond" w:hAnsi="Garamond" w:cs="Arial"/>
                <w:sz w:val="16"/>
                <w:szCs w:val="16"/>
              </w:rPr>
              <w:t>) Documento comprovativo do quadro de pessoal.</w:t>
            </w:r>
          </w:p>
          <w:p w14:paraId="2019163B" w14:textId="1663509D" w:rsidR="00ED6DFB" w:rsidRPr="00472E36" w:rsidRDefault="00ED6DFB" w:rsidP="00ED6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Garamond" w:hAnsi="Garamond" w:cs="Times New Roman"/>
                <w:sz w:val="16"/>
                <w:szCs w:val="16"/>
              </w:rPr>
            </w:pPr>
            <w:r w:rsidRPr="00472E36">
              <w:rPr>
                <w:rFonts w:ascii="Garamond" w:hAnsi="Garamond" w:cs="Times New Roman"/>
                <w:sz w:val="16"/>
                <w:szCs w:val="16"/>
              </w:rPr>
              <w:t xml:space="preserve">O disposto na alínea </w:t>
            </w:r>
            <w:r w:rsidR="00472E36">
              <w:rPr>
                <w:rFonts w:ascii="Garamond" w:hAnsi="Garamond" w:cs="Times New Roman"/>
                <w:sz w:val="16"/>
                <w:szCs w:val="16"/>
              </w:rPr>
              <w:t xml:space="preserve">b) </w:t>
            </w:r>
            <w:r w:rsidRPr="00472E36">
              <w:rPr>
                <w:rFonts w:ascii="Garamond" w:hAnsi="Garamond" w:cs="Times New Roman"/>
                <w:sz w:val="16"/>
                <w:szCs w:val="16"/>
              </w:rPr>
              <w:t>, não prejudica a apresentação de certidão comprovativa de situação tributária e contributiva regularizadas, nos termos legalmente exigíveis, no caso de não prestação de consentimento ou da sua revogação, cabendo, em todo o caso, ao requerente assegurar que a entidade gestora dispõe de informação atualizada que demonstre, durante todo o período de execução do apoio concedido, a manutenção da respetiva situação contributiva e tributária regularizada.</w:t>
            </w:r>
          </w:p>
          <w:p w14:paraId="40D3F599" w14:textId="77777777" w:rsidR="00F8314E" w:rsidRDefault="00F8314E" w:rsidP="00FD225C">
            <w:pPr>
              <w:spacing w:line="360" w:lineRule="auto"/>
              <w:ind w:right="-108"/>
              <w:jc w:val="both"/>
              <w:rPr>
                <w:rFonts w:ascii="Garamond" w:hAnsi="Garamond"/>
                <w:sz w:val="16"/>
              </w:rPr>
            </w:pPr>
          </w:p>
          <w:p w14:paraId="1E81C6ED" w14:textId="14717B8C" w:rsidR="005D3C41" w:rsidRPr="003B43F7" w:rsidRDefault="005D3C41" w:rsidP="003B43F7">
            <w:pPr>
              <w:tabs>
                <w:tab w:val="left" w:pos="283"/>
              </w:tabs>
              <w:spacing w:line="360" w:lineRule="auto"/>
              <w:ind w:right="-108"/>
              <w:jc w:val="both"/>
              <w:rPr>
                <w:rFonts w:ascii="Garamond" w:hAnsi="Garamond"/>
              </w:rPr>
            </w:pPr>
          </w:p>
        </w:tc>
      </w:tr>
    </w:tbl>
    <w:p w14:paraId="21C65FDC" w14:textId="77777777" w:rsidR="009D38FF" w:rsidRPr="009D38FF" w:rsidRDefault="009D38FF" w:rsidP="005D3C41">
      <w:pPr>
        <w:ind w:right="-1419"/>
        <w:rPr>
          <w:rFonts w:ascii="Garamond" w:hAnsi="Garamond"/>
        </w:rPr>
      </w:pPr>
    </w:p>
    <w:sectPr w:rsidR="009D38FF" w:rsidRPr="009D38FF" w:rsidSect="007361A6">
      <w:headerReference w:type="default" r:id="rId10"/>
      <w:footerReference w:type="default" r:id="rId11"/>
      <w:pgSz w:w="11906" w:h="16838"/>
      <w:pgMar w:top="993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A4E25" w14:textId="77777777" w:rsidR="00D44175" w:rsidRDefault="00D44175" w:rsidP="000D423A">
      <w:pPr>
        <w:spacing w:after="0" w:line="240" w:lineRule="auto"/>
      </w:pPr>
      <w:r>
        <w:separator/>
      </w:r>
    </w:p>
  </w:endnote>
  <w:endnote w:type="continuationSeparator" w:id="0">
    <w:p w14:paraId="4C4B2333" w14:textId="77777777" w:rsidR="00D44175" w:rsidRDefault="00D44175" w:rsidP="000D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4236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631F9F23" w14:textId="77777777" w:rsidR="007361A6" w:rsidRPr="005D0310" w:rsidRDefault="007361A6">
        <w:pPr>
          <w:pStyle w:val="Rodap"/>
          <w:jc w:val="center"/>
          <w:rPr>
            <w:rFonts w:ascii="Garamond" w:hAnsi="Garamond"/>
          </w:rPr>
        </w:pPr>
        <w:r w:rsidRPr="005D0310">
          <w:rPr>
            <w:rFonts w:ascii="Garamond" w:hAnsi="Garamond"/>
          </w:rPr>
          <w:fldChar w:fldCharType="begin"/>
        </w:r>
        <w:r w:rsidRPr="005D0310">
          <w:rPr>
            <w:rFonts w:ascii="Garamond" w:hAnsi="Garamond"/>
          </w:rPr>
          <w:instrText>PAGE   \* MERGEFORMAT</w:instrText>
        </w:r>
        <w:r w:rsidRPr="005D0310">
          <w:rPr>
            <w:rFonts w:ascii="Garamond" w:hAnsi="Garamond"/>
          </w:rPr>
          <w:fldChar w:fldCharType="separate"/>
        </w:r>
        <w:r w:rsidR="00385A79">
          <w:rPr>
            <w:rFonts w:ascii="Garamond" w:hAnsi="Garamond"/>
            <w:noProof/>
          </w:rPr>
          <w:t>4</w:t>
        </w:r>
        <w:r w:rsidRPr="005D0310">
          <w:rPr>
            <w:rFonts w:ascii="Garamond" w:hAnsi="Garamond"/>
          </w:rPr>
          <w:fldChar w:fldCharType="end"/>
        </w:r>
      </w:p>
    </w:sdtContent>
  </w:sdt>
  <w:p w14:paraId="4F28E6A5" w14:textId="77777777" w:rsidR="007361A6" w:rsidRDefault="007361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A8B83" w14:textId="77777777" w:rsidR="00D44175" w:rsidRDefault="00D44175" w:rsidP="000D423A">
      <w:pPr>
        <w:spacing w:after="0" w:line="240" w:lineRule="auto"/>
      </w:pPr>
      <w:r>
        <w:separator/>
      </w:r>
    </w:p>
  </w:footnote>
  <w:footnote w:type="continuationSeparator" w:id="0">
    <w:p w14:paraId="0BFE3674" w14:textId="77777777" w:rsidR="00D44175" w:rsidRDefault="00D44175" w:rsidP="000D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A974A" w14:textId="13321871" w:rsidR="00800922" w:rsidRDefault="00800922" w:rsidP="008009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F75F9"/>
    <w:multiLevelType w:val="hybridMultilevel"/>
    <w:tmpl w:val="D93EC800"/>
    <w:lvl w:ilvl="0" w:tplc="5C06D1D8">
      <w:start w:val="1"/>
      <w:numFmt w:val="lowerLetter"/>
      <w:lvlText w:val="%1)"/>
      <w:lvlJc w:val="left"/>
      <w:pPr>
        <w:ind w:left="-91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-196" w:hanging="360"/>
      </w:pPr>
    </w:lvl>
    <w:lvl w:ilvl="2" w:tplc="0816001B" w:tentative="1">
      <w:start w:val="1"/>
      <w:numFmt w:val="lowerRoman"/>
      <w:lvlText w:val="%3."/>
      <w:lvlJc w:val="right"/>
      <w:pPr>
        <w:ind w:left="524" w:hanging="180"/>
      </w:pPr>
    </w:lvl>
    <w:lvl w:ilvl="3" w:tplc="0816000F" w:tentative="1">
      <w:start w:val="1"/>
      <w:numFmt w:val="decimal"/>
      <w:lvlText w:val="%4."/>
      <w:lvlJc w:val="left"/>
      <w:pPr>
        <w:ind w:left="1244" w:hanging="360"/>
      </w:pPr>
    </w:lvl>
    <w:lvl w:ilvl="4" w:tplc="08160019" w:tentative="1">
      <w:start w:val="1"/>
      <w:numFmt w:val="lowerLetter"/>
      <w:lvlText w:val="%5."/>
      <w:lvlJc w:val="left"/>
      <w:pPr>
        <w:ind w:left="1964" w:hanging="360"/>
      </w:pPr>
    </w:lvl>
    <w:lvl w:ilvl="5" w:tplc="0816001B" w:tentative="1">
      <w:start w:val="1"/>
      <w:numFmt w:val="lowerRoman"/>
      <w:lvlText w:val="%6."/>
      <w:lvlJc w:val="right"/>
      <w:pPr>
        <w:ind w:left="2684" w:hanging="180"/>
      </w:pPr>
    </w:lvl>
    <w:lvl w:ilvl="6" w:tplc="0816000F" w:tentative="1">
      <w:start w:val="1"/>
      <w:numFmt w:val="decimal"/>
      <w:lvlText w:val="%7."/>
      <w:lvlJc w:val="left"/>
      <w:pPr>
        <w:ind w:left="3404" w:hanging="360"/>
      </w:pPr>
    </w:lvl>
    <w:lvl w:ilvl="7" w:tplc="08160019" w:tentative="1">
      <w:start w:val="1"/>
      <w:numFmt w:val="lowerLetter"/>
      <w:lvlText w:val="%8."/>
      <w:lvlJc w:val="left"/>
      <w:pPr>
        <w:ind w:left="4124" w:hanging="360"/>
      </w:pPr>
    </w:lvl>
    <w:lvl w:ilvl="8" w:tplc="0816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 w15:restartNumberingAfterBreak="0">
    <w:nsid w:val="1BF9465F"/>
    <w:multiLevelType w:val="hybridMultilevel"/>
    <w:tmpl w:val="57B061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D2F78"/>
    <w:multiLevelType w:val="hybridMultilevel"/>
    <w:tmpl w:val="87E0FE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FF9"/>
    <w:multiLevelType w:val="hybridMultilevel"/>
    <w:tmpl w:val="9A30ADDE"/>
    <w:lvl w:ilvl="0" w:tplc="BF7218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043EE"/>
    <w:multiLevelType w:val="hybridMultilevel"/>
    <w:tmpl w:val="600C083C"/>
    <w:lvl w:ilvl="0" w:tplc="BF7218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0A1BDB"/>
    <w:multiLevelType w:val="hybridMultilevel"/>
    <w:tmpl w:val="96944F56"/>
    <w:lvl w:ilvl="0" w:tplc="2DB839E0">
      <w:start w:val="1"/>
      <w:numFmt w:val="lowerLetter"/>
      <w:lvlText w:val="%1)"/>
      <w:lvlJc w:val="left"/>
      <w:pPr>
        <w:ind w:left="342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062" w:hanging="360"/>
      </w:pPr>
    </w:lvl>
    <w:lvl w:ilvl="2" w:tplc="0816001B" w:tentative="1">
      <w:start w:val="1"/>
      <w:numFmt w:val="lowerRoman"/>
      <w:lvlText w:val="%3."/>
      <w:lvlJc w:val="right"/>
      <w:pPr>
        <w:ind w:left="1782" w:hanging="180"/>
      </w:pPr>
    </w:lvl>
    <w:lvl w:ilvl="3" w:tplc="0816000F" w:tentative="1">
      <w:start w:val="1"/>
      <w:numFmt w:val="decimal"/>
      <w:lvlText w:val="%4."/>
      <w:lvlJc w:val="left"/>
      <w:pPr>
        <w:ind w:left="2502" w:hanging="360"/>
      </w:pPr>
    </w:lvl>
    <w:lvl w:ilvl="4" w:tplc="08160019" w:tentative="1">
      <w:start w:val="1"/>
      <w:numFmt w:val="lowerLetter"/>
      <w:lvlText w:val="%5."/>
      <w:lvlJc w:val="left"/>
      <w:pPr>
        <w:ind w:left="3222" w:hanging="360"/>
      </w:pPr>
    </w:lvl>
    <w:lvl w:ilvl="5" w:tplc="0816001B" w:tentative="1">
      <w:start w:val="1"/>
      <w:numFmt w:val="lowerRoman"/>
      <w:lvlText w:val="%6."/>
      <w:lvlJc w:val="right"/>
      <w:pPr>
        <w:ind w:left="3942" w:hanging="180"/>
      </w:pPr>
    </w:lvl>
    <w:lvl w:ilvl="6" w:tplc="0816000F" w:tentative="1">
      <w:start w:val="1"/>
      <w:numFmt w:val="decimal"/>
      <w:lvlText w:val="%7."/>
      <w:lvlJc w:val="left"/>
      <w:pPr>
        <w:ind w:left="4662" w:hanging="360"/>
      </w:pPr>
    </w:lvl>
    <w:lvl w:ilvl="7" w:tplc="08160019" w:tentative="1">
      <w:start w:val="1"/>
      <w:numFmt w:val="lowerLetter"/>
      <w:lvlText w:val="%8."/>
      <w:lvlJc w:val="left"/>
      <w:pPr>
        <w:ind w:left="5382" w:hanging="360"/>
      </w:pPr>
    </w:lvl>
    <w:lvl w:ilvl="8" w:tplc="0816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3D1E70A4"/>
    <w:multiLevelType w:val="hybridMultilevel"/>
    <w:tmpl w:val="FB663E76"/>
    <w:lvl w:ilvl="0" w:tplc="C324B70C">
      <w:start w:val="1"/>
      <w:numFmt w:val="lowerLetter"/>
      <w:lvlText w:val="%1)"/>
      <w:lvlJc w:val="left"/>
      <w:pPr>
        <w:ind w:left="-91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196" w:hanging="360"/>
      </w:pPr>
    </w:lvl>
    <w:lvl w:ilvl="2" w:tplc="0816001B" w:tentative="1">
      <w:start w:val="1"/>
      <w:numFmt w:val="lowerRoman"/>
      <w:lvlText w:val="%3."/>
      <w:lvlJc w:val="right"/>
      <w:pPr>
        <w:ind w:left="524" w:hanging="180"/>
      </w:pPr>
    </w:lvl>
    <w:lvl w:ilvl="3" w:tplc="0816000F" w:tentative="1">
      <w:start w:val="1"/>
      <w:numFmt w:val="decimal"/>
      <w:lvlText w:val="%4."/>
      <w:lvlJc w:val="left"/>
      <w:pPr>
        <w:ind w:left="1244" w:hanging="360"/>
      </w:pPr>
    </w:lvl>
    <w:lvl w:ilvl="4" w:tplc="08160019" w:tentative="1">
      <w:start w:val="1"/>
      <w:numFmt w:val="lowerLetter"/>
      <w:lvlText w:val="%5."/>
      <w:lvlJc w:val="left"/>
      <w:pPr>
        <w:ind w:left="1964" w:hanging="360"/>
      </w:pPr>
    </w:lvl>
    <w:lvl w:ilvl="5" w:tplc="0816001B" w:tentative="1">
      <w:start w:val="1"/>
      <w:numFmt w:val="lowerRoman"/>
      <w:lvlText w:val="%6."/>
      <w:lvlJc w:val="right"/>
      <w:pPr>
        <w:ind w:left="2684" w:hanging="180"/>
      </w:pPr>
    </w:lvl>
    <w:lvl w:ilvl="6" w:tplc="0816000F" w:tentative="1">
      <w:start w:val="1"/>
      <w:numFmt w:val="decimal"/>
      <w:lvlText w:val="%7."/>
      <w:lvlJc w:val="left"/>
      <w:pPr>
        <w:ind w:left="3404" w:hanging="360"/>
      </w:pPr>
    </w:lvl>
    <w:lvl w:ilvl="7" w:tplc="08160019" w:tentative="1">
      <w:start w:val="1"/>
      <w:numFmt w:val="lowerLetter"/>
      <w:lvlText w:val="%8."/>
      <w:lvlJc w:val="left"/>
      <w:pPr>
        <w:ind w:left="4124" w:hanging="360"/>
      </w:pPr>
    </w:lvl>
    <w:lvl w:ilvl="8" w:tplc="0816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7" w15:restartNumberingAfterBreak="0">
    <w:nsid w:val="414F3514"/>
    <w:multiLevelType w:val="hybridMultilevel"/>
    <w:tmpl w:val="8D58F4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D2506"/>
    <w:multiLevelType w:val="hybridMultilevel"/>
    <w:tmpl w:val="39780F24"/>
    <w:lvl w:ilvl="0" w:tplc="5D6A3632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7C2E52"/>
    <w:multiLevelType w:val="hybridMultilevel"/>
    <w:tmpl w:val="28DE3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74437"/>
    <w:multiLevelType w:val="hybridMultilevel"/>
    <w:tmpl w:val="E50C7BC6"/>
    <w:lvl w:ilvl="0" w:tplc="F1A6E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FF"/>
    <w:rsid w:val="00005AA0"/>
    <w:rsid w:val="0002123C"/>
    <w:rsid w:val="000212B0"/>
    <w:rsid w:val="00053084"/>
    <w:rsid w:val="0006073E"/>
    <w:rsid w:val="00064866"/>
    <w:rsid w:val="00096F09"/>
    <w:rsid w:val="000A7A68"/>
    <w:rsid w:val="000B5318"/>
    <w:rsid w:val="000C3B6C"/>
    <w:rsid w:val="000D423A"/>
    <w:rsid w:val="000D63DF"/>
    <w:rsid w:val="000E09DF"/>
    <w:rsid w:val="000F0A9C"/>
    <w:rsid w:val="00172D88"/>
    <w:rsid w:val="001F7EF3"/>
    <w:rsid w:val="00207285"/>
    <w:rsid w:val="00215D8C"/>
    <w:rsid w:val="00270668"/>
    <w:rsid w:val="002821CF"/>
    <w:rsid w:val="002B7413"/>
    <w:rsid w:val="002C55EE"/>
    <w:rsid w:val="002C60BE"/>
    <w:rsid w:val="00301254"/>
    <w:rsid w:val="0031197B"/>
    <w:rsid w:val="00325FA1"/>
    <w:rsid w:val="0034184D"/>
    <w:rsid w:val="003632B9"/>
    <w:rsid w:val="00385A79"/>
    <w:rsid w:val="00391E06"/>
    <w:rsid w:val="003B43F7"/>
    <w:rsid w:val="00442623"/>
    <w:rsid w:val="0044468F"/>
    <w:rsid w:val="00472E36"/>
    <w:rsid w:val="00474E1C"/>
    <w:rsid w:val="004758E7"/>
    <w:rsid w:val="004A3BA2"/>
    <w:rsid w:val="00526300"/>
    <w:rsid w:val="0052707B"/>
    <w:rsid w:val="00532F4F"/>
    <w:rsid w:val="005350BB"/>
    <w:rsid w:val="00553440"/>
    <w:rsid w:val="0056138F"/>
    <w:rsid w:val="00586281"/>
    <w:rsid w:val="005B0789"/>
    <w:rsid w:val="005D0310"/>
    <w:rsid w:val="005D3C41"/>
    <w:rsid w:val="005E225A"/>
    <w:rsid w:val="006009C7"/>
    <w:rsid w:val="00623B13"/>
    <w:rsid w:val="00626B70"/>
    <w:rsid w:val="0068690D"/>
    <w:rsid w:val="006B4A4F"/>
    <w:rsid w:val="006B6BAC"/>
    <w:rsid w:val="00716A0D"/>
    <w:rsid w:val="007361A6"/>
    <w:rsid w:val="00742DC2"/>
    <w:rsid w:val="00747D77"/>
    <w:rsid w:val="007618D0"/>
    <w:rsid w:val="00787800"/>
    <w:rsid w:val="007A64AE"/>
    <w:rsid w:val="007C1E53"/>
    <w:rsid w:val="007F665E"/>
    <w:rsid w:val="007F7993"/>
    <w:rsid w:val="00800922"/>
    <w:rsid w:val="00824D10"/>
    <w:rsid w:val="00830275"/>
    <w:rsid w:val="00867BEB"/>
    <w:rsid w:val="00870649"/>
    <w:rsid w:val="0087521C"/>
    <w:rsid w:val="0090221C"/>
    <w:rsid w:val="00911280"/>
    <w:rsid w:val="00972C17"/>
    <w:rsid w:val="009A4817"/>
    <w:rsid w:val="009C1222"/>
    <w:rsid w:val="009D38FF"/>
    <w:rsid w:val="00A30AA8"/>
    <w:rsid w:val="00A4330F"/>
    <w:rsid w:val="00A52D26"/>
    <w:rsid w:val="00A73E27"/>
    <w:rsid w:val="00A844AE"/>
    <w:rsid w:val="00A9147C"/>
    <w:rsid w:val="00AA3276"/>
    <w:rsid w:val="00AC5E6E"/>
    <w:rsid w:val="00AC7D98"/>
    <w:rsid w:val="00B02547"/>
    <w:rsid w:val="00B97790"/>
    <w:rsid w:val="00BF18B3"/>
    <w:rsid w:val="00BF64AA"/>
    <w:rsid w:val="00C21F96"/>
    <w:rsid w:val="00C35A58"/>
    <w:rsid w:val="00C37368"/>
    <w:rsid w:val="00C63F80"/>
    <w:rsid w:val="00C879A4"/>
    <w:rsid w:val="00CE7D38"/>
    <w:rsid w:val="00D16503"/>
    <w:rsid w:val="00D33BDD"/>
    <w:rsid w:val="00D44175"/>
    <w:rsid w:val="00D558E0"/>
    <w:rsid w:val="00D84315"/>
    <w:rsid w:val="00D94267"/>
    <w:rsid w:val="00DB1CE4"/>
    <w:rsid w:val="00DF471B"/>
    <w:rsid w:val="00E276E1"/>
    <w:rsid w:val="00E329AA"/>
    <w:rsid w:val="00E84555"/>
    <w:rsid w:val="00EB7AE9"/>
    <w:rsid w:val="00EC1061"/>
    <w:rsid w:val="00ED6DFB"/>
    <w:rsid w:val="00ED7159"/>
    <w:rsid w:val="00EF0AA9"/>
    <w:rsid w:val="00EF2982"/>
    <w:rsid w:val="00F609CE"/>
    <w:rsid w:val="00F63D38"/>
    <w:rsid w:val="00F77418"/>
    <w:rsid w:val="00F8314E"/>
    <w:rsid w:val="00FD225C"/>
    <w:rsid w:val="00FE4A7D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C51230"/>
  <w15:docId w15:val="{85A0AE7C-DCF9-4F07-A152-7080D23A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3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2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D3C41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0D4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D423A"/>
  </w:style>
  <w:style w:type="paragraph" w:styleId="Rodap">
    <w:name w:val="footer"/>
    <w:basedOn w:val="Normal"/>
    <w:link w:val="RodapCarter"/>
    <w:uiPriority w:val="99"/>
    <w:unhideWhenUsed/>
    <w:rsid w:val="000D4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D423A"/>
  </w:style>
  <w:style w:type="paragraph" w:styleId="Textodebalo">
    <w:name w:val="Balloon Text"/>
    <w:basedOn w:val="Normal"/>
    <w:link w:val="TextodebaloCarter"/>
    <w:uiPriority w:val="99"/>
    <w:semiHidden/>
    <w:unhideWhenUsed/>
    <w:rsid w:val="00C3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37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BDE63-E5D4-4858-9E74-EC702F33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Cravo</dc:creator>
  <cp:lastModifiedBy>Vilma Carvalho</cp:lastModifiedBy>
  <cp:revision>2</cp:revision>
  <cp:lastPrinted>2015-04-13T09:19:00Z</cp:lastPrinted>
  <dcterms:created xsi:type="dcterms:W3CDTF">2016-11-07T16:17:00Z</dcterms:created>
  <dcterms:modified xsi:type="dcterms:W3CDTF">2016-11-07T16:17:00Z</dcterms:modified>
</cp:coreProperties>
</file>