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F0" w:rsidRDefault="00653CF0" w:rsidP="00653CF0">
      <w:pPr>
        <w:spacing w:after="0" w:line="360" w:lineRule="auto"/>
        <w:jc w:val="center"/>
        <w:rPr>
          <w:rFonts w:ascii="Times New Roman" w:hAnsi="Times New Roman" w:cs="Times New Roman"/>
          <w:b/>
          <w:color w:val="666666"/>
          <w:sz w:val="32"/>
        </w:rPr>
      </w:pPr>
    </w:p>
    <w:p w:rsidR="00653CF0" w:rsidRPr="00B700F9" w:rsidRDefault="00653CF0" w:rsidP="00653CF0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653CF0" w:rsidRPr="00B700F9" w:rsidRDefault="00653CF0" w:rsidP="00653CF0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B700F9">
        <w:rPr>
          <w:rFonts w:ascii="Times New Roman" w:hAnsi="Times New Roman" w:cs="Times New Roman"/>
          <w:sz w:val="32"/>
        </w:rPr>
        <w:t>Ciclo de Seminários</w:t>
      </w:r>
    </w:p>
    <w:p w:rsidR="00653CF0" w:rsidRPr="00B700F9" w:rsidRDefault="00653CF0" w:rsidP="00653CF0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B700F9">
        <w:rPr>
          <w:rFonts w:ascii="Times New Roman" w:hAnsi="Times New Roman" w:cs="Times New Roman"/>
          <w:sz w:val="32"/>
        </w:rPr>
        <w:t>Negócios- Conceitos – Marcas</w:t>
      </w:r>
    </w:p>
    <w:p w:rsidR="00653CF0" w:rsidRPr="00B700F9" w:rsidRDefault="00653CF0" w:rsidP="00653CF0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B700F9">
        <w:rPr>
          <w:rFonts w:ascii="Times New Roman" w:hAnsi="Times New Roman" w:cs="Times New Roman"/>
          <w:sz w:val="32"/>
        </w:rPr>
        <w:t>A Excelência das Marcas</w:t>
      </w:r>
    </w:p>
    <w:p w:rsidR="00653CF0" w:rsidRPr="00B700F9" w:rsidRDefault="00653CF0" w:rsidP="00653CF0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653CF0" w:rsidRPr="00B700F9" w:rsidRDefault="00653CF0" w:rsidP="00653CF0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653CF0" w:rsidRPr="00B700F9" w:rsidRDefault="00653CF0" w:rsidP="00653CF0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B700F9">
        <w:rPr>
          <w:rFonts w:ascii="Times New Roman" w:hAnsi="Times New Roman" w:cs="Times New Roman"/>
          <w:sz w:val="32"/>
        </w:rPr>
        <w:t>Auditório Museu Casa da Luz</w:t>
      </w:r>
    </w:p>
    <w:p w:rsidR="00653CF0" w:rsidRPr="00B700F9" w:rsidRDefault="00653CF0" w:rsidP="00653CF0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B700F9">
        <w:rPr>
          <w:rFonts w:ascii="Times New Roman" w:hAnsi="Times New Roman" w:cs="Times New Roman"/>
          <w:sz w:val="32"/>
        </w:rPr>
        <w:t xml:space="preserve">03 </w:t>
      </w:r>
      <w:proofErr w:type="gramStart"/>
      <w:r w:rsidRPr="00B700F9">
        <w:rPr>
          <w:rFonts w:ascii="Times New Roman" w:hAnsi="Times New Roman" w:cs="Times New Roman"/>
          <w:sz w:val="32"/>
        </w:rPr>
        <w:t>de</w:t>
      </w:r>
      <w:proofErr w:type="gramEnd"/>
      <w:r w:rsidRPr="00B700F9">
        <w:rPr>
          <w:rFonts w:ascii="Times New Roman" w:hAnsi="Times New Roman" w:cs="Times New Roman"/>
          <w:sz w:val="32"/>
        </w:rPr>
        <w:t xml:space="preserve"> Novembro de 2017</w:t>
      </w:r>
    </w:p>
    <w:p w:rsidR="00653CF0" w:rsidRPr="00B700F9" w:rsidRDefault="00653CF0" w:rsidP="00653CF0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653CF0" w:rsidRPr="00B700F9" w:rsidRDefault="00653CF0" w:rsidP="00653CF0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653CF0" w:rsidRPr="00B700F9" w:rsidRDefault="00653CF0" w:rsidP="00653CF0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B700F9">
        <w:rPr>
          <w:rFonts w:ascii="Times New Roman" w:hAnsi="Times New Roman" w:cs="Times New Roman"/>
          <w:sz w:val="32"/>
        </w:rPr>
        <w:t>Intervenção do Vice-Presidente do Governo Regional</w:t>
      </w:r>
    </w:p>
    <w:p w:rsidR="00653CF0" w:rsidRPr="00B700F9" w:rsidRDefault="00653CF0" w:rsidP="00653CF0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B700F9">
        <w:rPr>
          <w:rFonts w:ascii="Times New Roman" w:hAnsi="Times New Roman" w:cs="Times New Roman"/>
          <w:sz w:val="32"/>
        </w:rPr>
        <w:t>Pedro Calado</w:t>
      </w:r>
    </w:p>
    <w:p w:rsidR="00653CF0" w:rsidRPr="00B700F9" w:rsidRDefault="00653CF0" w:rsidP="00653CF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653CF0" w:rsidRPr="00B700F9" w:rsidRDefault="00653CF0" w:rsidP="00653CF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653CF0" w:rsidRPr="00B700F9" w:rsidRDefault="00653CF0" w:rsidP="00653CF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653CF0" w:rsidRPr="00B700F9" w:rsidRDefault="00653CF0" w:rsidP="00653CF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653CF0" w:rsidRPr="00B700F9" w:rsidRDefault="00653CF0" w:rsidP="00653CF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653CF0" w:rsidRPr="00B700F9" w:rsidRDefault="00653CF0" w:rsidP="00653CF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653CF0" w:rsidRPr="00B700F9" w:rsidRDefault="00653CF0" w:rsidP="00653CF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653CF0" w:rsidRPr="00B700F9" w:rsidRDefault="00653CF0" w:rsidP="00653CF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653CF0" w:rsidRPr="00B700F9" w:rsidRDefault="00653CF0" w:rsidP="00653CF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653CF0" w:rsidRPr="00B700F9" w:rsidRDefault="00653CF0" w:rsidP="00653CF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653CF0" w:rsidRPr="00B700F9" w:rsidRDefault="00653CF0" w:rsidP="00653CF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653CF0" w:rsidRPr="00B700F9" w:rsidRDefault="00653CF0" w:rsidP="00653CF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16021">
        <w:rPr>
          <w:rFonts w:ascii="Times New Roman" w:hAnsi="Times New Roman" w:cs="Times New Roman"/>
          <w:b/>
          <w:sz w:val="24"/>
        </w:rPr>
        <w:lastRenderedPageBreak/>
        <w:t>Exma. Senhora Pres</w:t>
      </w:r>
      <w:r>
        <w:rPr>
          <w:rFonts w:ascii="Times New Roman" w:hAnsi="Times New Roman" w:cs="Times New Roman"/>
          <w:b/>
          <w:sz w:val="24"/>
        </w:rPr>
        <w:t>idente da Direção da ACIF-CCIM,</w:t>
      </w: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16021">
        <w:rPr>
          <w:rFonts w:ascii="Times New Roman" w:hAnsi="Times New Roman" w:cs="Times New Roman"/>
          <w:b/>
          <w:sz w:val="24"/>
        </w:rPr>
        <w:t>Exmo</w:t>
      </w:r>
      <w:r>
        <w:rPr>
          <w:rFonts w:ascii="Times New Roman" w:hAnsi="Times New Roman" w:cs="Times New Roman"/>
          <w:b/>
          <w:sz w:val="24"/>
        </w:rPr>
        <w:t>. Senhor Diretor no JM Madeira,</w:t>
      </w: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Caros oradores,</w:t>
      </w: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16021">
        <w:rPr>
          <w:rFonts w:ascii="Times New Roman" w:hAnsi="Times New Roman" w:cs="Times New Roman"/>
          <w:b/>
          <w:sz w:val="24"/>
        </w:rPr>
        <w:t>Minhas senhoras e meus senhores,</w:t>
      </w: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16021">
        <w:rPr>
          <w:rFonts w:ascii="Times New Roman" w:hAnsi="Times New Roman" w:cs="Times New Roman"/>
          <w:sz w:val="24"/>
        </w:rPr>
        <w:t>Cumpre-me, antes de mais, agradecer o convite para participar neste Seminário e, formalmente, congratular a ACIF - Câmara do Comércio e Indústria da Madeira, na pessoa da sua presidente, por esta organização de grande oportunidade e de valia singular.</w:t>
      </w: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16021">
        <w:rPr>
          <w:rFonts w:ascii="Times New Roman" w:hAnsi="Times New Roman" w:cs="Times New Roman"/>
          <w:sz w:val="24"/>
        </w:rPr>
        <w:t>O Governo Regional defende que este é um exemplo do que pode e deve ser realizado por uma organização que não se limita ao cumprimento das tarefas que decorrem da sua missão e que, também, se preocupa em contribuir, com mais e melhores respostas, para a resolução dos desafios que todos enfrentamos.</w:t>
      </w: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16021">
        <w:rPr>
          <w:rFonts w:ascii="Times New Roman" w:hAnsi="Times New Roman" w:cs="Times New Roman"/>
          <w:sz w:val="24"/>
        </w:rPr>
        <w:t>Ao promover este Seminário, a ACIF traz à sociedade e à economia, o entendimento necessário para que as empresas, mas também as entidades públicas e o Governo Regional, possam partilhar ideias, definir variadas perspetivas e encontrar novos rumos.</w:t>
      </w: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16021">
        <w:rPr>
          <w:rFonts w:ascii="Times New Roman" w:hAnsi="Times New Roman" w:cs="Times New Roman"/>
          <w:sz w:val="24"/>
        </w:rPr>
        <w:t>No que diz respeito à Vice-Presidência, posso assegurar-vos o nosso interesse nesta matéria e a disponibilidade para o diálogo, no sentido de identificarmos dificuldades ao desenvolvimento do setor e por forma a potenciarmos uma economia de futuro.</w:t>
      </w:r>
    </w:p>
    <w:p w:rsid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16021">
        <w:rPr>
          <w:rFonts w:ascii="Times New Roman" w:hAnsi="Times New Roman" w:cs="Times New Roman"/>
          <w:b/>
          <w:sz w:val="24"/>
        </w:rPr>
        <w:t>Minhas senhoras e meus senhores,</w:t>
      </w: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16021">
        <w:rPr>
          <w:rFonts w:ascii="Times New Roman" w:hAnsi="Times New Roman" w:cs="Times New Roman"/>
          <w:sz w:val="24"/>
        </w:rPr>
        <w:t>Muito antes do aparecimento da publicidade, dos meios de comunicação de massas ou do marketing, as marcas já distinguiam os vários produtos ou serviços, atestando a sua qualidade e acrescentando-lhes valor.</w:t>
      </w: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16021">
        <w:rPr>
          <w:rFonts w:ascii="Times New Roman" w:hAnsi="Times New Roman" w:cs="Times New Roman"/>
          <w:sz w:val="24"/>
        </w:rPr>
        <w:t>Atualmente, e mais do que nunca, a inovação terá de ser uma estratégia sistemática e permanente, que tem em consideração fatores de competitividade como a qualidade, a imagem e a marca, como valor acrescentado e diferenciador.</w:t>
      </w: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16021">
        <w:rPr>
          <w:rFonts w:ascii="Times New Roman" w:hAnsi="Times New Roman" w:cs="Times New Roman"/>
          <w:sz w:val="24"/>
        </w:rPr>
        <w:lastRenderedPageBreak/>
        <w:t>Num contexto económico em constante transformação, de incerteza e volatilidade acrescida, é fundamental que as empresas consigam garantir que o cliente se identifique com o seu produto/serviço, pelo que a aposta na construção de uma marca e a sua consequente proteção deverá ser uma prioridade.</w:t>
      </w: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16021">
        <w:rPr>
          <w:rFonts w:ascii="Times New Roman" w:hAnsi="Times New Roman" w:cs="Times New Roman"/>
          <w:sz w:val="24"/>
        </w:rPr>
        <w:t>Por outro lado, e sobretudo no que se refere aos pequenos arquipélagos oceânicos, isolados geograficamente e com imensas desvantagens competitivas em relação às cidades continentais, torna-se indispensável assumir como incontornável uma posição estratégica excecional.</w:t>
      </w: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16021">
        <w:rPr>
          <w:rFonts w:ascii="Times New Roman" w:hAnsi="Times New Roman" w:cs="Times New Roman"/>
          <w:sz w:val="24"/>
        </w:rPr>
        <w:t>A Região tem sabido posicionar-se de acordo com esta tendência.</w:t>
      </w: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16021">
        <w:rPr>
          <w:rFonts w:ascii="Times New Roman" w:hAnsi="Times New Roman" w:cs="Times New Roman"/>
          <w:sz w:val="24"/>
        </w:rPr>
        <w:t>Hoje, a Madeira é uma marca reconhecida internacionalmente e associada a um turismo de valor acrescentado, porque escolheu, inteligentemente, uma estratégia que a permitiu diferenciar-se da concorrência, por intermédio da singularidade dos seus recursos.</w:t>
      </w: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16021">
        <w:rPr>
          <w:rFonts w:ascii="Times New Roman" w:hAnsi="Times New Roman" w:cs="Times New Roman"/>
          <w:sz w:val="24"/>
        </w:rPr>
        <w:t>Temos sabido estar sempre na linha da frente dos progressos e da inovação turística do país, posicionando a Madeira como um destino exclusivo e alavancando a sua notoriedade, porque na sua execução temos contado também com a cooperação permanente entre intervenientes públicos e privados.</w:t>
      </w: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16021">
        <w:rPr>
          <w:rFonts w:ascii="Times New Roman" w:hAnsi="Times New Roman" w:cs="Times New Roman"/>
          <w:sz w:val="24"/>
        </w:rPr>
        <w:t>Efetivamente, no processo de posicionamento da marca Madeira temos contado com a forte e empenhada participação da iniciativa privada, quer através de estratégias inovadoras e criativas, quer através da estruturação dos seus produtos.</w:t>
      </w: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16021">
        <w:rPr>
          <w:rFonts w:ascii="Times New Roman" w:hAnsi="Times New Roman" w:cs="Times New Roman"/>
          <w:sz w:val="24"/>
        </w:rPr>
        <w:t>Nesta ordem de cooperação, o Governo Regional tem prosseguido com firmeza e convicção um papel impulsionador, de responsável pela efetivação de políticas que estruturam procedimentos de modo a aprofundar a internacionalização da marca Madeira em todas as suas dimensões.</w:t>
      </w: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16021">
        <w:rPr>
          <w:rFonts w:ascii="Times New Roman" w:hAnsi="Times New Roman" w:cs="Times New Roman"/>
          <w:sz w:val="24"/>
        </w:rPr>
        <w:t>Às empresas, espera-se que continuem a tirar partido das vantagens de se terem associado à nossa marca.</w:t>
      </w: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16021">
        <w:rPr>
          <w:rFonts w:ascii="Times New Roman" w:hAnsi="Times New Roman" w:cs="Times New Roman"/>
          <w:sz w:val="24"/>
        </w:rPr>
        <w:lastRenderedPageBreak/>
        <w:t xml:space="preserve">Sob outra perspetiva, mas sempre visando o reforço da competitividade das empresas regionais através do estímulo e proteção da diferença, o Governo Regional, por intermédio da </w:t>
      </w:r>
      <w:proofErr w:type="spellStart"/>
      <w:r w:rsidRPr="00616021">
        <w:rPr>
          <w:rFonts w:ascii="Times New Roman" w:hAnsi="Times New Roman" w:cs="Times New Roman"/>
          <w:sz w:val="24"/>
        </w:rPr>
        <w:t>Startup</w:t>
      </w:r>
      <w:proofErr w:type="spellEnd"/>
      <w:r w:rsidRPr="00616021">
        <w:rPr>
          <w:rFonts w:ascii="Times New Roman" w:hAnsi="Times New Roman" w:cs="Times New Roman"/>
          <w:sz w:val="24"/>
        </w:rPr>
        <w:t xml:space="preserve"> Madeira, e através do serviço de Apoio à Propriedade Industrial, que compreende invenções, patentes, modelos de utilidade, desenhos ou modelos, sinais distintivos do comércio, logotipos e marcas - presta apoio aos empreendedores e às empresas através de ações que compreendem a sensibilização e informação sobre Propriedade Industrial, esclarecimentos sobre as regras que presidem às diversas modalidades de Propriedade Industrial, ao nível de requisitos técnicos, das exigências administrativas e dos custos; consulta a bases de dados e fornecimento de informação sobre o estado jurídico dos direitos de Propriedade Industrial e suporte à instrução de processos de registo junto do Instituto Nacional de Propriedade Industrial (INPI).</w:t>
      </w: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16021">
        <w:rPr>
          <w:rFonts w:ascii="Times New Roman" w:hAnsi="Times New Roman" w:cs="Times New Roman"/>
          <w:sz w:val="24"/>
        </w:rPr>
        <w:t xml:space="preserve">Desde o ano de 2004 até finais de Setembro de 2017, </w:t>
      </w:r>
      <w:bookmarkStart w:id="0" w:name="_GoBack"/>
      <w:r w:rsidRPr="00616021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616021">
        <w:rPr>
          <w:rFonts w:ascii="Times New Roman" w:hAnsi="Times New Roman" w:cs="Times New Roman"/>
          <w:sz w:val="24"/>
        </w:rPr>
        <w:t>Startup</w:t>
      </w:r>
      <w:proofErr w:type="spellEnd"/>
      <w:r w:rsidRPr="00616021">
        <w:rPr>
          <w:rFonts w:ascii="Times New Roman" w:hAnsi="Times New Roman" w:cs="Times New Roman"/>
          <w:sz w:val="24"/>
        </w:rPr>
        <w:t xml:space="preserve"> Madeira recebeu mais de 3500 pedidos de informação de pessoas individuais e de empresas - 250 por ano -, sendo que cerca de 63% destes, eram respeitantes ao registo de marcas.</w:t>
      </w: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16021">
        <w:rPr>
          <w:rFonts w:ascii="Times New Roman" w:hAnsi="Times New Roman" w:cs="Times New Roman"/>
          <w:sz w:val="24"/>
        </w:rPr>
        <w:t>No que se refere ao número de pedidos efetivos de registos, para o mesmo período, o gabinete de apoio orientou e ajudou a submeter 935 pedidos, numa média de 67 processos por ano, minimizando o risco de indeferimento do processo, logo o custo e o trabalho dos próprios empresários. Dos 935 registos de propriedade industrial efetuados, 78% dizem respeito a marcas.</w:t>
      </w: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16021">
        <w:rPr>
          <w:rFonts w:ascii="Times New Roman" w:hAnsi="Times New Roman" w:cs="Times New Roman"/>
          <w:sz w:val="24"/>
        </w:rPr>
        <w:t>O Governo Regional continua, portanto, a associar-se a todas as iniciativas promotoras de uma evolução da mentalidade empresarial, tendo em perspetiva o crescimento e o fortalecimento do tecido económico regional.</w:t>
      </w: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16021">
        <w:rPr>
          <w:rFonts w:ascii="Times New Roman" w:hAnsi="Times New Roman" w:cs="Times New Roman"/>
          <w:sz w:val="24"/>
        </w:rPr>
        <w:t>Fundamental tem sido a cooperação com a ACIF nesta promoção da inovação e do empreendedorismo, despertando o surgimento de uma nova geração de empresários na nossa Região.</w:t>
      </w:r>
    </w:p>
    <w:bookmarkEnd w:id="0"/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16021">
        <w:rPr>
          <w:rFonts w:ascii="Times New Roman" w:hAnsi="Times New Roman" w:cs="Times New Roman"/>
          <w:b/>
          <w:sz w:val="24"/>
        </w:rPr>
        <w:t>Minha senhoras e meus senhores,</w:t>
      </w: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16021">
        <w:rPr>
          <w:rFonts w:ascii="Times New Roman" w:hAnsi="Times New Roman" w:cs="Times New Roman"/>
          <w:sz w:val="24"/>
        </w:rPr>
        <w:t xml:space="preserve">Uma palavra final para agradecer novamente o trabalho de todos os que contribuíram para o debate profícuo deste tema e para destacar a riqueza das comunicações que se realizarão </w:t>
      </w:r>
      <w:r w:rsidRPr="00616021">
        <w:rPr>
          <w:rFonts w:ascii="Times New Roman" w:hAnsi="Times New Roman" w:cs="Times New Roman"/>
          <w:sz w:val="24"/>
        </w:rPr>
        <w:lastRenderedPageBreak/>
        <w:t>de seguida e que, estou certo, oferecerão reflexões e contributos valiosos relativamente às questões que aqui serão apresentadas.</w:t>
      </w:r>
    </w:p>
    <w:p w:rsidR="00616021" w:rsidRP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16021">
        <w:rPr>
          <w:rFonts w:ascii="Times New Roman" w:hAnsi="Times New Roman" w:cs="Times New Roman"/>
          <w:sz w:val="24"/>
        </w:rPr>
        <w:t>Por tudo o que referi, esta é uma área que o Governo Regional da Madeira considera fundamental e à qual continuará a dar prioridade, através de uma maior proximidade ao setor privado e económico regional e numa clara conjugação de esforços e sinergias, promotora da criação de um novo paradigma de desenvolvimento para a nossa Região.</w:t>
      </w:r>
    </w:p>
    <w:p w:rsidR="00616021" w:rsidRDefault="00616021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97F7C" w:rsidRPr="00616021" w:rsidRDefault="00597F7C" w:rsidP="006160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16021">
        <w:rPr>
          <w:rFonts w:ascii="Times New Roman" w:hAnsi="Times New Roman" w:cs="Times New Roman"/>
          <w:sz w:val="24"/>
        </w:rPr>
        <w:t>Bom trabalho!</w:t>
      </w:r>
    </w:p>
    <w:p w:rsidR="00597F7C" w:rsidRDefault="00597F7C" w:rsidP="00597F7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97F7C" w:rsidRDefault="00597F7C" w:rsidP="00597F7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97F7C" w:rsidRDefault="00597F7C" w:rsidP="00597F7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Funchal, 03 de novembro de 2017</w:t>
      </w:r>
    </w:p>
    <w:p w:rsidR="00443464" w:rsidRDefault="00443464"/>
    <w:sectPr w:rsidR="0044346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43" w:rsidRDefault="00BD7243" w:rsidP="00653CF0">
      <w:pPr>
        <w:spacing w:after="0" w:line="240" w:lineRule="auto"/>
      </w:pPr>
      <w:r>
        <w:separator/>
      </w:r>
    </w:p>
  </w:endnote>
  <w:endnote w:type="continuationSeparator" w:id="0">
    <w:p w:rsidR="00BD7243" w:rsidRDefault="00BD7243" w:rsidP="0065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43" w:rsidRDefault="00BD7243" w:rsidP="00653CF0">
      <w:pPr>
        <w:spacing w:after="0" w:line="240" w:lineRule="auto"/>
      </w:pPr>
      <w:r>
        <w:separator/>
      </w:r>
    </w:p>
  </w:footnote>
  <w:footnote w:type="continuationSeparator" w:id="0">
    <w:p w:rsidR="00BD7243" w:rsidRDefault="00BD7243" w:rsidP="0065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7455252"/>
      <w:docPartObj>
        <w:docPartGallery w:val="Page Numbers (Top of Page)"/>
        <w:docPartUnique/>
      </w:docPartObj>
    </w:sdtPr>
    <w:sdtEndPr/>
    <w:sdtContent>
      <w:p w:rsidR="00653CF0" w:rsidRDefault="00653CF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021">
          <w:rPr>
            <w:noProof/>
          </w:rPr>
          <w:t>5</w:t>
        </w:r>
        <w:r>
          <w:fldChar w:fldCharType="end"/>
        </w:r>
      </w:p>
    </w:sdtContent>
  </w:sdt>
  <w:p w:rsidR="00653CF0" w:rsidRDefault="00653C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F0"/>
    <w:rsid w:val="000F3FC8"/>
    <w:rsid w:val="003532CC"/>
    <w:rsid w:val="003C0010"/>
    <w:rsid w:val="00432C37"/>
    <w:rsid w:val="00443464"/>
    <w:rsid w:val="00506D4C"/>
    <w:rsid w:val="00523547"/>
    <w:rsid w:val="00523D4E"/>
    <w:rsid w:val="00542C0C"/>
    <w:rsid w:val="00597F7C"/>
    <w:rsid w:val="005E538D"/>
    <w:rsid w:val="00616021"/>
    <w:rsid w:val="00653CF0"/>
    <w:rsid w:val="006D4761"/>
    <w:rsid w:val="00BD7243"/>
    <w:rsid w:val="00D85D2A"/>
    <w:rsid w:val="00FA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54C2B-3C06-4A8A-9DF0-6349D1B5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CF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53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53CF0"/>
  </w:style>
  <w:style w:type="paragraph" w:styleId="Rodap">
    <w:name w:val="footer"/>
    <w:basedOn w:val="Normal"/>
    <w:link w:val="RodapCarter"/>
    <w:uiPriority w:val="99"/>
    <w:unhideWhenUsed/>
    <w:rsid w:val="00653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53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983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Teresa Gouveia</dc:creator>
  <cp:keywords/>
  <dc:description/>
  <cp:lastModifiedBy>Ana Teresa Gouveia</cp:lastModifiedBy>
  <cp:revision>4</cp:revision>
  <dcterms:created xsi:type="dcterms:W3CDTF">2017-11-01T22:13:00Z</dcterms:created>
  <dcterms:modified xsi:type="dcterms:W3CDTF">2017-11-05T18:06:00Z</dcterms:modified>
</cp:coreProperties>
</file>