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8135" w14:textId="77777777" w:rsidR="001A6D3D" w:rsidRPr="00ED5A57" w:rsidRDefault="001A6D3D" w:rsidP="008271BA">
      <w:pPr>
        <w:rPr>
          <w:rFonts w:cstheme="minorHAnsi"/>
        </w:rPr>
      </w:pPr>
    </w:p>
    <w:p w14:paraId="005D57B1" w14:textId="3A0F4BB4" w:rsidR="001A6D3D" w:rsidRPr="00ED5A57" w:rsidRDefault="00E252E2" w:rsidP="00BC3D7D">
      <w:pPr>
        <w:spacing w:line="360" w:lineRule="auto"/>
        <w:jc w:val="center"/>
        <w:rPr>
          <w:rFonts w:cstheme="minorHAnsi"/>
          <w:b/>
          <w:bCs/>
        </w:rPr>
      </w:pPr>
      <w:r w:rsidRPr="00ED5A57">
        <w:rPr>
          <w:rFonts w:cstheme="minorHAnsi"/>
          <w:b/>
          <w:bCs/>
        </w:rPr>
        <w:t xml:space="preserve">Comunicação </w:t>
      </w:r>
      <w:r w:rsidR="001A6D3D" w:rsidRPr="00ED5A57">
        <w:rPr>
          <w:rFonts w:cstheme="minorHAnsi"/>
          <w:b/>
          <w:bCs/>
        </w:rPr>
        <w:t xml:space="preserve">de </w:t>
      </w:r>
      <w:r w:rsidR="00C81DA9" w:rsidRPr="00ED5A57">
        <w:rPr>
          <w:rFonts w:cstheme="minorHAnsi"/>
          <w:b/>
          <w:bCs/>
        </w:rPr>
        <w:t>i</w:t>
      </w:r>
      <w:r w:rsidR="0028640B" w:rsidRPr="00ED5A57">
        <w:rPr>
          <w:rFonts w:cstheme="minorHAnsi"/>
          <w:b/>
          <w:bCs/>
        </w:rPr>
        <w:t>mpedimento ou escusa por</w:t>
      </w:r>
      <w:r w:rsidR="00DD01E4" w:rsidRPr="00ED5A57">
        <w:rPr>
          <w:rFonts w:cstheme="minorHAnsi"/>
          <w:b/>
          <w:bCs/>
        </w:rPr>
        <w:t xml:space="preserve"> existência de </w:t>
      </w:r>
      <w:r w:rsidR="001A6D3D" w:rsidRPr="00ED5A57">
        <w:rPr>
          <w:rFonts w:cstheme="minorHAnsi"/>
          <w:b/>
          <w:bCs/>
        </w:rPr>
        <w:t>conflito de interesses</w:t>
      </w:r>
    </w:p>
    <w:p w14:paraId="6716DFF2" w14:textId="77777777" w:rsidR="001A6D3D" w:rsidRPr="00ED5A57" w:rsidRDefault="001A6D3D" w:rsidP="00BC3D7D">
      <w:pPr>
        <w:spacing w:line="360" w:lineRule="auto"/>
        <w:rPr>
          <w:rFonts w:cstheme="minorHAnsi"/>
        </w:rPr>
      </w:pPr>
    </w:p>
    <w:p w14:paraId="54FBBDDC" w14:textId="0EEEE1C8" w:rsidR="007A0AC7" w:rsidRPr="00ED5A57" w:rsidRDefault="001A6D3D" w:rsidP="00BC3D7D">
      <w:pPr>
        <w:spacing w:line="360" w:lineRule="auto"/>
        <w:rPr>
          <w:rFonts w:cstheme="minorHAnsi"/>
        </w:rPr>
      </w:pPr>
      <w:r w:rsidRPr="00ED5A57">
        <w:rPr>
          <w:rFonts w:cstheme="minorHAnsi"/>
        </w:rPr>
        <w:t xml:space="preserve">Eu, abaixo-assinado(a) </w:t>
      </w:r>
      <w:sdt>
        <w:sdtPr>
          <w:rPr>
            <w:rStyle w:val="Estilo1"/>
          </w:rPr>
          <w:alias w:val="Nome completo"/>
          <w:tag w:val="Nome completo"/>
          <w:id w:val="1781759347"/>
          <w:placeholder>
            <w:docPart w:val="DefaultPlaceholder_-1854013440"/>
          </w:placeholder>
          <w:showingPlcHdr/>
          <w:text w:multiLine="1"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540866" w:rsidRPr="004136ED">
            <w:rPr>
              <w:rStyle w:val="TextodoMarcadordePosio"/>
            </w:rPr>
            <w:t>Clique ou toque aqui para introduzir texto.</w:t>
          </w:r>
        </w:sdtContent>
      </w:sdt>
      <w:r w:rsidR="00540866">
        <w:rPr>
          <w:rFonts w:cstheme="minorHAnsi"/>
        </w:rPr>
        <w:t xml:space="preserve"> </w:t>
      </w:r>
      <w:r w:rsidRPr="00ED5A57">
        <w:rPr>
          <w:rFonts w:cstheme="minorHAnsi"/>
        </w:rPr>
        <w:t>a exercer funções n</w:t>
      </w:r>
      <w:r w:rsidR="00DD01E4" w:rsidRPr="00ED5A57">
        <w:rPr>
          <w:rFonts w:cstheme="minorHAnsi"/>
        </w:rPr>
        <w:t>o GSRF, n</w:t>
      </w:r>
      <w:r w:rsidRPr="00ED5A57">
        <w:rPr>
          <w:rFonts w:cstheme="minorHAnsi"/>
        </w:rPr>
        <w:t xml:space="preserve">a </w:t>
      </w:r>
      <w:r w:rsidR="00C56C57" w:rsidRPr="00ED5A57">
        <w:rPr>
          <w:rFonts w:cstheme="minorHAnsi"/>
        </w:rPr>
        <w:t>u</w:t>
      </w:r>
      <w:r w:rsidRPr="00ED5A57">
        <w:rPr>
          <w:rFonts w:cstheme="minorHAnsi"/>
        </w:rPr>
        <w:t xml:space="preserve">nidade orgânica </w:t>
      </w:r>
      <w:r w:rsidR="00DD01E4" w:rsidRPr="00ED5A57">
        <w:rPr>
          <w:rFonts w:cstheme="minorHAnsi"/>
        </w:rPr>
        <w:t>(</w:t>
      </w:r>
      <w:r w:rsidR="00AE1CA2" w:rsidRPr="00ED5A57">
        <w:rPr>
          <w:rFonts w:cstheme="minorHAnsi"/>
        </w:rPr>
        <w:t>i</w:t>
      </w:r>
      <w:r w:rsidR="00DD01E4" w:rsidRPr="00ED5A57">
        <w:rPr>
          <w:rFonts w:cstheme="minorHAnsi"/>
        </w:rPr>
        <w:t xml:space="preserve">dentificar </w:t>
      </w:r>
      <w:r w:rsidR="00B568E5" w:rsidRPr="00ED5A57">
        <w:rPr>
          <w:rFonts w:cstheme="minorHAnsi"/>
        </w:rPr>
        <w:t>quando</w:t>
      </w:r>
      <w:r w:rsidR="00DD01E4" w:rsidRPr="00ED5A57">
        <w:rPr>
          <w:rFonts w:cstheme="minorHAnsi"/>
        </w:rPr>
        <w:t xml:space="preserve"> seja o caso)</w:t>
      </w:r>
      <w:r w:rsidRPr="00ED5A57">
        <w:rPr>
          <w:rFonts w:cstheme="minorHAnsi"/>
        </w:rPr>
        <w:t>,</w:t>
      </w:r>
      <w:r w:rsidR="00AE1CA2" w:rsidRPr="00ED5A57">
        <w:rPr>
          <w:rFonts w:cstheme="minorHAnsi"/>
        </w:rPr>
        <w:t xml:space="preserve"> </w:t>
      </w:r>
      <w:sdt>
        <w:sdtPr>
          <w:rPr>
            <w:rStyle w:val="Estilo1"/>
          </w:rPr>
          <w:id w:val="-1660145320"/>
          <w:placeholder>
            <w:docPart w:val="D379B0593904426593EAEBEB53641113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540866" w:rsidRPr="004136ED">
            <w:rPr>
              <w:rStyle w:val="TextodoMarcadordePosio"/>
            </w:rPr>
            <w:t>Clique ou toque aqui para introduzir texto.</w:t>
          </w:r>
        </w:sdtContent>
      </w:sdt>
      <w:r w:rsidR="00540866" w:rsidRPr="00ED5A57">
        <w:rPr>
          <w:rFonts w:cstheme="minorHAnsi"/>
        </w:rPr>
        <w:t xml:space="preserve"> </w:t>
      </w:r>
      <w:r w:rsidRPr="00ED5A57">
        <w:rPr>
          <w:rFonts w:cstheme="minorHAnsi"/>
        </w:rPr>
        <w:t>declaro, para os devidos efeitos, considerar, atentas as funções que me estão atribuídas, que o meu envolvimento no processo (numeração/identificação do processo):</w:t>
      </w:r>
      <w:r w:rsidR="00540866">
        <w:rPr>
          <w:rFonts w:cstheme="minorHAnsi"/>
        </w:rPr>
        <w:t xml:space="preserve"> </w:t>
      </w:r>
      <w:sdt>
        <w:sdtPr>
          <w:rPr>
            <w:rStyle w:val="Estilo5"/>
          </w:rPr>
          <w:id w:val="-319584922"/>
          <w:placeholder>
            <w:docPart w:val="C9B276417ADB4A29B5B870BFA3F77559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540866" w:rsidRPr="004136ED">
            <w:rPr>
              <w:rStyle w:val="TextodoMarcadordePosio"/>
            </w:rPr>
            <w:t>Clique ou toque aqui para introduzir texto.</w:t>
          </w:r>
        </w:sdtContent>
      </w:sdt>
      <w:r w:rsidR="005A6E3C">
        <w:rPr>
          <w:rStyle w:val="Estilo4"/>
        </w:rPr>
        <w:t xml:space="preserve"> </w:t>
      </w:r>
      <w:r w:rsidR="00B568E5" w:rsidRPr="00ED5A57">
        <w:rPr>
          <w:rFonts w:cstheme="minorHAnsi"/>
        </w:rPr>
        <w:t>e</w:t>
      </w:r>
      <w:r w:rsidR="00DD01E4" w:rsidRPr="00ED5A57">
        <w:rPr>
          <w:rFonts w:cstheme="minorHAnsi"/>
        </w:rPr>
        <w:t xml:space="preserve">ncontra-se condicionado por eventual conflito de interesses, nos termos abaixo, inibidor da sua participação no processo em questão, razão pela qual, tendo em conta o previsto no Código de Conduta e Ética do GSRF, assim como nas demais disposições legais e regulamentares, solicito </w:t>
      </w:r>
      <w:r w:rsidR="00C81DA9" w:rsidRPr="00ED5A57">
        <w:rPr>
          <w:rFonts w:cstheme="minorHAnsi"/>
        </w:rPr>
        <w:t>a decisão sobre o incidente ora comunicado</w:t>
      </w:r>
      <w:r w:rsidR="0041480A" w:rsidRPr="00ED5A57">
        <w:rPr>
          <w:rFonts w:cstheme="minorHAnsi"/>
        </w:rPr>
        <w:t xml:space="preserve"> e </w:t>
      </w:r>
      <w:r w:rsidR="00CA6F75" w:rsidRPr="00ED5A57">
        <w:rPr>
          <w:rFonts w:cstheme="minorHAnsi"/>
        </w:rPr>
        <w:t xml:space="preserve">sua </w:t>
      </w:r>
      <w:r w:rsidR="0041480A" w:rsidRPr="00ED5A57">
        <w:rPr>
          <w:rFonts w:cstheme="minorHAnsi"/>
        </w:rPr>
        <w:t>consequente</w:t>
      </w:r>
      <w:r w:rsidR="00826A4E" w:rsidRPr="00ED5A57">
        <w:rPr>
          <w:rFonts w:cstheme="minorHAnsi"/>
        </w:rPr>
        <w:t xml:space="preserve"> </w:t>
      </w:r>
      <w:r w:rsidR="00CA6F75" w:rsidRPr="00ED5A57">
        <w:rPr>
          <w:rFonts w:cstheme="minorHAnsi"/>
        </w:rPr>
        <w:t>substituição no referido processo</w:t>
      </w:r>
      <w:r w:rsidR="0041480A" w:rsidRPr="00ED5A57">
        <w:rPr>
          <w:rFonts w:cstheme="minorHAnsi"/>
        </w:rPr>
        <w:t>.</w:t>
      </w:r>
      <w:r w:rsidR="00C81DA9" w:rsidRPr="00ED5A57">
        <w:rPr>
          <w:rFonts w:cstheme="minorHAnsi"/>
        </w:rPr>
        <w:t xml:space="preserve"> </w:t>
      </w:r>
    </w:p>
    <w:p w14:paraId="3754B39C" w14:textId="77777777" w:rsidR="00CA6F75" w:rsidRPr="00ED5A57" w:rsidRDefault="00CA6F75" w:rsidP="00BC3D7D">
      <w:pPr>
        <w:spacing w:line="360" w:lineRule="auto"/>
        <w:rPr>
          <w:rFonts w:cstheme="minorHAnsi"/>
        </w:rPr>
      </w:pPr>
    </w:p>
    <w:p w14:paraId="20427A09" w14:textId="4BF45110" w:rsidR="00DD01E4" w:rsidRPr="00ED5A57" w:rsidRDefault="00DD01E4" w:rsidP="00BC3D7D">
      <w:pPr>
        <w:spacing w:after="120" w:line="360" w:lineRule="auto"/>
        <w:rPr>
          <w:rFonts w:cstheme="minorHAnsi"/>
        </w:rPr>
      </w:pPr>
      <w:r w:rsidRPr="00ED5A57">
        <w:rPr>
          <w:rFonts w:cstheme="minorHAnsi"/>
        </w:rPr>
        <w:t>Detalhe d</w:t>
      </w:r>
      <w:r w:rsidR="00CA6F75" w:rsidRPr="00ED5A57">
        <w:rPr>
          <w:rFonts w:cstheme="minorHAnsi"/>
        </w:rPr>
        <w:t>o</w:t>
      </w:r>
      <w:r w:rsidRPr="00ED5A57">
        <w:rPr>
          <w:rFonts w:cstheme="minorHAnsi"/>
        </w:rPr>
        <w:t xml:space="preserve"> conflito </w:t>
      </w:r>
      <w:r w:rsidR="00826A4E" w:rsidRPr="00ED5A57">
        <w:rPr>
          <w:rFonts w:cstheme="minorHAnsi"/>
        </w:rPr>
        <w:t>ou potenci</w:t>
      </w:r>
      <w:r w:rsidR="00CA6F75" w:rsidRPr="00ED5A57">
        <w:rPr>
          <w:rFonts w:cstheme="minorHAnsi"/>
        </w:rPr>
        <w:t>al</w:t>
      </w:r>
      <w:r w:rsidR="00826A4E" w:rsidRPr="00ED5A57">
        <w:rPr>
          <w:rFonts w:cstheme="minorHAnsi"/>
        </w:rPr>
        <w:t xml:space="preserve"> conflito </w:t>
      </w:r>
      <w:r w:rsidRPr="00ED5A57">
        <w:rPr>
          <w:rFonts w:cstheme="minorHAnsi"/>
        </w:rPr>
        <w:t>de interesses:</w:t>
      </w:r>
      <w:r w:rsidR="005A6E3C">
        <w:rPr>
          <w:rFonts w:cstheme="minorHAnsi"/>
        </w:rPr>
        <w:t xml:space="preserve"> </w:t>
      </w:r>
      <w:sdt>
        <w:sdtPr>
          <w:rPr>
            <w:rStyle w:val="Estilo5"/>
          </w:rPr>
          <w:id w:val="30694366"/>
          <w:placeholder>
            <w:docPart w:val="8BDAF375757B41E79B67051445FB8961"/>
          </w:placeholder>
          <w:showingPlcHdr/>
          <w:text/>
        </w:sdtPr>
        <w:sdtEndPr>
          <w:rPr>
            <w:rStyle w:val="Tipodeletrapredefinidodopargrafo"/>
            <w:rFonts w:cstheme="minorHAnsi"/>
            <w:u w:val="none"/>
          </w:rPr>
        </w:sdtEndPr>
        <w:sdtContent>
          <w:r w:rsidR="005A6E3C" w:rsidRPr="004136ED">
            <w:rPr>
              <w:rStyle w:val="TextodoMarcadordePosio"/>
            </w:rPr>
            <w:t>Clique ou toque aqui para introduzir texto.</w:t>
          </w:r>
        </w:sdtContent>
      </w:sdt>
    </w:p>
    <w:p w14:paraId="77E3383C" w14:textId="77777777" w:rsidR="007A0AC7" w:rsidRPr="00ED5A57" w:rsidRDefault="007A0AC7" w:rsidP="007A0AC7">
      <w:pPr>
        <w:rPr>
          <w:rFonts w:cstheme="minorHAnsi"/>
        </w:rPr>
      </w:pPr>
    </w:p>
    <w:p w14:paraId="6DA1CB0A" w14:textId="1B0996DF" w:rsidR="007A0AC7" w:rsidRPr="00ED5A57" w:rsidRDefault="007A0AC7" w:rsidP="007A0AC7">
      <w:pPr>
        <w:rPr>
          <w:rFonts w:cstheme="minorHAnsi"/>
        </w:rPr>
      </w:pPr>
      <w:r w:rsidRPr="00ED5A57">
        <w:rPr>
          <w:rFonts w:cstheme="minorHAnsi"/>
        </w:rPr>
        <w:t xml:space="preserve">Funchal, </w:t>
      </w:r>
      <w:sdt>
        <w:sdtPr>
          <w:rPr>
            <w:rFonts w:cstheme="minorHAnsi"/>
          </w:rPr>
          <w:id w:val="-2040579825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Content>
          <w:r w:rsidR="005A6E3C" w:rsidRPr="004136ED">
            <w:rPr>
              <w:rStyle w:val="TextodoMarcadordePosio"/>
            </w:rPr>
            <w:t>Clique ou toque para introduzir uma data.</w:t>
          </w:r>
        </w:sdtContent>
      </w:sdt>
    </w:p>
    <w:p w14:paraId="40A05152" w14:textId="77777777" w:rsidR="00CA6F75" w:rsidRDefault="00CA6F75" w:rsidP="007A0AC7">
      <w:pPr>
        <w:rPr>
          <w:rFonts w:cstheme="minorHAnsi"/>
        </w:rPr>
      </w:pPr>
    </w:p>
    <w:p w14:paraId="4E537819" w14:textId="77777777" w:rsidR="005A6E3C" w:rsidRDefault="005A6E3C" w:rsidP="007A0AC7">
      <w:pPr>
        <w:rPr>
          <w:rFonts w:cstheme="minorHAnsi"/>
        </w:rPr>
      </w:pPr>
    </w:p>
    <w:p w14:paraId="46C93E46" w14:textId="77777777" w:rsidR="005A6E3C" w:rsidRDefault="005A6E3C" w:rsidP="007A0AC7">
      <w:pPr>
        <w:rPr>
          <w:rFonts w:cstheme="minorHAnsi"/>
        </w:rPr>
      </w:pPr>
    </w:p>
    <w:p w14:paraId="76F029BE" w14:textId="29C99508" w:rsidR="005A6E3C" w:rsidRPr="00ED5A57" w:rsidRDefault="005A6E3C" w:rsidP="005A6E3C">
      <w:pPr>
        <w:jc w:val="center"/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72F740B5" w14:textId="77777777" w:rsidR="007A0AC7" w:rsidRPr="00ED5A57" w:rsidRDefault="007A0AC7" w:rsidP="005A6E3C">
      <w:pPr>
        <w:jc w:val="center"/>
        <w:rPr>
          <w:rFonts w:cstheme="minorHAnsi"/>
        </w:rPr>
      </w:pPr>
      <w:r w:rsidRPr="00ED5A57">
        <w:rPr>
          <w:rFonts w:cstheme="minorHAnsi"/>
        </w:rPr>
        <w:t>(Assinatura)</w:t>
      </w:r>
    </w:p>
    <w:p w14:paraId="5F6CD7DB" w14:textId="314CD869" w:rsidR="007A0AC7" w:rsidRPr="00ED5A57" w:rsidRDefault="007A0AC7" w:rsidP="007A0AC7">
      <w:pPr>
        <w:rPr>
          <w:rFonts w:cstheme="minorHAnsi"/>
        </w:rPr>
      </w:pPr>
    </w:p>
    <w:p w14:paraId="6C17000B" w14:textId="4969A646" w:rsidR="002841FB" w:rsidRPr="00ED5A57" w:rsidRDefault="002841FB" w:rsidP="007A0AC7">
      <w:pPr>
        <w:rPr>
          <w:rFonts w:cstheme="minorHAnsi"/>
        </w:rPr>
      </w:pPr>
    </w:p>
    <w:p w14:paraId="78D55CE7" w14:textId="77777777" w:rsidR="002841FB" w:rsidRPr="00ED5A57" w:rsidRDefault="002841FB" w:rsidP="007A0AC7">
      <w:pPr>
        <w:rPr>
          <w:rFonts w:cstheme="minorHAnsi"/>
        </w:rPr>
      </w:pPr>
    </w:p>
    <w:sectPr w:rsidR="002841FB" w:rsidRPr="00ED5A5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3E6D" w14:textId="77777777" w:rsidR="00A92385" w:rsidRDefault="00A92385" w:rsidP="00F66D63">
      <w:pPr>
        <w:spacing w:line="240" w:lineRule="auto"/>
      </w:pPr>
      <w:r>
        <w:separator/>
      </w:r>
    </w:p>
  </w:endnote>
  <w:endnote w:type="continuationSeparator" w:id="0">
    <w:p w14:paraId="0C7681D5" w14:textId="77777777" w:rsidR="00A92385" w:rsidRDefault="00A92385" w:rsidP="00F66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E3E3" w14:textId="77777777" w:rsidR="006C5B08" w:rsidRDefault="006C5B08"/>
  <w:tbl>
    <w:tblPr>
      <w:tblStyle w:val="TabelacomGrelh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9"/>
      <w:gridCol w:w="7433"/>
    </w:tblGrid>
    <w:tr w:rsidR="006C5B08" w:rsidRPr="00B075F6" w14:paraId="5C67575B" w14:textId="77777777" w:rsidTr="00B623CB">
      <w:trPr>
        <w:trHeight w:val="181"/>
        <w:jc w:val="center"/>
      </w:trPr>
      <w:tc>
        <w:tcPr>
          <w:tcW w:w="809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53DDE00B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jc w:val="center"/>
          </w:pPr>
          <w:r w:rsidRPr="00B075F6">
            <w:rPr>
              <w:noProof/>
              <w:lang w:val="en-US"/>
            </w:rPr>
            <w:drawing>
              <wp:inline distT="0" distB="0" distL="0" distR="0" wp14:anchorId="5C829E4F" wp14:editId="1A001D0F">
                <wp:extent cx="361950" cy="3683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 w:themeColor="text1" w:themeTint="80"/>
          </w:tcBorders>
          <w:vAlign w:val="center"/>
        </w:tcPr>
        <w:p w14:paraId="01E8D606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Avenida Zarco </w:t>
          </w:r>
          <w:r w:rsidRPr="00B075F6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Palácio do Governo </w:t>
          </w:r>
          <w:r w:rsidRPr="00B075F6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9004-527 Funchal </w:t>
          </w: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291 212 100 </w:t>
          </w: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B075F6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Fax:</w:t>
          </w: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291 228 418</w:t>
          </w:r>
        </w:p>
      </w:tc>
    </w:tr>
    <w:tr w:rsidR="006C5B08" w:rsidRPr="00B075F6" w14:paraId="7666695D" w14:textId="77777777" w:rsidTr="00B623CB">
      <w:trPr>
        <w:trHeight w:val="181"/>
        <w:jc w:val="center"/>
      </w:trPr>
      <w:tc>
        <w:tcPr>
          <w:tcW w:w="809" w:type="dxa"/>
          <w:vMerge/>
          <w:tcBorders>
            <w:top w:val="nil"/>
            <w:bottom w:val="nil"/>
            <w:right w:val="nil"/>
          </w:tcBorders>
          <w:vAlign w:val="center"/>
        </w:tcPr>
        <w:p w14:paraId="038F1A3A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color w:val="595959" w:themeColor="text1" w:themeTint="A6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 w:themeColor="text1" w:themeTint="80"/>
            <w:left w:val="nil"/>
          </w:tcBorders>
          <w:vAlign w:val="center"/>
        </w:tcPr>
        <w:p w14:paraId="23EDD739" w14:textId="77777777" w:rsidR="006C5B08" w:rsidRPr="00B075F6" w:rsidRDefault="006C5B08" w:rsidP="00A112D8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B075F6">
            <w:rPr>
              <w:rFonts w:ascii="Arial" w:hAnsi="Arial"/>
              <w:color w:val="595959" w:themeColor="text1" w:themeTint="A6"/>
              <w:sz w:val="14"/>
              <w:szCs w:val="14"/>
            </w:rPr>
            <w:t>|| www.madeira.gov.pt || gabinete.srf@madeira.gov.pt || NIPC: 671 001 310 || NISS: 200 0498 1685</w:t>
          </w:r>
        </w:p>
      </w:tc>
    </w:tr>
  </w:tbl>
  <w:p w14:paraId="4319E50D" w14:textId="77777777" w:rsidR="006C5B08" w:rsidRDefault="006C5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2A5F" w14:textId="77777777" w:rsidR="00A92385" w:rsidRDefault="00A92385" w:rsidP="00F66D63">
      <w:pPr>
        <w:spacing w:line="240" w:lineRule="auto"/>
      </w:pPr>
      <w:r>
        <w:separator/>
      </w:r>
    </w:p>
  </w:footnote>
  <w:footnote w:type="continuationSeparator" w:id="0">
    <w:p w14:paraId="0C71F7AF" w14:textId="77777777" w:rsidR="00A92385" w:rsidRDefault="00A92385" w:rsidP="00F66D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80A6" w14:textId="77777777" w:rsidR="006C5B08" w:rsidRDefault="006C5B08" w:rsidP="00A112D8">
    <w:pPr>
      <w:pStyle w:val="Cabealho"/>
      <w:jc w:val="center"/>
    </w:pPr>
    <w:r>
      <w:t xml:space="preserve">  </w:t>
    </w:r>
    <w:r w:rsidRPr="00D03E99">
      <w:rPr>
        <w:noProof/>
        <w:lang w:eastAsia="pt-PT"/>
      </w:rPr>
      <w:drawing>
        <wp:inline distT="0" distB="0" distL="0" distR="0" wp14:anchorId="22BC3485" wp14:editId="29379395">
          <wp:extent cx="631437" cy="42862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am_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43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84B74" w14:textId="77777777" w:rsidR="006C5B08" w:rsidRDefault="006C5B08" w:rsidP="00A112D8">
    <w:pPr>
      <w:pStyle w:val="Cabealho"/>
      <w:jc w:val="center"/>
    </w:pPr>
  </w:p>
  <w:p w14:paraId="4BE3713D" w14:textId="77777777" w:rsidR="006C5B08" w:rsidRPr="00D75AD6" w:rsidRDefault="006C5B08" w:rsidP="00A112D8">
    <w:pPr>
      <w:pStyle w:val="Cabealho"/>
      <w:jc w:val="center"/>
      <w:rPr>
        <w:rFonts w:ascii="Arial" w:hAnsi="Arial" w:cs="Arial"/>
        <w:b/>
        <w:sz w:val="18"/>
        <w:szCs w:val="18"/>
      </w:rPr>
    </w:pPr>
    <w:r w:rsidRPr="00D75AD6">
      <w:rPr>
        <w:rFonts w:ascii="Arial" w:hAnsi="Arial" w:cs="Arial"/>
        <w:b/>
        <w:sz w:val="18"/>
        <w:szCs w:val="18"/>
      </w:rPr>
      <w:t>REGIÃO AUTÓNOMA DA MADEIRA</w:t>
    </w:r>
  </w:p>
  <w:p w14:paraId="6F7C11AA" w14:textId="77777777" w:rsidR="006C5B08" w:rsidRPr="00D75AD6" w:rsidRDefault="006C5B08" w:rsidP="00A112D8">
    <w:pPr>
      <w:pStyle w:val="Cabealho"/>
      <w:spacing w:line="360" w:lineRule="auto"/>
      <w:jc w:val="center"/>
      <w:rPr>
        <w:rFonts w:ascii="Arial" w:hAnsi="Arial" w:cs="Arial"/>
        <w:b/>
        <w:bCs/>
        <w:sz w:val="18"/>
      </w:rPr>
    </w:pPr>
    <w:r w:rsidRPr="00D75AD6">
      <w:rPr>
        <w:rFonts w:ascii="Arial" w:hAnsi="Arial" w:cs="Arial"/>
        <w:b/>
        <w:bCs/>
        <w:sz w:val="18"/>
        <w:szCs w:val="18"/>
      </w:rPr>
      <w:t>GOVERNO REGIONAL</w:t>
    </w:r>
  </w:p>
  <w:p w14:paraId="05BEA52A" w14:textId="77777777" w:rsidR="006C5B08" w:rsidRPr="00D75AD6" w:rsidRDefault="006C5B08" w:rsidP="00A112D8">
    <w:pPr>
      <w:pStyle w:val="Cabealho"/>
      <w:spacing w:line="360" w:lineRule="auto"/>
      <w:jc w:val="center"/>
      <w:rPr>
        <w:rFonts w:ascii="Arial" w:hAnsi="Arial" w:cs="Arial"/>
        <w:sz w:val="18"/>
        <w:szCs w:val="18"/>
      </w:rPr>
    </w:pPr>
    <w:bookmarkStart w:id="0" w:name="_Hlk80196215"/>
    <w:r w:rsidRPr="00D75AD6">
      <w:rPr>
        <w:rFonts w:ascii="Arial" w:hAnsi="Arial" w:cs="Arial"/>
        <w:sz w:val="18"/>
        <w:szCs w:val="18"/>
      </w:rPr>
      <w:t>SECRETARIA REGIONAL DAS FINANÇAS</w:t>
    </w:r>
  </w:p>
  <w:p w14:paraId="7DD30037" w14:textId="77777777" w:rsidR="006C5B08" w:rsidRPr="00F82DFB" w:rsidRDefault="006C5B08" w:rsidP="00A112D8">
    <w:pPr>
      <w:tabs>
        <w:tab w:val="center" w:pos="4320"/>
        <w:tab w:val="right" w:pos="8640"/>
      </w:tabs>
      <w:spacing w:line="360" w:lineRule="auto"/>
      <w:jc w:val="center"/>
      <w:rPr>
        <w:rFonts w:ascii="Arial" w:hAnsi="Arial" w:cs="Arial"/>
        <w:b/>
        <w:sz w:val="18"/>
        <w:szCs w:val="18"/>
      </w:rPr>
    </w:pPr>
    <w:bookmarkStart w:id="1" w:name="_Hlk80196220"/>
    <w:bookmarkEnd w:id="0"/>
    <w:r w:rsidRPr="00D75AD6">
      <w:rPr>
        <w:rFonts w:ascii="Arial" w:hAnsi="Arial" w:cs="Arial"/>
        <w:b/>
        <w:sz w:val="18"/>
        <w:szCs w:val="18"/>
      </w:rPr>
      <w:t>GABINETE DO SECRETÁRIO</w:t>
    </w:r>
    <w:bookmarkEnd w:id="1"/>
  </w:p>
  <w:p w14:paraId="2C0575AD" w14:textId="77777777" w:rsidR="006C5B08" w:rsidRDefault="006C5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EBEE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3D2150"/>
    <w:multiLevelType w:val="hybridMultilevel"/>
    <w:tmpl w:val="56BA9E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30C5"/>
    <w:multiLevelType w:val="hybridMultilevel"/>
    <w:tmpl w:val="1164A3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34935"/>
    <w:multiLevelType w:val="hybridMultilevel"/>
    <w:tmpl w:val="6E0088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309B2"/>
    <w:multiLevelType w:val="hybridMultilevel"/>
    <w:tmpl w:val="935EED66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74B4228"/>
    <w:multiLevelType w:val="hybridMultilevel"/>
    <w:tmpl w:val="AEE883E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847C2"/>
    <w:multiLevelType w:val="hybridMultilevel"/>
    <w:tmpl w:val="AF467BEC"/>
    <w:lvl w:ilvl="0" w:tplc="B082D68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2B08BA"/>
    <w:multiLevelType w:val="hybridMultilevel"/>
    <w:tmpl w:val="1E1438E2"/>
    <w:lvl w:ilvl="0" w:tplc="7734A59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D3C0C"/>
    <w:multiLevelType w:val="hybridMultilevel"/>
    <w:tmpl w:val="FABA6C1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5132E"/>
    <w:multiLevelType w:val="hybridMultilevel"/>
    <w:tmpl w:val="DE46D1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F7514"/>
    <w:multiLevelType w:val="multilevel"/>
    <w:tmpl w:val="B1DCC614"/>
    <w:styleLink w:val="Estilo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7649829">
    <w:abstractNumId w:val="10"/>
  </w:num>
  <w:num w:numId="2" w16cid:durableId="1929118630">
    <w:abstractNumId w:val="0"/>
  </w:num>
  <w:num w:numId="3" w16cid:durableId="557016148">
    <w:abstractNumId w:val="4"/>
  </w:num>
  <w:num w:numId="4" w16cid:durableId="1521312685">
    <w:abstractNumId w:val="9"/>
  </w:num>
  <w:num w:numId="5" w16cid:durableId="1691561359">
    <w:abstractNumId w:val="2"/>
  </w:num>
  <w:num w:numId="6" w16cid:durableId="1180657012">
    <w:abstractNumId w:val="7"/>
  </w:num>
  <w:num w:numId="7" w16cid:durableId="1542209993">
    <w:abstractNumId w:val="8"/>
  </w:num>
  <w:num w:numId="8" w16cid:durableId="1175850089">
    <w:abstractNumId w:val="5"/>
  </w:num>
  <w:num w:numId="9" w16cid:durableId="1222057629">
    <w:abstractNumId w:val="3"/>
  </w:num>
  <w:num w:numId="10" w16cid:durableId="1586644766">
    <w:abstractNumId w:val="1"/>
  </w:num>
  <w:num w:numId="11" w16cid:durableId="1245724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84w2pVY5qFqT8EBKGpdo7iyBLwjbrVCYqvzkxsDO7GjAmSQE0iXvTj2Ji1bbwH/JFQNdpfEAV/MAebJbGt8EQ==" w:salt="qGl9n9FNfXIYDQzdXirL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63"/>
    <w:rsid w:val="000076A3"/>
    <w:rsid w:val="00034CFB"/>
    <w:rsid w:val="00092BE9"/>
    <w:rsid w:val="001A6D3D"/>
    <w:rsid w:val="001C523B"/>
    <w:rsid w:val="001D1101"/>
    <w:rsid w:val="002619F2"/>
    <w:rsid w:val="00265489"/>
    <w:rsid w:val="00271A9D"/>
    <w:rsid w:val="002841FB"/>
    <w:rsid w:val="0028640B"/>
    <w:rsid w:val="00290DE9"/>
    <w:rsid w:val="002B7335"/>
    <w:rsid w:val="002C11A8"/>
    <w:rsid w:val="002C64DE"/>
    <w:rsid w:val="00302A35"/>
    <w:rsid w:val="00323D92"/>
    <w:rsid w:val="003609F4"/>
    <w:rsid w:val="00364E86"/>
    <w:rsid w:val="003B7616"/>
    <w:rsid w:val="003D4288"/>
    <w:rsid w:val="003E0F5C"/>
    <w:rsid w:val="003E176F"/>
    <w:rsid w:val="003E1B35"/>
    <w:rsid w:val="003F060A"/>
    <w:rsid w:val="0041480A"/>
    <w:rsid w:val="004548ED"/>
    <w:rsid w:val="00462AFF"/>
    <w:rsid w:val="0049236F"/>
    <w:rsid w:val="004B55EF"/>
    <w:rsid w:val="004D4706"/>
    <w:rsid w:val="004D78E9"/>
    <w:rsid w:val="004F2F93"/>
    <w:rsid w:val="005161F6"/>
    <w:rsid w:val="005265CD"/>
    <w:rsid w:val="0053544E"/>
    <w:rsid w:val="00540866"/>
    <w:rsid w:val="0057465A"/>
    <w:rsid w:val="005830A7"/>
    <w:rsid w:val="005A6E3C"/>
    <w:rsid w:val="005E4817"/>
    <w:rsid w:val="005E771D"/>
    <w:rsid w:val="005F057D"/>
    <w:rsid w:val="00626334"/>
    <w:rsid w:val="0063712A"/>
    <w:rsid w:val="00637466"/>
    <w:rsid w:val="00646285"/>
    <w:rsid w:val="00681113"/>
    <w:rsid w:val="00685801"/>
    <w:rsid w:val="006A2558"/>
    <w:rsid w:val="006C5B08"/>
    <w:rsid w:val="006F7A3F"/>
    <w:rsid w:val="00704BA1"/>
    <w:rsid w:val="00723848"/>
    <w:rsid w:val="00747A99"/>
    <w:rsid w:val="007542C6"/>
    <w:rsid w:val="00761A46"/>
    <w:rsid w:val="00773B51"/>
    <w:rsid w:val="007A0AC7"/>
    <w:rsid w:val="007F4CE3"/>
    <w:rsid w:val="00814A7F"/>
    <w:rsid w:val="00823B37"/>
    <w:rsid w:val="00826A4E"/>
    <w:rsid w:val="008271BA"/>
    <w:rsid w:val="00874A1D"/>
    <w:rsid w:val="008B04D8"/>
    <w:rsid w:val="008B1608"/>
    <w:rsid w:val="008C1EA9"/>
    <w:rsid w:val="008E1899"/>
    <w:rsid w:val="008E5E77"/>
    <w:rsid w:val="009477D8"/>
    <w:rsid w:val="0095279D"/>
    <w:rsid w:val="00963287"/>
    <w:rsid w:val="0098389D"/>
    <w:rsid w:val="009B7175"/>
    <w:rsid w:val="009C1739"/>
    <w:rsid w:val="009C5D52"/>
    <w:rsid w:val="009E3FF1"/>
    <w:rsid w:val="00A06D1E"/>
    <w:rsid w:val="00A112D8"/>
    <w:rsid w:val="00A26A78"/>
    <w:rsid w:val="00A92385"/>
    <w:rsid w:val="00A93531"/>
    <w:rsid w:val="00AE1CA2"/>
    <w:rsid w:val="00B015CC"/>
    <w:rsid w:val="00B03B5E"/>
    <w:rsid w:val="00B14CA6"/>
    <w:rsid w:val="00B257BE"/>
    <w:rsid w:val="00B278DA"/>
    <w:rsid w:val="00B568E5"/>
    <w:rsid w:val="00B623CB"/>
    <w:rsid w:val="00B972E3"/>
    <w:rsid w:val="00BB15C8"/>
    <w:rsid w:val="00BC3D7D"/>
    <w:rsid w:val="00BE6214"/>
    <w:rsid w:val="00BF2DD7"/>
    <w:rsid w:val="00BF34F9"/>
    <w:rsid w:val="00C0250F"/>
    <w:rsid w:val="00C56C57"/>
    <w:rsid w:val="00C81DA9"/>
    <w:rsid w:val="00CA6F75"/>
    <w:rsid w:val="00CA79F1"/>
    <w:rsid w:val="00D15501"/>
    <w:rsid w:val="00D31036"/>
    <w:rsid w:val="00D650EA"/>
    <w:rsid w:val="00D73A96"/>
    <w:rsid w:val="00D81FD1"/>
    <w:rsid w:val="00D970AA"/>
    <w:rsid w:val="00DD01E4"/>
    <w:rsid w:val="00E12AEE"/>
    <w:rsid w:val="00E252E2"/>
    <w:rsid w:val="00E34942"/>
    <w:rsid w:val="00E66ED0"/>
    <w:rsid w:val="00EB6D8E"/>
    <w:rsid w:val="00EC2C8D"/>
    <w:rsid w:val="00EC532C"/>
    <w:rsid w:val="00EC5AA3"/>
    <w:rsid w:val="00ED5A57"/>
    <w:rsid w:val="00EE48E8"/>
    <w:rsid w:val="00EF5521"/>
    <w:rsid w:val="00F1104D"/>
    <w:rsid w:val="00F66D63"/>
    <w:rsid w:val="00F9614D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2240"/>
  <w15:chartTrackingRefBased/>
  <w15:docId w15:val="{1E42B59F-CFEE-46C9-B221-38F4AD1C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D1101"/>
    <w:pPr>
      <w:keepNext/>
      <w:keepLines/>
      <w:spacing w:before="40" w:line="360" w:lineRule="auto"/>
      <w:jc w:val="left"/>
      <w:outlineLvl w:val="1"/>
    </w:pPr>
    <w:rPr>
      <w:rFonts w:ascii="Calibri" w:eastAsiaTheme="majorEastAsia" w:hAnsi="Calibri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uiPriority w:val="99"/>
    <w:rsid w:val="008B1608"/>
    <w:pPr>
      <w:numPr>
        <w:numId w:val="1"/>
      </w:numPr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66D63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66D6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66D6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619F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619F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619F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619F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619F2"/>
    <w:rPr>
      <w:b/>
      <w:bCs/>
      <w:sz w:val="20"/>
      <w:szCs w:val="20"/>
    </w:rPr>
  </w:style>
  <w:style w:type="paragraph" w:customStyle="1" w:styleId="paragraph-center">
    <w:name w:val="paragraph-center"/>
    <w:basedOn w:val="Normal"/>
    <w:rsid w:val="00323D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aragraph-bold-center-14px">
    <w:name w:val="paragraph-bold-center-14px"/>
    <w:basedOn w:val="Normal"/>
    <w:rsid w:val="00323D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paragraph-normal-text">
    <w:name w:val="paragraph-normal-text"/>
    <w:basedOn w:val="Normal"/>
    <w:rsid w:val="00323D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semiHidden/>
    <w:unhideWhenUsed/>
    <w:rsid w:val="00323D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3D9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112D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112D8"/>
  </w:style>
  <w:style w:type="paragraph" w:styleId="Rodap">
    <w:name w:val="footer"/>
    <w:basedOn w:val="Normal"/>
    <w:link w:val="RodapCarter"/>
    <w:uiPriority w:val="99"/>
    <w:unhideWhenUsed/>
    <w:rsid w:val="00A112D8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12D8"/>
  </w:style>
  <w:style w:type="table" w:styleId="TabelacomGrelha">
    <w:name w:val="Table Grid"/>
    <w:basedOn w:val="Tabelanormal"/>
    <w:uiPriority w:val="59"/>
    <w:rsid w:val="00A112D8"/>
    <w:pPr>
      <w:spacing w:line="240" w:lineRule="auto"/>
      <w:jc w:val="left"/>
    </w:pPr>
    <w:rPr>
      <w:rFonts w:eastAsia="MS Mincho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66E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6ED0"/>
    <w:rPr>
      <w:rFonts w:ascii="Segoe UI" w:hAnsi="Segoe UI" w:cs="Segoe UI"/>
      <w:sz w:val="18"/>
      <w:szCs w:val="18"/>
    </w:rPr>
  </w:style>
  <w:style w:type="paragraph" w:customStyle="1" w:styleId="parentitem">
    <w:name w:val="parent_item"/>
    <w:basedOn w:val="Normal"/>
    <w:rsid w:val="003B76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customStyle="1" w:styleId="textoitem">
    <w:name w:val="texto_item"/>
    <w:basedOn w:val="Normal"/>
    <w:rsid w:val="003B76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D1101"/>
    <w:rPr>
      <w:rFonts w:ascii="Calibri" w:eastAsiaTheme="majorEastAsia" w:hAnsi="Calibri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Reviso">
    <w:name w:val="Revision"/>
    <w:hidden/>
    <w:uiPriority w:val="99"/>
    <w:semiHidden/>
    <w:rsid w:val="00626334"/>
    <w:pPr>
      <w:spacing w:line="240" w:lineRule="auto"/>
      <w:jc w:val="left"/>
    </w:pPr>
  </w:style>
  <w:style w:type="character" w:styleId="TextodoMarcadordePosio">
    <w:name w:val="Placeholder Text"/>
    <w:basedOn w:val="Tipodeletrapredefinidodopargrafo"/>
    <w:uiPriority w:val="99"/>
    <w:semiHidden/>
    <w:rsid w:val="00540866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40866"/>
    <w:rPr>
      <w:u w:val="single"/>
    </w:rPr>
  </w:style>
  <w:style w:type="character" w:customStyle="1" w:styleId="Estilo3">
    <w:name w:val="Estilo3"/>
    <w:basedOn w:val="Tipodeletrapredefinidodopargrafo"/>
    <w:uiPriority w:val="1"/>
    <w:rsid w:val="005A6E3C"/>
  </w:style>
  <w:style w:type="character" w:customStyle="1" w:styleId="Estilo4">
    <w:name w:val="Estilo4"/>
    <w:basedOn w:val="Tipodeletrapredefinidodopargrafo"/>
    <w:uiPriority w:val="1"/>
    <w:rsid w:val="005A6E3C"/>
    <w:rPr>
      <w:u w:val="none"/>
    </w:rPr>
  </w:style>
  <w:style w:type="character" w:customStyle="1" w:styleId="Estilo5">
    <w:name w:val="Estilo5"/>
    <w:basedOn w:val="Tipodeletrapredefinidodopargrafo"/>
    <w:uiPriority w:val="1"/>
    <w:rsid w:val="005A6E3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A71BA1-E023-4117-963D-29CA15E71956}"/>
      </w:docPartPr>
      <w:docPartBody>
        <w:p w:rsidR="00207623" w:rsidRDefault="004207FE">
          <w:r w:rsidRPr="004136E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379B0593904426593EAEBEB53641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2EC5D-F80C-4409-A83B-E1103BAC1C6A}"/>
      </w:docPartPr>
      <w:docPartBody>
        <w:p w:rsidR="00207623" w:rsidRDefault="004207FE" w:rsidP="004207FE">
          <w:pPr>
            <w:pStyle w:val="D379B0593904426593EAEBEB53641113"/>
          </w:pPr>
          <w:r w:rsidRPr="004136E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9B276417ADB4A29B5B870BFA3F775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C049F-9DBE-4C9E-9D2C-C8EF91FA21DB}"/>
      </w:docPartPr>
      <w:docPartBody>
        <w:p w:rsidR="00207623" w:rsidRDefault="004207FE" w:rsidP="004207FE">
          <w:pPr>
            <w:pStyle w:val="C9B276417ADB4A29B5B870BFA3F77559"/>
          </w:pPr>
          <w:r w:rsidRPr="004136E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DAF375757B41E79B67051445FB8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51410-816F-4F96-AA65-F54C02F46042}"/>
      </w:docPartPr>
      <w:docPartBody>
        <w:p w:rsidR="00207623" w:rsidRDefault="004207FE" w:rsidP="004207FE">
          <w:pPr>
            <w:pStyle w:val="8BDAF375757B41E79B67051445FB8961"/>
          </w:pPr>
          <w:r w:rsidRPr="004136E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269CB-0592-4742-972A-1AD182F8C465}"/>
      </w:docPartPr>
      <w:docPartBody>
        <w:p w:rsidR="00207623" w:rsidRDefault="004207FE">
          <w:r w:rsidRPr="004136ED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FE"/>
    <w:rsid w:val="00207623"/>
    <w:rsid w:val="004207FE"/>
    <w:rsid w:val="005F1E8C"/>
    <w:rsid w:val="00E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207FE"/>
    <w:rPr>
      <w:color w:val="808080"/>
    </w:rPr>
  </w:style>
  <w:style w:type="paragraph" w:customStyle="1" w:styleId="D379B0593904426593EAEBEB53641113">
    <w:name w:val="D379B0593904426593EAEBEB53641113"/>
    <w:rsid w:val="004207FE"/>
  </w:style>
  <w:style w:type="paragraph" w:customStyle="1" w:styleId="C9B276417ADB4A29B5B870BFA3F77559">
    <w:name w:val="C9B276417ADB4A29B5B870BFA3F77559"/>
    <w:rsid w:val="004207FE"/>
  </w:style>
  <w:style w:type="paragraph" w:customStyle="1" w:styleId="8BDAF375757B41E79B67051445FB8961">
    <w:name w:val="8BDAF375757B41E79B67051445FB8961"/>
    <w:rsid w:val="004207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8271-6373-452A-825C-77A4331C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 de Ética e Conduta do Gabinete da Secretaria Regional das Finanças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 de Ética e Conduta do Gabinete da Secretaria Regional das Finanças</dc:title>
  <dc:subject/>
  <cp:keywords/>
  <dc:description/>
  <cp:lastPrinted>2024-04-24T14:24:00Z</cp:lastPrinted>
  <dcterms:created xsi:type="dcterms:W3CDTF">2024-05-24T09:21:00Z</dcterms:created>
  <dcterms:modified xsi:type="dcterms:W3CDTF">2024-05-24T09:34:00Z</dcterms:modified>
</cp:coreProperties>
</file>