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2C93D8A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5B20E95D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18A57D17" w14:textId="180D728D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7E14CA">
        <w:rPr>
          <w:rFonts w:asciiTheme="majorHAnsi" w:hAnsiTheme="majorHAnsi" w:cstheme="majorHAnsi"/>
          <w:b/>
          <w:smallCaps/>
          <w:sz w:val="28"/>
          <w:szCs w:val="28"/>
        </w:rPr>
        <w:t>Colombo</w:t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75FDC708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7E14CA">
        <w:rPr>
          <w:rFonts w:asciiTheme="minorHAnsi" w:hAnsiTheme="minorHAnsi" w:cstheme="minorHAnsi"/>
          <w:b/>
          <w:bCs/>
          <w:sz w:val="22"/>
          <w:szCs w:val="22"/>
        </w:rPr>
        <w:t>Colombo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7E14CA" w:rsidRPr="006C20D6">
        <w:rPr>
          <w:rFonts w:asciiTheme="minorHAnsi" w:hAnsiTheme="minorHAnsi" w:cstheme="minorHAnsi"/>
          <w:color w:val="000000" w:themeColor="text1"/>
          <w:sz w:val="22"/>
          <w:szCs w:val="22"/>
        </w:rPr>
        <w:t>Portaria n.º 237-A/2019</w:t>
      </w:r>
      <w:r w:rsidR="006C20D6" w:rsidRPr="006C20D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E14CA" w:rsidRPr="006C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26 de abril</w:t>
      </w:r>
      <w:r w:rsidR="00A91B21" w:rsidRPr="006C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bem como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0983D368" w14:textId="4E6A308B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12EF1">
        <w:rPr>
          <w:rFonts w:asciiTheme="minorHAnsi" w:hAnsiTheme="minorHAnsi" w:cstheme="minorHAnsi"/>
          <w:sz w:val="22"/>
          <w:szCs w:val="22"/>
        </w:rPr>
        <w:t>.</w:t>
      </w:r>
    </w:p>
    <w:p w14:paraId="2151E52B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10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178CA" w14:textId="6B9F27AA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 w:rsidR="007E14CA">
        <w:rPr>
          <w:rFonts w:asciiTheme="minorHAnsi" w:hAnsiTheme="minorHAnsi" w:cstheme="minorHAnsi"/>
          <w:b/>
          <w:bCs/>
          <w:sz w:val="22"/>
          <w:szCs w:val="22"/>
        </w:rPr>
        <w:t>Colombo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 xml:space="preserve">gestão do programa, </w:t>
      </w:r>
      <w:r w:rsidR="00AF623B" w:rsidRPr="00AF623B">
        <w:rPr>
          <w:rFonts w:asciiTheme="minorHAnsi" w:hAnsiTheme="minorHAnsi" w:cstheme="minorHAnsi"/>
          <w:sz w:val="22"/>
          <w:szCs w:val="22"/>
        </w:rPr>
        <w:t xml:space="preserve">ativação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813B2E0" w14:textId="5F2E061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36C21EE1" w14:textId="5FD33BDA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</w:t>
      </w:r>
      <w:r w:rsidR="00680E5D" w:rsidRPr="00AF623B">
        <w:rPr>
          <w:rFonts w:asciiTheme="minorHAnsi" w:hAnsiTheme="minorHAnsi" w:cstheme="minorHAnsi"/>
          <w:sz w:val="22"/>
          <w:szCs w:val="22"/>
        </w:rPr>
        <w:t>,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 (entidade</w:t>
      </w:r>
      <w:r w:rsidR="006C20D6">
        <w:rPr>
          <w:rFonts w:asciiTheme="minorHAnsi" w:hAnsiTheme="minorHAnsi" w:cstheme="minorHAnsi"/>
          <w:sz w:val="22"/>
          <w:szCs w:val="22"/>
        </w:rPr>
        <w:t>s enquadradoras</w:t>
      </w:r>
      <w:r w:rsidRPr="00AF623B">
        <w:rPr>
          <w:rFonts w:asciiTheme="minorHAnsi" w:hAnsiTheme="minorHAnsi" w:cstheme="minorHAnsi"/>
          <w:sz w:val="22"/>
          <w:szCs w:val="22"/>
        </w:rPr>
        <w:t xml:space="preserve">) e para a emissão de 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apólices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pessoais.</w:t>
      </w:r>
    </w:p>
    <w:p w14:paraId="50277FF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  <w:bookmarkStart w:id="0" w:name="_GoBack"/>
      <w:bookmarkEnd w:id="0"/>
    </w:p>
    <w:p w14:paraId="16652BF5" w14:textId="18DA01B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34EBE39" w14:textId="772EA6A8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>Gabinete para a Conformidade Digital e Proteção de Dados - GCPD| 291 145 175 |Palácio do Governo Regional Avenida Zarco</w:t>
      </w:r>
      <w:r w:rsidR="00563E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 9004-527 Funchal | </w:t>
      </w:r>
      <w:hyperlink r:id="rId11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0AC05802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5575D0D5" w14:textId="54F14550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46FCF3AA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3DF8A0FF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6453A12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A59E1C" w14:textId="451D8E54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AF87BD" w14:textId="74990E03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495BA720" w14:textId="27A9EC04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legível</w:t>
      </w:r>
    </w:p>
    <w:sectPr w:rsidR="00CD2C8A" w:rsidRPr="0067169C" w:rsidSect="00B86B66">
      <w:headerReference w:type="default" r:id="rId12"/>
      <w:footerReference w:type="default" r:id="rId13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FB1C" w14:textId="77777777" w:rsidR="00800E7F" w:rsidRDefault="00800E7F" w:rsidP="00B467BE">
      <w:r>
        <w:separator/>
      </w:r>
    </w:p>
  </w:endnote>
  <w:endnote w:type="continuationSeparator" w:id="0">
    <w:p w14:paraId="4C022AE9" w14:textId="77777777" w:rsidR="00800E7F" w:rsidRDefault="00800E7F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141B58B6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2CD6E309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3B65414" wp14:editId="7D593155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D0652EC" wp14:editId="12D713AE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5E5F91B9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22A" w14:textId="77777777" w:rsidR="00800E7F" w:rsidRDefault="00800E7F" w:rsidP="00B467BE">
      <w:r>
        <w:separator/>
      </w:r>
    </w:p>
  </w:footnote>
  <w:footnote w:type="continuationSeparator" w:id="0">
    <w:p w14:paraId="7B023656" w14:textId="77777777" w:rsidR="00800E7F" w:rsidRDefault="00800E7F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FD29" w14:textId="3DC2A2FD" w:rsidR="00DC2C9B" w:rsidRDefault="006C20D6">
    <w:pPr>
      <w:pStyle w:val="Cabealho"/>
    </w:pPr>
    <w:r>
      <w:rPr>
        <w:rFonts w:asciiTheme="majorHAnsi" w:hAnsiTheme="majorHAnsi" w:cstheme="majorHAnsi"/>
        <w:b/>
        <w:smallCap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6EF3A863" wp14:editId="778C2298">
          <wp:simplePos x="0" y="0"/>
          <wp:positionH relativeFrom="margin">
            <wp:align>right</wp:align>
          </wp:positionH>
          <wp:positionV relativeFrom="paragraph">
            <wp:posOffset>646</wp:posOffset>
          </wp:positionV>
          <wp:extent cx="753122" cy="7048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colom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2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59F"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55DFCBF7" wp14:editId="77531040">
          <wp:simplePos x="0" y="0"/>
          <wp:positionH relativeFrom="margin">
            <wp:align>left</wp:align>
          </wp:positionH>
          <wp:positionV relativeFrom="paragraph">
            <wp:posOffset>97156</wp:posOffset>
          </wp:positionV>
          <wp:extent cx="1994035" cy="6096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D10E7"/>
    <w:rsid w:val="00601FD0"/>
    <w:rsid w:val="0060359E"/>
    <w:rsid w:val="0061171F"/>
    <w:rsid w:val="00612EF1"/>
    <w:rsid w:val="006713D1"/>
    <w:rsid w:val="0067169C"/>
    <w:rsid w:val="00680292"/>
    <w:rsid w:val="00680E5D"/>
    <w:rsid w:val="006A418B"/>
    <w:rsid w:val="006C20D6"/>
    <w:rsid w:val="006C6D06"/>
    <w:rsid w:val="006E57F4"/>
    <w:rsid w:val="0076089E"/>
    <w:rsid w:val="007A71DB"/>
    <w:rsid w:val="007D1730"/>
    <w:rsid w:val="007E14CA"/>
    <w:rsid w:val="007F1DB3"/>
    <w:rsid w:val="00800E7F"/>
    <w:rsid w:val="008017D0"/>
    <w:rsid w:val="0081184D"/>
    <w:rsid w:val="008A488E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4D2F"/>
    <w:rsid w:val="00A95351"/>
    <w:rsid w:val="00AB5D3C"/>
    <w:rsid w:val="00AD6586"/>
    <w:rsid w:val="00AF623B"/>
    <w:rsid w:val="00B0408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pd.geral@madeira.gov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j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11" ma:contentTypeDescription="Create a new document." ma:contentTypeScope="" ma:versionID="8e7665becc39c89ae00e11f6f3ce6c90">
  <xsd:schema xmlns:xsd="http://www.w3.org/2001/XMLSchema" xmlns:xs="http://www.w3.org/2001/XMLSchema" xmlns:p="http://schemas.microsoft.com/office/2006/metadata/properties" xmlns:ns3="a579eecd-d381-4072-abe5-8d42e59e985d" xmlns:ns4="23ff1bf9-7f9c-4385-8d46-c014d32b9637" targetNamespace="http://schemas.microsoft.com/office/2006/metadata/properties" ma:root="true" ma:fieldsID="4ae44e3518c8752026234a282942476f" ns3:_="" ns4:_="">
    <xsd:import namespace="a579eecd-d381-4072-abe5-8d42e59e985d"/>
    <xsd:import namespace="23ff1bf9-7f9c-4385-8d46-c014d32b9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1bf9-7f9c-4385-8d46-c014d32b9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79eecd-d381-4072-abe5-8d42e59e98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5E07-02FD-4578-84F1-9BE8C9B5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23ff1bf9-7f9c-4385-8d46-c014d32b9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C309D-CAC4-4E9F-A493-CBE54B5F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3F42-EBCA-4DD1-A115-A28CAAE6DC5D}">
  <ds:schemaRefs>
    <ds:schemaRef ds:uri="23ff1bf9-7f9c-4385-8d46-c014d32b963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a579eecd-d381-4072-abe5-8d42e59e985d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6FB90E-9252-42B9-A373-023890A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2</cp:revision>
  <cp:lastPrinted>2023-02-22T17:27:00Z</cp:lastPrinted>
  <dcterms:created xsi:type="dcterms:W3CDTF">2023-04-20T16:32:00Z</dcterms:created>
  <dcterms:modified xsi:type="dcterms:W3CDTF">2023-04-20T16:32:00Z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