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F7" w:rsidRPr="00D267F7" w:rsidRDefault="00D267F7" w:rsidP="00D267F7">
      <w:pPr>
        <w:spacing w:after="120"/>
        <w:jc w:val="center"/>
        <w:rPr>
          <w:b/>
          <w:sz w:val="24"/>
          <w:lang w:val="pt-PT"/>
        </w:rPr>
      </w:pPr>
      <w:r w:rsidRPr="00D267F7">
        <w:rPr>
          <w:b/>
          <w:sz w:val="24"/>
          <w:lang w:val="pt-PT"/>
        </w:rPr>
        <w:t>ANEXO I</w:t>
      </w:r>
    </w:p>
    <w:tbl>
      <w:tblPr>
        <w:tblStyle w:val="TabelacomGrelha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D267F7" w:rsidRPr="00DE3C36" w:rsidTr="00005477">
        <w:trPr>
          <w:trHeight w:val="680"/>
        </w:trPr>
        <w:tc>
          <w:tcPr>
            <w:tcW w:w="9923" w:type="dxa"/>
            <w:vAlign w:val="center"/>
          </w:tcPr>
          <w:p w:rsidR="00D267F7" w:rsidRPr="00D267F7" w:rsidRDefault="00D267F7" w:rsidP="00005477">
            <w:pPr>
              <w:spacing w:before="120" w:after="120"/>
              <w:jc w:val="center"/>
              <w:rPr>
                <w:b/>
                <w:sz w:val="24"/>
                <w:lang w:val="pt-PT"/>
              </w:rPr>
            </w:pPr>
            <w:r w:rsidRPr="00D267F7">
              <w:rPr>
                <w:b/>
                <w:sz w:val="24"/>
                <w:lang w:val="pt-PT"/>
              </w:rPr>
              <w:t>DECLARAÇÃO DE CONFLITO DE INTERESSES</w:t>
            </w:r>
          </w:p>
        </w:tc>
      </w:tr>
    </w:tbl>
    <w:p w:rsidR="00D267F7" w:rsidRPr="00D267F7" w:rsidRDefault="00D267F7" w:rsidP="00D267F7">
      <w:pPr>
        <w:spacing w:before="240"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A presente declaração tem por fito acautelar conflitos de interesses externos, diretos e/ou indiretos, por forma a ser garantida a integridade técnica e a imparcialidade da atividade desenvolvida no âmbito das atribuições e competências da Comissão de Farmácia e Terapêutica da Região Autónoma da Madeira, (CFT-RAM).</w:t>
      </w:r>
    </w:p>
    <w:p w:rsidR="00D267F7" w:rsidRPr="00D267F7" w:rsidRDefault="00D267F7" w:rsidP="00D267F7">
      <w:pPr>
        <w:tabs>
          <w:tab w:val="right" w:leader="underscore" w:pos="9923"/>
        </w:tabs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 xml:space="preserve">Eu, abaixo assinado </w:t>
      </w: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bookmarkStart w:id="0" w:name="_GoBack"/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bookmarkEnd w:id="0"/>
      <w:r w:rsidRPr="00D267F7">
        <w:rPr>
          <w:sz w:val="24"/>
          <w:lang w:val="pt-PT"/>
        </w:rPr>
        <w:fldChar w:fldCharType="end"/>
      </w:r>
      <w:r w:rsidRPr="00D267F7">
        <w:rPr>
          <w:sz w:val="24"/>
          <w:lang w:val="pt-PT"/>
        </w:rPr>
        <w:t xml:space="preserve">, com a categoria profissional de </w:t>
      </w: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sz w:val="24"/>
          <w:lang w:val="pt-PT"/>
        </w:rPr>
        <w:fldChar w:fldCharType="end"/>
      </w:r>
      <w:r w:rsidRPr="00D267F7">
        <w:rPr>
          <w:sz w:val="24"/>
          <w:lang w:val="pt-PT"/>
        </w:rPr>
        <w:t xml:space="preserve">, cédula profissional n.º </w:t>
      </w: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sz w:val="24"/>
          <w:lang w:val="pt-PT"/>
        </w:rPr>
        <w:fldChar w:fldCharType="end"/>
      </w:r>
      <w:r w:rsidRPr="00D267F7">
        <w:rPr>
          <w:sz w:val="24"/>
          <w:lang w:val="pt-PT"/>
        </w:rPr>
        <w:t xml:space="preserve">, na qualidade de </w:t>
      </w: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sz w:val="24"/>
          <w:lang w:val="pt-PT"/>
        </w:rPr>
        <w:fldChar w:fldCharType="end"/>
      </w:r>
      <w:r w:rsidRPr="00D267F7">
        <w:rPr>
          <w:sz w:val="24"/>
          <w:lang w:val="pt-PT"/>
        </w:rPr>
        <w:t>.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Declaro que fui devidamente informado(a) da obrigação de proceder à declaração de interesses face às situações e matérias específicas, em relação às quais for solicitado(a) a pronunciar-me, no domínio da Comissão de Farmácia e Terapêutica da Região Autónoma da Madeira;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>Mais declaro para os devidos efeitos e sob a minha inteira responsabilidade, que as informações aqui prestadas são verdadeiras e completas, inexistindo qualquer omissão ou situação de conflito de interesses efetiva, aparente ou possível que seja do meu conhecimento.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caps/>
          <w:sz w:val="24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7F7">
        <w:rPr>
          <w:caps/>
          <w:sz w:val="24"/>
          <w:lang w:val="pt-PT"/>
        </w:rPr>
        <w:instrText xml:space="preserve"> FORMCHECKBOX </w:instrText>
      </w:r>
      <w:r w:rsidR="00E62914">
        <w:rPr>
          <w:caps/>
          <w:sz w:val="24"/>
          <w:lang w:val="pt-PT"/>
        </w:rPr>
      </w:r>
      <w:r w:rsidR="00E62914">
        <w:rPr>
          <w:caps/>
          <w:sz w:val="24"/>
          <w:lang w:val="pt-PT"/>
        </w:rPr>
        <w:fldChar w:fldCharType="separate"/>
      </w:r>
      <w:r w:rsidRPr="00D267F7">
        <w:rPr>
          <w:caps/>
          <w:sz w:val="24"/>
          <w:lang w:val="pt-PT"/>
        </w:rPr>
        <w:fldChar w:fldCharType="end"/>
      </w:r>
      <w:r w:rsidRPr="00D267F7">
        <w:rPr>
          <w:caps/>
          <w:sz w:val="24"/>
          <w:lang w:val="pt-PT"/>
        </w:rPr>
        <w:t xml:space="preserve"> </w:t>
      </w:r>
      <w:r w:rsidRPr="00D267F7">
        <w:rPr>
          <w:sz w:val="24"/>
          <w:lang w:val="pt-PT"/>
        </w:rPr>
        <w:t>Não identifiquei conflito de interesses.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caps/>
          <w:sz w:val="24"/>
          <w:lang w:val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267F7">
        <w:rPr>
          <w:caps/>
          <w:sz w:val="24"/>
          <w:lang w:val="pt-PT"/>
        </w:rPr>
        <w:instrText xml:space="preserve"> FORMCHECKBOX </w:instrText>
      </w:r>
      <w:r w:rsidR="00E62914">
        <w:rPr>
          <w:caps/>
          <w:sz w:val="24"/>
          <w:lang w:val="pt-PT"/>
        </w:rPr>
      </w:r>
      <w:r w:rsidR="00E62914">
        <w:rPr>
          <w:caps/>
          <w:sz w:val="24"/>
          <w:lang w:val="pt-PT"/>
        </w:rPr>
        <w:fldChar w:fldCharType="separate"/>
      </w:r>
      <w:r w:rsidRPr="00D267F7">
        <w:rPr>
          <w:caps/>
          <w:sz w:val="24"/>
          <w:lang w:val="pt-PT"/>
        </w:rPr>
        <w:fldChar w:fldCharType="end"/>
      </w:r>
      <w:r w:rsidRPr="00D267F7">
        <w:rPr>
          <w:caps/>
          <w:sz w:val="24"/>
          <w:lang w:val="pt-PT"/>
        </w:rPr>
        <w:t xml:space="preserve"> </w:t>
      </w:r>
      <w:r w:rsidRPr="00D267F7">
        <w:rPr>
          <w:sz w:val="24"/>
          <w:lang w:val="pt-PT"/>
        </w:rPr>
        <w:t>Declaro os seguintes interesses:</w:t>
      </w:r>
    </w:p>
    <w:p w:rsidR="00D267F7" w:rsidRPr="00D267F7" w:rsidRDefault="00D267F7" w:rsidP="00D267F7">
      <w:pPr>
        <w:spacing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sz w:val="24"/>
          <w:lang w:val="pt-PT"/>
        </w:rPr>
        <w:fldChar w:fldCharType="end"/>
      </w:r>
    </w:p>
    <w:p w:rsidR="00D267F7" w:rsidRPr="00D267F7" w:rsidRDefault="00D267F7" w:rsidP="00D267F7">
      <w:pPr>
        <w:spacing w:before="240" w:after="240" w:line="360" w:lineRule="auto"/>
        <w:jc w:val="both"/>
        <w:rPr>
          <w:sz w:val="24"/>
          <w:lang w:val="pt-PT"/>
        </w:rPr>
      </w:pPr>
      <w:r w:rsidRPr="00D267F7">
        <w:rPr>
          <w:sz w:val="24"/>
          <w:lang w:val="pt-PT"/>
        </w:rPr>
        <w:t xml:space="preserve">Comissão de Farmácia e Terapêutica da Região Autónoma da Madeira, </w:t>
      </w: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>
              <w:maxLength w:val="2"/>
            </w:textInput>
          </w:ffData>
        </w:fldChar>
      </w:r>
      <w:bookmarkStart w:id="1" w:name="Texto14"/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sz w:val="24"/>
          <w:lang w:val="pt-PT"/>
        </w:rPr>
        <w:fldChar w:fldCharType="end"/>
      </w:r>
      <w:bookmarkEnd w:id="1"/>
      <w:r w:rsidRPr="00D267F7">
        <w:rPr>
          <w:sz w:val="24"/>
          <w:lang w:val="pt-PT"/>
        </w:rPr>
        <w:t xml:space="preserve"> de </w:t>
      </w:r>
      <w:r w:rsidRPr="00D267F7">
        <w:rPr>
          <w:sz w:val="24"/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267F7">
        <w:rPr>
          <w:sz w:val="24"/>
          <w:lang w:val="pt-PT"/>
        </w:rPr>
        <w:instrText xml:space="preserve"> FORMTEXT </w:instrText>
      </w:r>
      <w:r w:rsidRPr="00D267F7">
        <w:rPr>
          <w:sz w:val="24"/>
          <w:lang w:val="pt-PT"/>
        </w:rPr>
      </w:r>
      <w:r w:rsidRPr="00D267F7">
        <w:rPr>
          <w:sz w:val="24"/>
          <w:lang w:val="pt-PT"/>
        </w:rPr>
        <w:fldChar w:fldCharType="separate"/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noProof/>
          <w:sz w:val="24"/>
          <w:lang w:val="pt-PT"/>
        </w:rPr>
        <w:t> </w:t>
      </w:r>
      <w:r w:rsidRPr="00D267F7">
        <w:rPr>
          <w:sz w:val="24"/>
          <w:lang w:val="pt-PT"/>
        </w:rPr>
        <w:fldChar w:fldCharType="end"/>
      </w:r>
      <w:r w:rsidRPr="00D267F7">
        <w:rPr>
          <w:sz w:val="24"/>
          <w:lang w:val="pt-PT"/>
        </w:rPr>
        <w:t xml:space="preserve"> de </w:t>
      </w:r>
      <w:r w:rsidR="00DE3C36">
        <w:rPr>
          <w:sz w:val="24"/>
          <w:lang w:val="pt-PT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E3C36">
        <w:rPr>
          <w:sz w:val="24"/>
          <w:lang w:val="pt-PT"/>
        </w:rPr>
        <w:instrText xml:space="preserve"> FORMTEXT </w:instrText>
      </w:r>
      <w:r w:rsidR="00DE3C36">
        <w:rPr>
          <w:sz w:val="24"/>
          <w:lang w:val="pt-PT"/>
        </w:rPr>
      </w:r>
      <w:r w:rsidR="00DE3C36">
        <w:rPr>
          <w:sz w:val="24"/>
          <w:lang w:val="pt-PT"/>
        </w:rPr>
        <w:fldChar w:fldCharType="separate"/>
      </w:r>
      <w:r w:rsidR="00DE3C36">
        <w:rPr>
          <w:noProof/>
          <w:sz w:val="24"/>
          <w:lang w:val="pt-PT"/>
        </w:rPr>
        <w:t> </w:t>
      </w:r>
      <w:r w:rsidR="00DE3C36">
        <w:rPr>
          <w:noProof/>
          <w:sz w:val="24"/>
          <w:lang w:val="pt-PT"/>
        </w:rPr>
        <w:t> </w:t>
      </w:r>
      <w:r w:rsidR="00DE3C36">
        <w:rPr>
          <w:noProof/>
          <w:sz w:val="24"/>
          <w:lang w:val="pt-PT"/>
        </w:rPr>
        <w:t> </w:t>
      </w:r>
      <w:r w:rsidR="00DE3C36">
        <w:rPr>
          <w:noProof/>
          <w:sz w:val="24"/>
          <w:lang w:val="pt-PT"/>
        </w:rPr>
        <w:t> </w:t>
      </w:r>
      <w:r w:rsidR="00DE3C36">
        <w:rPr>
          <w:sz w:val="24"/>
          <w:lang w:val="pt-PT"/>
        </w:rPr>
        <w:fldChar w:fldCharType="end"/>
      </w:r>
    </w:p>
    <w:tbl>
      <w:tblPr>
        <w:tblStyle w:val="TabelacomGrelha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7938"/>
      </w:tblGrid>
      <w:tr w:rsidR="00D267F7" w:rsidRPr="00D267F7" w:rsidTr="00005477">
        <w:tc>
          <w:tcPr>
            <w:tcW w:w="2019" w:type="dxa"/>
            <w:vAlign w:val="center"/>
          </w:tcPr>
          <w:p w:rsidR="00D267F7" w:rsidRPr="00D267F7" w:rsidRDefault="00D267F7" w:rsidP="00005477">
            <w:pPr>
              <w:ind w:left="-142" w:right="-108"/>
              <w:jc w:val="right"/>
              <w:rPr>
                <w:sz w:val="24"/>
                <w:lang w:val="pt-PT"/>
              </w:rPr>
            </w:pPr>
            <w:r w:rsidRPr="00D267F7">
              <w:rPr>
                <w:sz w:val="24"/>
                <w:lang w:val="pt-PT"/>
              </w:rPr>
              <w:t>Assinatura</w:t>
            </w:r>
          </w:p>
        </w:tc>
        <w:tc>
          <w:tcPr>
            <w:tcW w:w="7938" w:type="dxa"/>
            <w:vAlign w:val="center"/>
          </w:tcPr>
          <w:p w:rsidR="00D267F7" w:rsidRPr="00D267F7" w:rsidRDefault="00D267F7" w:rsidP="00005477">
            <w:pPr>
              <w:tabs>
                <w:tab w:val="right" w:leader="underscore" w:pos="5987"/>
              </w:tabs>
              <w:ind w:left="-108" w:right="-78"/>
              <w:rPr>
                <w:sz w:val="24"/>
                <w:lang w:val="pt-PT"/>
              </w:rPr>
            </w:pPr>
            <w:r w:rsidRPr="00D267F7">
              <w:rPr>
                <w:sz w:val="24"/>
                <w:lang w:val="pt-PT"/>
              </w:rPr>
              <w:t>:</w:t>
            </w:r>
            <w:r w:rsidRPr="00D267F7">
              <w:rPr>
                <w:sz w:val="24"/>
                <w:lang w:val="pt-PT"/>
              </w:rPr>
              <w:tab/>
            </w:r>
          </w:p>
        </w:tc>
      </w:tr>
    </w:tbl>
    <w:p w:rsidR="00D267F7" w:rsidRPr="00D267F7" w:rsidRDefault="00D267F7" w:rsidP="00D267F7">
      <w:pPr>
        <w:spacing w:after="120"/>
        <w:rPr>
          <w:sz w:val="24"/>
          <w:lang w:val="pt-PT"/>
        </w:rPr>
      </w:pPr>
    </w:p>
    <w:sectPr w:rsidR="00D267F7" w:rsidRPr="00D267F7" w:rsidSect="00C51D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92" w:bottom="1588" w:left="992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914" w:rsidRDefault="00E62914" w:rsidP="000E5EC2">
      <w:r>
        <w:separator/>
      </w:r>
    </w:p>
  </w:endnote>
  <w:endnote w:type="continuationSeparator" w:id="0">
    <w:p w:rsidR="00E62914" w:rsidRDefault="00E62914" w:rsidP="000E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 Slabserif 712 BT">
    <w:altName w:val="Calisto MT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0E76D0" w:rsidRPr="003841D8" w:rsidTr="001B3F9E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5408" behindDoc="1" locked="0" layoutInCell="1" allowOverlap="1" wp14:anchorId="19557EE9" wp14:editId="7FF272E1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32E1176" wp14:editId="696088BF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7" name="Caixa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0E76D0" w:rsidRPr="00524AF5" w:rsidRDefault="000E76D0" w:rsidP="000E76D0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0E76D0" w:rsidRDefault="000E76D0" w:rsidP="000E76D0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2E1176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7" o:spid="_x0000_s1026" type="#_x0000_t202" style="position:absolute;margin-left:0;margin-top:0;width:66.35pt;height:16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" filled="f" stroked="f">
                    <v:textbox>
                      <w:txbxContent>
                        <w:p w:rsidR="000E76D0" w:rsidRPr="00524AF5" w:rsidRDefault="000E76D0" w:rsidP="000E76D0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0E76D0" w:rsidRDefault="000E76D0" w:rsidP="000E76D0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0E76D0" w:rsidRPr="00D267F7" w:rsidTr="001B3F9E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0E76D0" w:rsidRPr="003841D8" w:rsidRDefault="000E76D0" w:rsidP="000E76D0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0E76D0" w:rsidRPr="003841D8" w:rsidRDefault="000E76D0" w:rsidP="000E76D0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0E76D0" w:rsidRPr="00D267F7" w:rsidRDefault="00E62914" w:rsidP="000E76D0">
          <w:pPr>
            <w:jc w:val="center"/>
            <w:rPr>
              <w:szCs w:val="20"/>
            </w:rPr>
          </w:pPr>
          <w:hyperlink r:id="rId2" w:history="1">
            <w:r w:rsidR="00297EB4" w:rsidRPr="00D267F7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0E76D0" w:rsidRPr="00D267F7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0E76D0" w:rsidRPr="00D267F7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0E76D0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  </w:t>
          </w:r>
          <w:r w:rsidR="000E76D0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0E76D0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0E76D0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0E76D0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D267F7" w:rsidRDefault="00F958C4" w:rsidP="00F958C4">
    <w:pPr>
      <w:spacing w:line="360" w:lineRule="auto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pPr w:vertAnchor="text" w:tblpXSpec="center" w:tblpY="-4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"/>
      <w:gridCol w:w="5524"/>
    </w:tblGrid>
    <w:tr w:rsidR="007B4133" w:rsidRPr="003841D8" w:rsidTr="00FD3B22">
      <w:trPr>
        <w:trHeight w:hRule="exact" w:val="567"/>
      </w:trPr>
      <w:tc>
        <w:tcPr>
          <w:tcW w:w="1422" w:type="dxa"/>
          <w:vMerge w:val="restart"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  <w:r w:rsidRPr="003841D8">
            <w:rPr>
              <w:noProof/>
              <w:szCs w:val="20"/>
              <w:lang w:val="pt-PT"/>
            </w:rPr>
            <w:drawing>
              <wp:anchor distT="0" distB="0" distL="0" distR="144145" simplePos="0" relativeHeight="251662336" behindDoc="1" locked="0" layoutInCell="1" allowOverlap="1" wp14:anchorId="6151EA90" wp14:editId="1EA08788">
                <wp:simplePos x="0" y="0"/>
                <wp:positionH relativeFrom="column">
                  <wp:align>right</wp:align>
                </wp:positionH>
                <wp:positionV relativeFrom="page">
                  <wp:align>top</wp:align>
                </wp:positionV>
                <wp:extent cx="626400" cy="680400"/>
                <wp:effectExtent l="0" t="0" r="2540" b="5715"/>
                <wp:wrapTight wrapText="bothSides">
                  <wp:wrapPolygon edited="0">
                    <wp:start x="0" y="0"/>
                    <wp:lineTo x="0" y="21176"/>
                    <wp:lineTo x="21030" y="21176"/>
                    <wp:lineTo x="21030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68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4" w:type="dxa"/>
          <w:vAlign w:val="center"/>
        </w:tcPr>
        <w:p w:rsidR="007B4133" w:rsidRPr="003841D8" w:rsidRDefault="007B4133" w:rsidP="007B4133">
          <w:pPr>
            <w:rPr>
              <w:szCs w:val="20"/>
              <w:lang w:val="pt-PT"/>
            </w:rPr>
          </w:pPr>
          <w:r w:rsidRPr="003841D8">
            <w:rPr>
              <w:noProof/>
              <w:lang w:val="pt-P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F7C317E" wp14:editId="2A837462">
                    <wp:simplePos x="0" y="0"/>
                    <wp:positionH relativeFrom="margin">
                      <wp:align>center</wp:align>
                    </wp:positionH>
                    <wp:positionV relativeFrom="page">
                      <wp:align>center</wp:align>
                    </wp:positionV>
                    <wp:extent cx="842400" cy="205200"/>
                    <wp:effectExtent l="0" t="0" r="0" b="4445"/>
                    <wp:wrapNone/>
                    <wp:docPr id="6" name="Caixa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42400" cy="20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:rsidR="007B4133" w:rsidRPr="00524AF5" w:rsidRDefault="007B4133" w:rsidP="007B4133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/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</w:instrTex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524AF5">
                                  <w:rPr>
                                    <w:rStyle w:val="Nmerodepgina"/>
                                    <w:rFonts w:ascii="Arial" w:hAnsi="Arial" w:cs="Arial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  <w:p w:rsidR="007B4133" w:rsidRDefault="007B4133" w:rsidP="007B4133">
                                <w:pPr>
                                  <w:rPr>
                                    <w:rFonts w:ascii="Humanist Slabserif 712 BT" w:hAnsi="Humanist Slabserif 712 BT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7C317E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" o:spid="_x0000_s1027" type="#_x0000_t202" style="position:absolute;margin-left:0;margin-top:0;width:66.35pt;height:16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" filled="f" stroked="f">
                    <v:textbox>
                      <w:txbxContent>
                        <w:p w:rsidR="007B4133" w:rsidRPr="00524AF5" w:rsidRDefault="007B4133" w:rsidP="007B413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/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524AF5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7B4133" w:rsidRDefault="007B4133" w:rsidP="007B4133">
                          <w:pPr>
                            <w:rPr>
                              <w:rFonts w:ascii="Humanist Slabserif 712 BT" w:hAnsi="Humanist Slabserif 712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tc>
    </w:tr>
    <w:tr w:rsidR="007B4133" w:rsidRPr="00D267F7" w:rsidTr="00FD3B22">
      <w:trPr>
        <w:trHeight w:hRule="exact" w:val="567"/>
      </w:trPr>
      <w:tc>
        <w:tcPr>
          <w:tcW w:w="1422" w:type="dxa"/>
          <w:vMerge/>
          <w:tcMar>
            <w:right w:w="85" w:type="dxa"/>
          </w:tcMar>
          <w:vAlign w:val="center"/>
        </w:tcPr>
        <w:p w:rsidR="007B4133" w:rsidRPr="003841D8" w:rsidRDefault="007B4133" w:rsidP="007B4133">
          <w:pPr>
            <w:spacing w:after="120"/>
            <w:rPr>
              <w:szCs w:val="20"/>
              <w:lang w:val="pt-PT"/>
            </w:rPr>
          </w:pPr>
        </w:p>
      </w:tc>
      <w:tc>
        <w:tcPr>
          <w:tcW w:w="5524" w:type="dxa"/>
          <w:vAlign w:val="center"/>
        </w:tcPr>
        <w:p w:rsidR="007B4133" w:rsidRPr="003841D8" w:rsidRDefault="007B4133" w:rsidP="00DD7803">
          <w:pPr>
            <w:spacing w:before="120"/>
            <w:jc w:val="center"/>
            <w:rPr>
              <w:rFonts w:ascii="Arial" w:hAnsi="Arial" w:cs="Arial"/>
              <w:color w:val="000000"/>
              <w:sz w:val="16"/>
              <w:szCs w:val="16"/>
              <w:lang w:val="pt-PT"/>
            </w:rPr>
          </w:pP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>Rua 31 de Janeiro, n.</w:t>
          </w:r>
          <w:r w:rsidR="000E76D0" w:rsidRPr="000E76D0">
            <w:rPr>
              <w:rFonts w:ascii="Arial" w:hAnsi="Arial" w:cs="Arial"/>
              <w:color w:val="000000"/>
              <w:sz w:val="16"/>
              <w:szCs w:val="16"/>
              <w:vertAlign w:val="superscript"/>
              <w:lang w:val="pt-PT"/>
            </w:rPr>
            <w:t>os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5</w:t>
          </w:r>
          <w:r>
            <w:rPr>
              <w:rFonts w:ascii="Arial" w:hAnsi="Arial" w:cs="Arial"/>
              <w:color w:val="000000"/>
              <w:sz w:val="16"/>
              <w:szCs w:val="16"/>
              <w:lang w:val="pt-PT"/>
            </w:rPr>
            <w:t>4</w:t>
          </w:r>
          <w:r w:rsidRPr="003841D8">
            <w:rPr>
              <w:rFonts w:ascii="Arial" w:hAnsi="Arial" w:cs="Arial"/>
              <w:color w:val="000000"/>
              <w:sz w:val="16"/>
              <w:szCs w:val="16"/>
              <w:lang w:val="pt-PT"/>
            </w:rPr>
            <w:t xml:space="preserve"> e 55  |  9054-511 Funchal  |  T. +351 291 145 050</w:t>
          </w:r>
        </w:p>
        <w:p w:rsidR="007B4133" w:rsidRPr="00D267F7" w:rsidRDefault="00E62914" w:rsidP="00DD7803">
          <w:pPr>
            <w:jc w:val="center"/>
            <w:rPr>
              <w:szCs w:val="20"/>
            </w:rPr>
          </w:pPr>
          <w:hyperlink r:id="rId2" w:history="1">
            <w:r w:rsidR="000552FE" w:rsidRPr="00D267F7">
              <w:rPr>
                <w:rStyle w:val="Hiperligao"/>
                <w:rFonts w:ascii="Arial" w:hAnsi="Arial" w:cs="Arial"/>
                <w:sz w:val="16"/>
                <w:szCs w:val="16"/>
              </w:rPr>
              <w:t>www.madeira.gov.pt/drs</w:t>
            </w:r>
          </w:hyperlink>
          <w:r w:rsidR="007B4133" w:rsidRPr="00D267F7">
            <w:rPr>
              <w:rFonts w:ascii="Arial" w:hAnsi="Arial" w:cs="Arial"/>
              <w:color w:val="000000"/>
              <w:sz w:val="16"/>
              <w:szCs w:val="16"/>
            </w:rPr>
            <w:t xml:space="preserve">  |  </w:t>
          </w:r>
          <w:r w:rsidR="007B4133" w:rsidRPr="00D267F7">
            <w:rPr>
              <w:rStyle w:val="Hiperligao"/>
              <w:rFonts w:ascii="Arial" w:hAnsi="Arial" w:cs="Arial"/>
              <w:sz w:val="16"/>
              <w:szCs w:val="16"/>
            </w:rPr>
            <w:t>drs@madeira.gov.pt</w:t>
          </w:r>
          <w:r w:rsidR="007B4133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|</w:t>
          </w:r>
          <w:r w:rsidR="007F5101" w:rsidRPr="00D267F7">
            <w:rPr>
              <w:rStyle w:val="Hiperligao"/>
              <w:rFonts w:ascii="Arial" w:hAnsi="Arial" w:cs="Arial"/>
              <w:color w:val="000000"/>
              <w:sz w:val="16"/>
              <w:szCs w:val="16"/>
              <w:u w:val="none"/>
            </w:rPr>
            <w:t xml:space="preserve">  </w:t>
          </w:r>
          <w:r w:rsidR="007F5101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>NI</w:t>
          </w:r>
          <w:r w:rsidR="007F5101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F</w:t>
          </w:r>
          <w:r w:rsidR="007F5101" w:rsidRPr="00D267F7">
            <w:rPr>
              <w:rFonts w:ascii="Arial" w:eastAsia="Calibri" w:hAnsi="Arial" w:cs="Arial"/>
              <w:sz w:val="16"/>
              <w:szCs w:val="16"/>
              <w:lang w:eastAsia="pt-PT"/>
            </w:rPr>
            <w:t xml:space="preserve">: </w:t>
          </w:r>
          <w:r w:rsidR="007F5101" w:rsidRPr="00D267F7">
            <w:rPr>
              <w:rFonts w:ascii="ArialMT" w:eastAsia="Calibri" w:hAnsi="ArialMT" w:cs="ArialMT"/>
              <w:sz w:val="16"/>
              <w:szCs w:val="16"/>
              <w:lang w:eastAsia="pt-PT"/>
            </w:rPr>
            <w:t>600 086 623</w:t>
          </w:r>
        </w:p>
      </w:tc>
    </w:tr>
  </w:tbl>
  <w:p w:rsidR="00F958C4" w:rsidRPr="003841D8" w:rsidRDefault="004B3282" w:rsidP="00F958C4">
    <w:pPr>
      <w:spacing w:line="360" w:lineRule="auto"/>
      <w:rPr>
        <w:szCs w:val="20"/>
        <w:lang w:val="pt-PT"/>
      </w:rPr>
    </w:pPr>
    <w:r w:rsidRPr="003841D8">
      <w:rPr>
        <w:noProof/>
        <w:lang w:val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A3A1" wp14:editId="02D60AAB">
              <wp:simplePos x="0" y="0"/>
              <wp:positionH relativeFrom="page">
                <wp:posOffset>226695</wp:posOffset>
              </wp:positionH>
              <wp:positionV relativeFrom="page">
                <wp:posOffset>8871585</wp:posOffset>
              </wp:positionV>
              <wp:extent cx="313055" cy="145097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" cy="145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1136F" w:rsidRPr="00A363FE" w:rsidRDefault="0061136F" w:rsidP="00DD7803">
                          <w:pPr>
                            <w:pStyle w:val="Textodecomentrio"/>
                          </w:pP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Mod. 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DRS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 xml:space="preserve"> 0</w:t>
                          </w:r>
                          <w:r w:rsidR="00D267F7">
                            <w:rPr>
                              <w:rFonts w:cs="Arial"/>
                              <w:sz w:val="12"/>
                              <w:szCs w:val="12"/>
                            </w:rPr>
                            <w:t>39</w:t>
                          </w:r>
                          <w:r w:rsidRPr="00E4190B">
                            <w:rPr>
                              <w:rFonts w:cs="Arial"/>
                              <w:sz w:val="12"/>
                              <w:szCs w:val="12"/>
                            </w:rPr>
                            <w:t>.</w:t>
                          </w:r>
                          <w:r w:rsidR="00314B62">
                            <w:rPr>
                              <w:rFonts w:cs="Arial"/>
                              <w:sz w:val="12"/>
                              <w:szCs w:val="12"/>
                            </w:rPr>
                            <w:t>0</w:t>
                          </w:r>
                          <w:r w:rsidR="00D267F7">
                            <w:rPr>
                              <w:rFonts w:cs="Arial"/>
                              <w:sz w:val="12"/>
                              <w:szCs w:val="12"/>
                            </w:rPr>
                            <w:t>1</w:t>
                          </w:r>
                        </w:p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A363FE" w:rsidRDefault="0061136F" w:rsidP="0061136F"/>
                        <w:p w:rsidR="0061136F" w:rsidRPr="007C226B" w:rsidRDefault="0061136F" w:rsidP="0061136F">
                          <w:r>
                            <w:t>M-IFC-001.0-1.0</w:t>
                          </w:r>
                        </w:p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  <w:p w:rsidR="0061136F" w:rsidRDefault="0061136F" w:rsidP="0061136F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14A3A1" id="Caixa de texto 4" o:spid="_x0000_s1028" type="#_x0000_t202" style="position:absolute;margin-left:17.85pt;margin-top:698.55pt;width:24.65pt;height:1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" filled="f" stroked="f">
              <v:textbox style="layout-flow:vertical;mso-layout-flow-alt:bottom-to-top">
                <w:txbxContent>
                  <w:p w:rsidR="0061136F" w:rsidRPr="00A363FE" w:rsidRDefault="0061136F" w:rsidP="00DD7803">
                    <w:pPr>
                      <w:pStyle w:val="Textodecomentrio"/>
                    </w:pP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Mod. 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DRS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 xml:space="preserve"> 0</w:t>
                    </w:r>
                    <w:r w:rsidR="00D267F7">
                      <w:rPr>
                        <w:rFonts w:cs="Arial"/>
                        <w:sz w:val="12"/>
                        <w:szCs w:val="12"/>
                      </w:rPr>
                      <w:t>39</w:t>
                    </w:r>
                    <w:r w:rsidRPr="00E4190B">
                      <w:rPr>
                        <w:rFonts w:cs="Arial"/>
                        <w:sz w:val="12"/>
                        <w:szCs w:val="12"/>
                      </w:rPr>
                      <w:t>.</w:t>
                    </w:r>
                    <w:r w:rsidR="00314B62">
                      <w:rPr>
                        <w:rFonts w:cs="Arial"/>
                        <w:sz w:val="12"/>
                        <w:szCs w:val="12"/>
                      </w:rPr>
                      <w:t>0</w:t>
                    </w:r>
                    <w:r w:rsidR="00D267F7">
                      <w:rPr>
                        <w:rFonts w:cs="Arial"/>
                        <w:sz w:val="12"/>
                        <w:szCs w:val="12"/>
                      </w:rPr>
                      <w:t>1</w:t>
                    </w:r>
                  </w:p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A363FE" w:rsidRDefault="0061136F" w:rsidP="0061136F"/>
                  <w:p w:rsidR="0061136F" w:rsidRPr="007C226B" w:rsidRDefault="0061136F" w:rsidP="0061136F">
                    <w:r>
                      <w:t>M-IFC-001.0-1.0</w:t>
                    </w:r>
                  </w:p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  <w:p w:rsidR="0061136F" w:rsidRDefault="0061136F" w:rsidP="0061136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914" w:rsidRDefault="00E62914" w:rsidP="000E5EC2">
      <w:r>
        <w:separator/>
      </w:r>
    </w:p>
  </w:footnote>
  <w:footnote w:type="continuationSeparator" w:id="0">
    <w:p w:rsidR="00E62914" w:rsidRDefault="00E62914" w:rsidP="000E5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36F" w:rsidRDefault="003814DC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00B44D6C" wp14:editId="39E3B575">
          <wp:extent cx="687600" cy="468000"/>
          <wp:effectExtent l="0" t="0" r="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61136F" w:rsidRPr="00CA36D5" w:rsidRDefault="0061136F" w:rsidP="0061136F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7F5101" w:rsidRPr="001A23B6" w:rsidRDefault="007F5101" w:rsidP="007F5101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7F5101" w:rsidRDefault="007F5101" w:rsidP="007F5101">
    <w:pPr>
      <w:pStyle w:val="Cabealho"/>
      <w:tabs>
        <w:tab w:val="clear" w:pos="8504"/>
      </w:tabs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8C4" w:rsidRDefault="003814DC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Cs w:val="16"/>
      </w:rPr>
    </w:pPr>
    <w:r>
      <w:rPr>
        <w:rFonts w:ascii="Arial" w:hAnsi="Arial" w:cs="Arial"/>
        <w:b/>
        <w:noProof/>
        <w:szCs w:val="16"/>
      </w:rPr>
      <w:drawing>
        <wp:inline distT="0" distB="0" distL="0" distR="0" wp14:anchorId="4CCE47CF" wp14:editId="5E2C0B2D">
          <wp:extent cx="687600" cy="468000"/>
          <wp:effectExtent l="0" t="0" r="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b/>
        <w:sz w:val="16"/>
        <w:szCs w:val="16"/>
      </w:rPr>
    </w:pPr>
    <w:r w:rsidRPr="00CA36D5">
      <w:rPr>
        <w:rFonts w:ascii="Arial" w:hAnsi="Arial" w:cs="Arial"/>
        <w:b/>
        <w:sz w:val="16"/>
        <w:szCs w:val="16"/>
      </w:rPr>
      <w:t>REGIÃO AUTÓNOMA DA MADEIRA</w:t>
    </w:r>
  </w:p>
  <w:p w:rsidR="00F958C4" w:rsidRPr="00CA36D5" w:rsidRDefault="00F958C4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CA36D5">
      <w:rPr>
        <w:rFonts w:ascii="Arial" w:hAnsi="Arial" w:cs="Arial"/>
        <w:sz w:val="16"/>
        <w:szCs w:val="16"/>
      </w:rPr>
      <w:t>GOVERNO REGIONAL</w:t>
    </w:r>
  </w:p>
  <w:p w:rsidR="00F958C4" w:rsidRPr="001A23B6" w:rsidRDefault="00200396" w:rsidP="00F958C4">
    <w:pPr>
      <w:jc w:val="center"/>
      <w:rPr>
        <w:rFonts w:ascii="Arial" w:hAnsi="Arial" w:cs="Arial"/>
        <w:sz w:val="16"/>
        <w:szCs w:val="16"/>
        <w:lang w:val="pt-PT"/>
      </w:rPr>
    </w:pPr>
    <w:r w:rsidRPr="001A23B6">
      <w:rPr>
        <w:rFonts w:ascii="Arial" w:hAnsi="Arial" w:cs="Arial"/>
        <w:sz w:val="16"/>
        <w:szCs w:val="16"/>
        <w:lang w:val="pt-PT"/>
      </w:rPr>
      <w:t>SECRETARIA REGIONAL DE SAÚDE E PROTEÇÃO CIVIL</w:t>
    </w:r>
  </w:p>
  <w:p w:rsidR="00F958C4" w:rsidRPr="00DD7803" w:rsidRDefault="003841D8" w:rsidP="00F958C4">
    <w:pPr>
      <w:pStyle w:val="Cabealho"/>
      <w:tabs>
        <w:tab w:val="clear" w:pos="8504"/>
      </w:tabs>
      <w:jc w:val="center"/>
      <w:rPr>
        <w:rFonts w:ascii="Arial" w:hAnsi="Arial" w:cs="Arial"/>
        <w:sz w:val="16"/>
        <w:szCs w:val="16"/>
      </w:rPr>
    </w:pPr>
    <w:r w:rsidRPr="00DD7803">
      <w:rPr>
        <w:rFonts w:ascii="Arial" w:hAnsi="Arial" w:cs="Arial"/>
        <w:b/>
        <w:color w:val="000000"/>
        <w:sz w:val="16"/>
        <w:szCs w:val="16"/>
      </w:rPr>
      <w:t>DIREÇÃO REGIONAL DA SAÚDE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0E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96B8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FA22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1C65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AA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C06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62D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DC8C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14D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00A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11C93"/>
    <w:multiLevelType w:val="hybridMultilevel"/>
    <w:tmpl w:val="E52EA0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1356C"/>
    <w:multiLevelType w:val="singleLevel"/>
    <w:tmpl w:val="7C9AAE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2660B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EFE13D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8BC357C"/>
    <w:multiLevelType w:val="singleLevel"/>
    <w:tmpl w:val="11CACB22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F65936"/>
    <w:multiLevelType w:val="singleLevel"/>
    <w:tmpl w:val="E17E42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C9E6C3C"/>
    <w:multiLevelType w:val="hybridMultilevel"/>
    <w:tmpl w:val="F1C4AB62"/>
    <w:lvl w:ilvl="0" w:tplc="5F28D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B4CA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CD75FA"/>
    <w:multiLevelType w:val="singleLevel"/>
    <w:tmpl w:val="E17E4270"/>
    <w:lvl w:ilvl="0">
      <w:start w:val="9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ACC3EE7"/>
    <w:multiLevelType w:val="hybridMultilevel"/>
    <w:tmpl w:val="E4342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attachedTemplate r:id="rId1"/>
  <w:documentProtection w:edit="forms" w:enforcement="1" w:cryptProviderType="rsaAES" w:cryptAlgorithmClass="hash" w:cryptAlgorithmType="typeAny" w:cryptAlgorithmSid="14" w:cryptSpinCount="100000" w:hash="0S16y+99DSAdsPAwTBubH876awp6T+c6uX5A1Y//A52PwYxmewAZOhafyGVWml3qHtrxVGAY7hqVEx7Ct2a4uw==" w:salt="f0wQ4tCb4cl8XxFJ3hxRv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D0"/>
    <w:rsid w:val="000030BF"/>
    <w:rsid w:val="00004B94"/>
    <w:rsid w:val="00050A52"/>
    <w:rsid w:val="000552FE"/>
    <w:rsid w:val="00080526"/>
    <w:rsid w:val="000C7C81"/>
    <w:rsid w:val="000E19C7"/>
    <w:rsid w:val="000E4B24"/>
    <w:rsid w:val="000E5EC2"/>
    <w:rsid w:val="000E76D0"/>
    <w:rsid w:val="00105AA2"/>
    <w:rsid w:val="001124B3"/>
    <w:rsid w:val="001337EF"/>
    <w:rsid w:val="00145937"/>
    <w:rsid w:val="001532FF"/>
    <w:rsid w:val="00167AB0"/>
    <w:rsid w:val="001A23B6"/>
    <w:rsid w:val="001B627D"/>
    <w:rsid w:val="001C113A"/>
    <w:rsid w:val="001C2F06"/>
    <w:rsid w:val="001E2270"/>
    <w:rsid w:val="00200396"/>
    <w:rsid w:val="00274CDC"/>
    <w:rsid w:val="00297EB4"/>
    <w:rsid w:val="002B459C"/>
    <w:rsid w:val="002F15DE"/>
    <w:rsid w:val="00314B62"/>
    <w:rsid w:val="003223A2"/>
    <w:rsid w:val="0034768D"/>
    <w:rsid w:val="00360661"/>
    <w:rsid w:val="003814DC"/>
    <w:rsid w:val="003841D8"/>
    <w:rsid w:val="00387691"/>
    <w:rsid w:val="003A2E94"/>
    <w:rsid w:val="003C24B3"/>
    <w:rsid w:val="003D7E14"/>
    <w:rsid w:val="003E6D13"/>
    <w:rsid w:val="003F1523"/>
    <w:rsid w:val="004034A0"/>
    <w:rsid w:val="00421BFD"/>
    <w:rsid w:val="0042412D"/>
    <w:rsid w:val="00427B62"/>
    <w:rsid w:val="004B3282"/>
    <w:rsid w:val="004B421F"/>
    <w:rsid w:val="004C058A"/>
    <w:rsid w:val="004C4A1D"/>
    <w:rsid w:val="004E79AA"/>
    <w:rsid w:val="004F30C2"/>
    <w:rsid w:val="005122BE"/>
    <w:rsid w:val="00524AF5"/>
    <w:rsid w:val="00546FC8"/>
    <w:rsid w:val="005917E2"/>
    <w:rsid w:val="005B2A1A"/>
    <w:rsid w:val="005C1A1B"/>
    <w:rsid w:val="0061136F"/>
    <w:rsid w:val="00611946"/>
    <w:rsid w:val="00621BB3"/>
    <w:rsid w:val="00653B78"/>
    <w:rsid w:val="00697164"/>
    <w:rsid w:val="006D2F31"/>
    <w:rsid w:val="006E7583"/>
    <w:rsid w:val="006F29B9"/>
    <w:rsid w:val="00745709"/>
    <w:rsid w:val="00760716"/>
    <w:rsid w:val="00763FAA"/>
    <w:rsid w:val="007A6BAD"/>
    <w:rsid w:val="007B3FB7"/>
    <w:rsid w:val="007B4133"/>
    <w:rsid w:val="007D636B"/>
    <w:rsid w:val="007F5101"/>
    <w:rsid w:val="00802F0A"/>
    <w:rsid w:val="008053ED"/>
    <w:rsid w:val="00834405"/>
    <w:rsid w:val="00853052"/>
    <w:rsid w:val="008938E3"/>
    <w:rsid w:val="009209EF"/>
    <w:rsid w:val="00933079"/>
    <w:rsid w:val="00947850"/>
    <w:rsid w:val="009566BD"/>
    <w:rsid w:val="00966CF5"/>
    <w:rsid w:val="00987A8D"/>
    <w:rsid w:val="009C29C9"/>
    <w:rsid w:val="009D7660"/>
    <w:rsid w:val="009F254A"/>
    <w:rsid w:val="00A1106B"/>
    <w:rsid w:val="00A15EA3"/>
    <w:rsid w:val="00A2316A"/>
    <w:rsid w:val="00A37FA4"/>
    <w:rsid w:val="00AC0855"/>
    <w:rsid w:val="00AF16F0"/>
    <w:rsid w:val="00B41CF6"/>
    <w:rsid w:val="00B42B4F"/>
    <w:rsid w:val="00B43E1A"/>
    <w:rsid w:val="00B616F5"/>
    <w:rsid w:val="00B63DD0"/>
    <w:rsid w:val="00B70D54"/>
    <w:rsid w:val="00B807ED"/>
    <w:rsid w:val="00B93EE1"/>
    <w:rsid w:val="00B96F71"/>
    <w:rsid w:val="00BA436C"/>
    <w:rsid w:val="00BE287B"/>
    <w:rsid w:val="00C173D6"/>
    <w:rsid w:val="00C51DE1"/>
    <w:rsid w:val="00C65EC3"/>
    <w:rsid w:val="00C95950"/>
    <w:rsid w:val="00CB6E2C"/>
    <w:rsid w:val="00CC3147"/>
    <w:rsid w:val="00CC75D1"/>
    <w:rsid w:val="00CD7D17"/>
    <w:rsid w:val="00CF5B1D"/>
    <w:rsid w:val="00D027EB"/>
    <w:rsid w:val="00D17608"/>
    <w:rsid w:val="00D267F7"/>
    <w:rsid w:val="00D37D96"/>
    <w:rsid w:val="00D753E0"/>
    <w:rsid w:val="00D8372C"/>
    <w:rsid w:val="00D852D4"/>
    <w:rsid w:val="00D96F72"/>
    <w:rsid w:val="00DB097F"/>
    <w:rsid w:val="00DD2AC9"/>
    <w:rsid w:val="00DD7803"/>
    <w:rsid w:val="00DE3C36"/>
    <w:rsid w:val="00E43E14"/>
    <w:rsid w:val="00E52225"/>
    <w:rsid w:val="00E61EAD"/>
    <w:rsid w:val="00E62914"/>
    <w:rsid w:val="00E758B0"/>
    <w:rsid w:val="00E9094E"/>
    <w:rsid w:val="00E969ED"/>
    <w:rsid w:val="00EB26EE"/>
    <w:rsid w:val="00EC0682"/>
    <w:rsid w:val="00EE7EF6"/>
    <w:rsid w:val="00EF52A6"/>
    <w:rsid w:val="00F02426"/>
    <w:rsid w:val="00F42349"/>
    <w:rsid w:val="00F907AD"/>
    <w:rsid w:val="00F914E5"/>
    <w:rsid w:val="00F91E9D"/>
    <w:rsid w:val="00F958C4"/>
    <w:rsid w:val="00FA30CC"/>
    <w:rsid w:val="00FB46F4"/>
    <w:rsid w:val="00FD5C1A"/>
    <w:rsid w:val="00F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7A7109-18D4-44E7-8C5E-D7D0B8E0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8E3"/>
    <w:rPr>
      <w:rFonts w:ascii="Palatino Linotype" w:eastAsiaTheme="minorEastAsia" w:hAnsi="Palatino Linotype" w:cstheme="minorBidi"/>
      <w:szCs w:val="24"/>
      <w:lang w:val="en-US" w:eastAsia="en-US"/>
    </w:rPr>
  </w:style>
  <w:style w:type="paragraph" w:styleId="Ttulo1">
    <w:name w:val="heading 1"/>
    <w:basedOn w:val="Normal"/>
    <w:next w:val="Corpodetexto"/>
    <w:link w:val="Ttulo1Carter"/>
    <w:qFormat/>
    <w:rsid w:val="0061136F"/>
    <w:pPr>
      <w:keepNext/>
      <w:spacing w:before="360"/>
      <w:jc w:val="both"/>
      <w:outlineLvl w:val="0"/>
    </w:pPr>
    <w:rPr>
      <w:rFonts w:eastAsia="Times New Roman" w:cs="Times New Roman"/>
      <w:sz w:val="32"/>
      <w:szCs w:val="20"/>
      <w:lang w:val="pt-PT" w:eastAsia="pt-PT"/>
    </w:rPr>
  </w:style>
  <w:style w:type="paragraph" w:styleId="Ttulo2">
    <w:name w:val="heading 2"/>
    <w:basedOn w:val="Normal"/>
    <w:next w:val="Corpodetexto"/>
    <w:link w:val="Ttulo2Carter"/>
    <w:qFormat/>
    <w:rsid w:val="0061136F"/>
    <w:pPr>
      <w:keepNext/>
      <w:spacing w:before="240"/>
      <w:jc w:val="both"/>
      <w:outlineLvl w:val="1"/>
    </w:pPr>
    <w:rPr>
      <w:rFonts w:eastAsia="Times New Roman" w:cs="Times New Roman"/>
      <w:sz w:val="28"/>
      <w:szCs w:val="28"/>
      <w:lang w:val="pt-PT" w:eastAsia="pt-PT"/>
    </w:rPr>
  </w:style>
  <w:style w:type="paragraph" w:styleId="Ttulo3">
    <w:name w:val="heading 3"/>
    <w:basedOn w:val="Normal"/>
    <w:next w:val="Corpodetexto"/>
    <w:link w:val="Ttulo3Carter"/>
    <w:qFormat/>
    <w:rsid w:val="0061136F"/>
    <w:pPr>
      <w:keepNext/>
      <w:spacing w:before="120"/>
      <w:jc w:val="both"/>
      <w:outlineLvl w:val="2"/>
    </w:pPr>
    <w:rPr>
      <w:rFonts w:eastAsia="Times New Roman" w:cs="Times New Roman"/>
      <w:b/>
      <w:lang w:val="pt-PT" w:eastAsia="pt-PT"/>
    </w:rPr>
  </w:style>
  <w:style w:type="paragraph" w:styleId="Ttulo8">
    <w:name w:val="heading 8"/>
    <w:basedOn w:val="Normal"/>
    <w:next w:val="Normal"/>
    <w:link w:val="Ttulo8Carter"/>
    <w:uiPriority w:val="9"/>
    <w:unhideWhenUsed/>
    <w:qFormat/>
    <w:rsid w:val="0061136F"/>
    <w:pPr>
      <w:keepNext/>
      <w:keepLines/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rsid w:val="000E5EC2"/>
  </w:style>
  <w:style w:type="paragraph" w:styleId="Rodap">
    <w:name w:val="footer"/>
    <w:basedOn w:val="Normal"/>
    <w:link w:val="RodapCarter"/>
    <w:unhideWhenUsed/>
    <w:rsid w:val="000E5EC2"/>
    <w:pPr>
      <w:tabs>
        <w:tab w:val="center" w:pos="4252"/>
        <w:tab w:val="right" w:pos="8504"/>
      </w:tabs>
    </w:pPr>
    <w:rPr>
      <w:rFonts w:ascii="Calibri" w:eastAsia="Calibri" w:hAnsi="Calibri" w:cs="Times New Roman"/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rsid w:val="000E5EC2"/>
  </w:style>
  <w:style w:type="character" w:styleId="Hiperligao">
    <w:name w:val="Hyperlink"/>
    <w:unhideWhenUsed/>
    <w:rsid w:val="00F958C4"/>
    <w:rPr>
      <w:color w:val="0000FF"/>
      <w:u w:val="single"/>
    </w:rPr>
  </w:style>
  <w:style w:type="paragraph" w:styleId="Textodebalo">
    <w:name w:val="Balloon Text"/>
    <w:basedOn w:val="Normal"/>
    <w:link w:val="TextodebaloCarter"/>
    <w:semiHidden/>
    <w:unhideWhenUsed/>
    <w:rsid w:val="00F958C4"/>
    <w:rPr>
      <w:rFonts w:ascii="Tahoma" w:eastAsia="Calibri" w:hAnsi="Tahoma" w:cs="Tahoma"/>
      <w:sz w:val="16"/>
      <w:szCs w:val="16"/>
      <w:lang w:val="pt-PT"/>
    </w:rPr>
  </w:style>
  <w:style w:type="character" w:customStyle="1" w:styleId="TextodebaloCarter">
    <w:name w:val="Texto de balão Caráter"/>
    <w:link w:val="Textodebalo"/>
    <w:semiHidden/>
    <w:rsid w:val="00F958C4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link w:val="Ttulo1"/>
    <w:rsid w:val="0061136F"/>
    <w:rPr>
      <w:rFonts w:ascii="Palatino Linotype" w:eastAsia="Times New Roman" w:hAnsi="Palatino Linotype" w:cs="Times New Roman"/>
      <w:sz w:val="32"/>
      <w:szCs w:val="20"/>
      <w:lang w:val="en-US" w:eastAsia="pt-PT"/>
    </w:rPr>
  </w:style>
  <w:style w:type="character" w:customStyle="1" w:styleId="Ttulo2Carter">
    <w:name w:val="Título 2 Caráter"/>
    <w:link w:val="Ttulo2"/>
    <w:rsid w:val="0061136F"/>
    <w:rPr>
      <w:rFonts w:ascii="Palatino Linotype" w:eastAsia="Times New Roman" w:hAnsi="Palatino Linotype" w:cs="Times New Roman"/>
      <w:sz w:val="28"/>
      <w:szCs w:val="28"/>
      <w:lang w:val="en-US" w:eastAsia="pt-PT"/>
    </w:rPr>
  </w:style>
  <w:style w:type="character" w:customStyle="1" w:styleId="Ttulo3Carter">
    <w:name w:val="Título 3 Caráter"/>
    <w:link w:val="Ttulo3"/>
    <w:rsid w:val="0061136F"/>
    <w:rPr>
      <w:rFonts w:ascii="Palatino Linotype" w:eastAsia="Times New Roman" w:hAnsi="Palatino Linotype" w:cs="Times New Roman"/>
      <w:b/>
      <w:sz w:val="20"/>
      <w:szCs w:val="24"/>
      <w:lang w:val="en-US" w:eastAsia="pt-PT"/>
    </w:rPr>
  </w:style>
  <w:style w:type="character" w:customStyle="1" w:styleId="Ttulo8Carter">
    <w:name w:val="Título 8 Caráter"/>
    <w:link w:val="Ttulo8"/>
    <w:uiPriority w:val="9"/>
    <w:rsid w:val="0061136F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iperligaovisitada">
    <w:name w:val="FollowedHyperlink"/>
    <w:uiPriority w:val="99"/>
    <w:semiHidden/>
    <w:unhideWhenUsed/>
    <w:rsid w:val="0061136F"/>
    <w:rPr>
      <w:color w:val="800080"/>
      <w:u w:val="single"/>
    </w:rPr>
  </w:style>
  <w:style w:type="character" w:styleId="Nmerodepgina">
    <w:name w:val="page number"/>
    <w:basedOn w:val="Tipodeletrapredefinidodopargrafo"/>
    <w:rsid w:val="0061136F"/>
  </w:style>
  <w:style w:type="paragraph" w:styleId="Corpodetexto">
    <w:name w:val="Body Text"/>
    <w:basedOn w:val="Normal"/>
    <w:link w:val="CorpodetextoCarter"/>
    <w:rsid w:val="0061136F"/>
    <w:pPr>
      <w:spacing w:after="120"/>
      <w:ind w:firstLine="567"/>
      <w:jc w:val="both"/>
    </w:pPr>
    <w:rPr>
      <w:rFonts w:eastAsia="Times New Roman" w:cs="Times New Roman"/>
      <w:bCs/>
      <w:lang w:val="pt-PT" w:eastAsia="pt-PT"/>
    </w:rPr>
  </w:style>
  <w:style w:type="character" w:customStyle="1" w:styleId="CorpodetextoCarter">
    <w:name w:val="Corpo de texto Caráter"/>
    <w:link w:val="Corpodetexto"/>
    <w:rsid w:val="0061136F"/>
    <w:rPr>
      <w:rFonts w:ascii="Palatino Linotype" w:eastAsia="Times New Roman" w:hAnsi="Palatino Linotype" w:cs="Times New Roman"/>
      <w:bCs/>
      <w:sz w:val="20"/>
      <w:szCs w:val="24"/>
      <w:lang w:val="en-US" w:eastAsia="pt-PT"/>
    </w:rPr>
  </w:style>
  <w:style w:type="paragraph" w:styleId="Corpodetexto2">
    <w:name w:val="Body Text 2"/>
    <w:basedOn w:val="Normal"/>
    <w:link w:val="Corpodetexto2Carter"/>
    <w:rsid w:val="0061136F"/>
    <w:pPr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2Carter">
    <w:name w:val="Corpo de texto 2 Caráter"/>
    <w:link w:val="Corpodetexto2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paragraph" w:styleId="Corpodetexto3">
    <w:name w:val="Body Text 3"/>
    <w:basedOn w:val="Normal"/>
    <w:link w:val="Corpodetexto3Carter"/>
    <w:rsid w:val="0061136F"/>
    <w:pPr>
      <w:spacing w:before="480" w:line="280" w:lineRule="exact"/>
      <w:ind w:right="-1043"/>
      <w:jc w:val="both"/>
    </w:pPr>
    <w:rPr>
      <w:rFonts w:ascii="Times New Roman" w:eastAsia="Times New Roman" w:hAnsi="Times New Roman" w:cs="Times New Roman"/>
      <w:szCs w:val="20"/>
      <w:lang w:val="pt-PT" w:eastAsia="pt-PT"/>
    </w:rPr>
  </w:style>
  <w:style w:type="character" w:customStyle="1" w:styleId="Corpodetexto3Carter">
    <w:name w:val="Corpo de texto 3 Caráter"/>
    <w:link w:val="Corpodetexto3"/>
    <w:rsid w:val="0061136F"/>
    <w:rPr>
      <w:rFonts w:ascii="Times New Roman" w:eastAsia="Times New Roman" w:hAnsi="Times New Roman" w:cs="Times New Roman"/>
      <w:sz w:val="20"/>
      <w:szCs w:val="20"/>
      <w:lang w:val="en-US" w:eastAsia="pt-PT"/>
    </w:rPr>
  </w:style>
  <w:style w:type="table" w:styleId="TabelacomGrelha">
    <w:name w:val="Table Grid"/>
    <w:basedOn w:val="Tabelanormal"/>
    <w:rsid w:val="006113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inatura">
    <w:name w:val="Signature"/>
    <w:basedOn w:val="Normal"/>
    <w:link w:val="AssinaturaCarter"/>
    <w:uiPriority w:val="99"/>
    <w:unhideWhenUsed/>
    <w:rsid w:val="0061136F"/>
    <w:pPr>
      <w:ind w:left="2977"/>
      <w:jc w:val="center"/>
    </w:pPr>
    <w:rPr>
      <w:rFonts w:eastAsia="Times New Roman" w:cs="Times New Roman"/>
      <w:lang w:val="pt-PT"/>
    </w:rPr>
  </w:style>
  <w:style w:type="character" w:customStyle="1" w:styleId="AssinaturaCarter">
    <w:name w:val="Assinatura Caráter"/>
    <w:link w:val="Assinatura"/>
    <w:uiPriority w:val="99"/>
    <w:rsid w:val="0061136F"/>
    <w:rPr>
      <w:rFonts w:ascii="Palatino Linotype" w:eastAsia="Times New Roman" w:hAnsi="Palatino Linotype"/>
      <w:sz w:val="20"/>
      <w:szCs w:val="24"/>
      <w:lang w:val="en-US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61136F"/>
    <w:rPr>
      <w:rFonts w:eastAsia="Times New Roman" w:cs="Times New Roman"/>
      <w:sz w:val="16"/>
      <w:szCs w:val="18"/>
      <w:lang w:val="pt-PT"/>
    </w:rPr>
  </w:style>
  <w:style w:type="character" w:customStyle="1" w:styleId="TextodecomentrioCarter">
    <w:name w:val="Texto de comentário Caráter"/>
    <w:link w:val="Textodecomentrio"/>
    <w:uiPriority w:val="99"/>
    <w:rsid w:val="0061136F"/>
    <w:rPr>
      <w:rFonts w:ascii="Palatino Linotype" w:eastAsia="Times New Roman" w:hAnsi="Palatino Linotype"/>
      <w:sz w:val="16"/>
      <w:szCs w:val="18"/>
      <w:lang w:val="en-US"/>
    </w:rPr>
  </w:style>
  <w:style w:type="paragraph" w:styleId="Ttulo">
    <w:name w:val="Title"/>
    <w:basedOn w:val="Normal"/>
    <w:next w:val="Normal"/>
    <w:link w:val="TtuloCarter"/>
    <w:uiPriority w:val="10"/>
    <w:qFormat/>
    <w:rsid w:val="0061136F"/>
    <w:pPr>
      <w:spacing w:before="600" w:after="240"/>
      <w:contextualSpacing/>
      <w:jc w:val="center"/>
    </w:pPr>
    <w:rPr>
      <w:rFonts w:eastAsia="Times New Roman" w:cs="Times New Roman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link w:val="Ttulo"/>
    <w:uiPriority w:val="10"/>
    <w:rsid w:val="0061136F"/>
    <w:rPr>
      <w:rFonts w:ascii="Palatino Linotype" w:eastAsia="Times New Roman" w:hAnsi="Palatino Linotype" w:cs="Times New Roman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1136F"/>
    <w:pPr>
      <w:numPr>
        <w:ilvl w:val="1"/>
      </w:numPr>
      <w:spacing w:before="360" w:after="160"/>
      <w:jc w:val="center"/>
    </w:pPr>
    <w:rPr>
      <w:rFonts w:eastAsia="Times New Roman" w:cs="Times New Roman"/>
      <w:color w:val="5A5A5A"/>
      <w:spacing w:val="15"/>
      <w:lang w:val="pt-PT"/>
    </w:rPr>
  </w:style>
  <w:style w:type="character" w:customStyle="1" w:styleId="SubttuloCarter">
    <w:name w:val="Subtítulo Caráter"/>
    <w:link w:val="Subttulo"/>
    <w:uiPriority w:val="11"/>
    <w:rsid w:val="0061136F"/>
    <w:rPr>
      <w:rFonts w:ascii="Palatino Linotype" w:eastAsia="Times New Roman" w:hAnsi="Palatino Linotype"/>
      <w:color w:val="5A5A5A"/>
      <w:spacing w:val="15"/>
      <w:sz w:val="20"/>
      <w:szCs w:val="24"/>
      <w:lang w:val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61136F"/>
    <w:rPr>
      <w:rFonts w:eastAsia="Times New Roman" w:cs="Times New Roman"/>
      <w:szCs w:val="20"/>
      <w:lang w:val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61136F"/>
    <w:rPr>
      <w:rFonts w:ascii="Palatino Linotype" w:eastAsia="Times New Roman" w:hAnsi="Palatino Linotype"/>
      <w:sz w:val="20"/>
      <w:szCs w:val="20"/>
      <w:lang w:val="en-US"/>
    </w:rPr>
  </w:style>
  <w:style w:type="character" w:styleId="Refdenotaderodap">
    <w:name w:val="footnote reference"/>
    <w:uiPriority w:val="99"/>
    <w:semiHidden/>
    <w:unhideWhenUsed/>
    <w:rsid w:val="0061136F"/>
    <w:rPr>
      <w:vertAlign w:val="superscript"/>
    </w:rPr>
  </w:style>
  <w:style w:type="paragraph" w:styleId="Destinatrio">
    <w:name w:val="envelope address"/>
    <w:basedOn w:val="Normal"/>
    <w:uiPriority w:val="99"/>
    <w:unhideWhenUsed/>
    <w:rsid w:val="0061136F"/>
    <w:pPr>
      <w:framePr w:w="7938" w:h="1984" w:hRule="exact" w:hSpace="141" w:wrap="auto" w:hAnchor="page" w:xAlign="center" w:yAlign="bottom"/>
      <w:ind w:left="2835"/>
    </w:pPr>
    <w:rPr>
      <w:rFonts w:ascii="Cambria" w:eastAsia="Times New Roman" w:hAnsi="Cambria" w:cs="Times New Roman"/>
      <w:lang w:val="pt-PT"/>
    </w:rPr>
  </w:style>
  <w:style w:type="paragraph" w:styleId="Textosimples">
    <w:name w:val="Plain Text"/>
    <w:basedOn w:val="Normal"/>
    <w:link w:val="TextosimplesCarter"/>
    <w:uiPriority w:val="99"/>
    <w:unhideWhenUsed/>
    <w:rsid w:val="0061136F"/>
    <w:rPr>
      <w:rFonts w:eastAsia="Times New Roman" w:cs="Times New Roman"/>
      <w:b/>
      <w:szCs w:val="20"/>
      <w:lang w:val="pt-PT"/>
    </w:rPr>
  </w:style>
  <w:style w:type="character" w:customStyle="1" w:styleId="TextosimplesCarter">
    <w:name w:val="Texto simples Caráter"/>
    <w:link w:val="Textosimples"/>
    <w:uiPriority w:val="99"/>
    <w:rsid w:val="0061136F"/>
    <w:rPr>
      <w:rFonts w:ascii="Palatino Linotype" w:eastAsia="Times New Roman" w:hAnsi="Palatino Linotype"/>
      <w:b/>
      <w:sz w:val="20"/>
      <w:szCs w:val="20"/>
      <w:lang w:val="en-US"/>
    </w:rPr>
  </w:style>
  <w:style w:type="paragraph" w:styleId="NormalWeb">
    <w:name w:val="Normal (Web)"/>
    <w:basedOn w:val="Normal"/>
    <w:rsid w:val="00611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1136F"/>
    <w:pPr>
      <w:ind w:left="720"/>
      <w:contextualSpacing/>
    </w:pPr>
    <w:rPr>
      <w:rFonts w:eastAsia="Times New Roman" w:cs="Times New Roman"/>
      <w:bCs/>
      <w:lang w:val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E7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deira.gov.pt/dr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arte.a.pinto\Desktop\divulgacao\mod_039_01_declaracao_conflito_interesses_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730AF44E-338D-4EE9-831E-0C8B7A9F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mod_039_01_declaracao_conflito_interesses_e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declaracao</vt:lpstr>
    </vt:vector>
  </TitlesOfParts>
  <Company>SRAS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declaracao</dc:title>
  <dc:subject>declaracao</dc:subject>
  <dc:creator>Antonio Duarte Azevedo Pinto</dc:creator>
  <cp:keywords/>
  <dc:description/>
  <cp:lastModifiedBy>Antonio Duarte Azevedo Pinto</cp:lastModifiedBy>
  <cp:revision>1</cp:revision>
  <cp:lastPrinted>2019-12-03T12:57:00Z</cp:lastPrinted>
  <dcterms:created xsi:type="dcterms:W3CDTF">2022-06-28T14:45:00Z</dcterms:created>
  <dcterms:modified xsi:type="dcterms:W3CDTF">2022-06-28T14:45:00Z</dcterms:modified>
</cp:coreProperties>
</file>