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ABE" w:rsidRPr="00840C58" w:rsidRDefault="00815ABE" w:rsidP="00815ABE">
      <w:pPr>
        <w:autoSpaceDE w:val="0"/>
        <w:autoSpaceDN w:val="0"/>
        <w:adjustRightInd w:val="0"/>
        <w:spacing w:line="312" w:lineRule="auto"/>
        <w:jc w:val="center"/>
        <w:rPr>
          <w:rFonts w:eastAsia="Calibri" w:cs="Arial"/>
          <w:b/>
          <w:bCs/>
          <w:color w:val="000000"/>
          <w:sz w:val="24"/>
          <w:lang w:val="pt-PT" w:eastAsia="pt-PT"/>
        </w:rPr>
      </w:pPr>
      <w:bookmarkStart w:id="0" w:name="_GoBack"/>
      <w:bookmarkEnd w:id="0"/>
      <w:r w:rsidRPr="00840C58">
        <w:rPr>
          <w:rFonts w:eastAsia="Calibri" w:cs="Arial"/>
          <w:b/>
          <w:bCs/>
          <w:color w:val="000000"/>
          <w:sz w:val="24"/>
          <w:lang w:val="pt-PT" w:eastAsia="pt-PT"/>
        </w:rPr>
        <w:t>Plano de manutenção, ensaio, inspeção e assistência</w:t>
      </w:r>
    </w:p>
    <w:p w:rsidR="00D322B1" w:rsidRPr="00840C58" w:rsidRDefault="00815ABE" w:rsidP="00815ABE">
      <w:pPr>
        <w:autoSpaceDE w:val="0"/>
        <w:autoSpaceDN w:val="0"/>
        <w:adjustRightInd w:val="0"/>
        <w:spacing w:line="312" w:lineRule="auto"/>
        <w:jc w:val="center"/>
        <w:rPr>
          <w:rFonts w:eastAsia="Calibri" w:cs="Arial"/>
          <w:iCs/>
          <w:sz w:val="22"/>
          <w:lang w:val="pt-PT" w:eastAsia="pt-PT"/>
        </w:rPr>
      </w:pPr>
      <w:r w:rsidRPr="00840C58">
        <w:rPr>
          <w:rFonts w:eastAsia="Calibri" w:cs="Arial"/>
          <w:b/>
          <w:bCs/>
          <w:iCs/>
          <w:color w:val="000000"/>
          <w:sz w:val="22"/>
          <w:lang w:val="pt-PT" w:eastAsia="pt-PT"/>
        </w:rPr>
        <w:t>Notas informativas para enquadramento e de orientação ao</w:t>
      </w:r>
      <w:r w:rsidR="00CB49C7">
        <w:rPr>
          <w:rFonts w:eastAsia="Calibri" w:cs="Arial"/>
          <w:b/>
          <w:bCs/>
          <w:iCs/>
          <w:color w:val="000000"/>
          <w:sz w:val="22"/>
          <w:lang w:val="pt-PT" w:eastAsia="pt-PT"/>
        </w:rPr>
        <w:t xml:space="preserve"> </w:t>
      </w:r>
      <w:r w:rsidRPr="00840C58">
        <w:rPr>
          <w:rFonts w:eastAsia="Calibri" w:cs="Arial"/>
          <w:b/>
          <w:bCs/>
          <w:iCs/>
          <w:color w:val="000000"/>
          <w:sz w:val="22"/>
          <w:lang w:val="pt-PT" w:eastAsia="pt-PT"/>
        </w:rPr>
        <w:t>conteúdo</w:t>
      </w:r>
    </w:p>
    <w:p w:rsidR="00D322B1" w:rsidRPr="00840C58" w:rsidRDefault="00D322B1" w:rsidP="00D322B1">
      <w:pPr>
        <w:autoSpaceDE w:val="0"/>
        <w:autoSpaceDN w:val="0"/>
        <w:adjustRightInd w:val="0"/>
        <w:spacing w:line="312" w:lineRule="auto"/>
        <w:jc w:val="both"/>
        <w:rPr>
          <w:rFonts w:eastAsia="Calibri" w:cs="Arial"/>
          <w:sz w:val="24"/>
          <w:lang w:val="pt-PT" w:eastAsia="pt-PT"/>
        </w:rPr>
      </w:pPr>
    </w:p>
    <w:p w:rsidR="00D322B1" w:rsidRPr="00796328" w:rsidRDefault="00D322B1" w:rsidP="00D322B1">
      <w:pPr>
        <w:autoSpaceDE w:val="0"/>
        <w:autoSpaceDN w:val="0"/>
        <w:adjustRightInd w:val="0"/>
        <w:spacing w:line="312" w:lineRule="auto"/>
        <w:jc w:val="both"/>
        <w:rPr>
          <w:rFonts w:eastAsia="Calibri" w:cs="Arial"/>
          <w:sz w:val="24"/>
          <w:lang w:val="pt-PT" w:eastAsia="pt-PT"/>
        </w:rPr>
      </w:pPr>
    </w:p>
    <w:p w:rsidR="00D322B1" w:rsidRPr="00840C58" w:rsidRDefault="00D322B1" w:rsidP="00D322B1">
      <w:pPr>
        <w:autoSpaceDE w:val="0"/>
        <w:autoSpaceDN w:val="0"/>
        <w:adjustRightInd w:val="0"/>
        <w:spacing w:line="312" w:lineRule="auto"/>
        <w:jc w:val="center"/>
        <w:rPr>
          <w:rFonts w:eastAsia="Calibri" w:cs="Arial"/>
          <w:sz w:val="22"/>
          <w:szCs w:val="22"/>
          <w:lang w:val="pt-PT" w:eastAsia="pt-PT"/>
        </w:rPr>
      </w:pPr>
      <w:r w:rsidRPr="00840C58">
        <w:rPr>
          <w:rFonts w:eastAsia="Calibri" w:cs="Arial"/>
          <w:b/>
          <w:bCs/>
          <w:sz w:val="22"/>
          <w:szCs w:val="22"/>
          <w:lang w:val="pt-PT" w:eastAsia="pt-PT"/>
        </w:rPr>
        <w:t>Regime jurídico da proteção radiológica</w:t>
      </w:r>
    </w:p>
    <w:p w:rsidR="00D322B1" w:rsidRPr="00840C58" w:rsidRDefault="00D322B1" w:rsidP="00D322B1">
      <w:pPr>
        <w:autoSpaceDE w:val="0"/>
        <w:autoSpaceDN w:val="0"/>
        <w:adjustRightInd w:val="0"/>
        <w:spacing w:line="312" w:lineRule="auto"/>
        <w:jc w:val="center"/>
        <w:rPr>
          <w:rFonts w:eastAsia="Calibri" w:cs="Arial"/>
          <w:b/>
          <w:bCs/>
          <w:sz w:val="22"/>
          <w:szCs w:val="22"/>
          <w:lang w:val="pt-PT" w:eastAsia="pt-PT"/>
        </w:rPr>
      </w:pPr>
      <w:r w:rsidRPr="00840C58">
        <w:rPr>
          <w:rFonts w:eastAsia="Calibri" w:cs="Arial"/>
          <w:b/>
          <w:bCs/>
          <w:sz w:val="22"/>
          <w:szCs w:val="22"/>
          <w:lang w:val="pt-PT" w:eastAsia="pt-PT"/>
        </w:rPr>
        <w:t>Decreto-Lei n.º 108/2018, de 3 de dezembro (na sua redação atual)</w:t>
      </w:r>
    </w:p>
    <w:p w:rsidR="00D322B1" w:rsidRPr="00840C58" w:rsidRDefault="00D322B1" w:rsidP="00D322B1">
      <w:pPr>
        <w:autoSpaceDE w:val="0"/>
        <w:autoSpaceDN w:val="0"/>
        <w:adjustRightInd w:val="0"/>
        <w:spacing w:line="312" w:lineRule="auto"/>
        <w:jc w:val="center"/>
        <w:rPr>
          <w:rFonts w:eastAsia="Calibri" w:cs="Arial"/>
          <w:szCs w:val="20"/>
          <w:lang w:val="pt-PT" w:eastAsia="pt-PT"/>
        </w:rPr>
      </w:pPr>
    </w:p>
    <w:p w:rsidR="00D06D85" w:rsidRPr="00840C58" w:rsidRDefault="00D06D85" w:rsidP="00D06D85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b/>
          <w:bCs/>
          <w:szCs w:val="20"/>
          <w:lang w:val="pt-PT" w:eastAsia="pt-PT"/>
        </w:rPr>
      </w:pPr>
    </w:p>
    <w:p w:rsidR="00815ABE" w:rsidRPr="00840C58" w:rsidRDefault="00815ABE" w:rsidP="00D06D85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b/>
          <w:bCs/>
          <w:szCs w:val="20"/>
          <w:lang w:val="pt-PT" w:eastAsia="pt-PT"/>
        </w:rPr>
      </w:pPr>
      <w:r w:rsidRPr="00840C58">
        <w:rPr>
          <w:rFonts w:eastAsia="Calibri" w:cs="Arial"/>
          <w:b/>
          <w:bCs/>
          <w:szCs w:val="20"/>
          <w:lang w:val="pt-PT" w:eastAsia="pt-PT"/>
        </w:rPr>
        <w:t>Artigo 33.º</w:t>
      </w:r>
    </w:p>
    <w:p w:rsidR="00815ABE" w:rsidRPr="00840C58" w:rsidRDefault="00815ABE" w:rsidP="00D06D85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b/>
          <w:bCs/>
          <w:szCs w:val="20"/>
          <w:lang w:val="pt-PT" w:eastAsia="pt-PT"/>
        </w:rPr>
      </w:pPr>
      <w:r w:rsidRPr="00840C58">
        <w:rPr>
          <w:rFonts w:eastAsia="Calibri" w:cs="Arial"/>
          <w:b/>
          <w:bCs/>
          <w:szCs w:val="20"/>
          <w:lang w:val="pt-PT" w:eastAsia="pt-PT"/>
        </w:rPr>
        <w:t>Licença</w:t>
      </w:r>
    </w:p>
    <w:p w:rsidR="00815ABE" w:rsidRPr="00840C58" w:rsidRDefault="00815ABE" w:rsidP="00D06D85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bCs/>
          <w:szCs w:val="20"/>
          <w:lang w:val="pt-PT" w:eastAsia="pt-PT"/>
        </w:rPr>
      </w:pPr>
      <w:r w:rsidRPr="00840C58">
        <w:rPr>
          <w:rFonts w:eastAsia="Calibri" w:cs="Arial"/>
          <w:bCs/>
          <w:szCs w:val="20"/>
          <w:lang w:val="pt-PT" w:eastAsia="pt-PT"/>
        </w:rPr>
        <w:t>[…] h) Plano de manutenção, ensaios, inspeção e assistência, de modo a garantir que as fontes de radiação e a instalação radiológica cumprem os requisitos de conceção. […]</w:t>
      </w:r>
    </w:p>
    <w:p w:rsidR="00815ABE" w:rsidRPr="00840C58" w:rsidRDefault="00815ABE" w:rsidP="00D06D85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b/>
          <w:bCs/>
          <w:szCs w:val="20"/>
          <w:lang w:val="pt-PT" w:eastAsia="pt-PT"/>
        </w:rPr>
      </w:pPr>
    </w:p>
    <w:p w:rsidR="00815ABE" w:rsidRPr="00840C58" w:rsidRDefault="00815ABE" w:rsidP="00D06D85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b/>
          <w:bCs/>
          <w:szCs w:val="20"/>
          <w:lang w:val="pt-PT" w:eastAsia="pt-PT"/>
        </w:rPr>
      </w:pPr>
    </w:p>
    <w:p w:rsidR="00815ABE" w:rsidRPr="00840C58" w:rsidRDefault="00815ABE" w:rsidP="00D06D85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b/>
          <w:bCs/>
          <w:szCs w:val="20"/>
          <w:lang w:val="pt-PT" w:eastAsia="pt-PT"/>
        </w:rPr>
      </w:pPr>
      <w:r w:rsidRPr="00840C58">
        <w:rPr>
          <w:rFonts w:eastAsia="Calibri" w:cs="Arial"/>
          <w:b/>
          <w:bCs/>
          <w:szCs w:val="20"/>
          <w:lang w:val="pt-PT" w:eastAsia="pt-PT"/>
        </w:rPr>
        <w:t>Orien</w:t>
      </w:r>
      <w:r w:rsidR="00166809" w:rsidRPr="00840C58">
        <w:rPr>
          <w:rFonts w:eastAsia="Calibri" w:cs="Arial"/>
          <w:b/>
          <w:bCs/>
          <w:szCs w:val="20"/>
          <w:lang w:val="pt-PT" w:eastAsia="pt-PT"/>
        </w:rPr>
        <w:t>t</w:t>
      </w:r>
      <w:r w:rsidRPr="00840C58">
        <w:rPr>
          <w:rFonts w:eastAsia="Calibri" w:cs="Arial"/>
          <w:b/>
          <w:bCs/>
          <w:szCs w:val="20"/>
          <w:lang w:val="pt-PT" w:eastAsia="pt-PT"/>
        </w:rPr>
        <w:t>ações ao conteúdo:</w:t>
      </w:r>
    </w:p>
    <w:p w:rsidR="00815ABE" w:rsidRPr="00840C58" w:rsidRDefault="00815ABE" w:rsidP="00D06D85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bCs/>
          <w:szCs w:val="20"/>
          <w:lang w:val="pt-PT" w:eastAsia="pt-PT"/>
        </w:rPr>
      </w:pPr>
      <w:r w:rsidRPr="00840C58">
        <w:rPr>
          <w:rFonts w:eastAsia="Calibri" w:cs="Arial"/>
          <w:bCs/>
          <w:szCs w:val="20"/>
          <w:lang w:val="pt-PT" w:eastAsia="pt-PT"/>
        </w:rPr>
        <w:t>O titular deve dispor de um plano de manutenção, ensaio, inspeção e assistência de acordo com as indicações do fabricante e boas práticas em vigor.</w:t>
      </w:r>
    </w:p>
    <w:p w:rsidR="00D322B1" w:rsidRPr="00840C58" w:rsidRDefault="00815ABE" w:rsidP="00D06D85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szCs w:val="20"/>
          <w:lang w:val="pt-PT" w:eastAsia="pt-PT"/>
        </w:rPr>
      </w:pPr>
      <w:r w:rsidRPr="00840C58">
        <w:rPr>
          <w:rFonts w:eastAsia="Calibri" w:cs="Arial"/>
          <w:bCs/>
          <w:szCs w:val="20"/>
          <w:lang w:val="pt-PT" w:eastAsia="pt-PT"/>
        </w:rPr>
        <w:t>O titular deve indicar a periodicidade prevista para substituição das fontes radioativas seladas (quando aplicável), bem como a periodicidade do teste de fugas às fontes radioativas seladas (quando aplicável).</w:t>
      </w:r>
    </w:p>
    <w:sectPr w:rsidR="00D322B1" w:rsidRPr="00840C58" w:rsidSect="00C51D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92" w:bottom="1588" w:left="992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906" w:rsidRDefault="00FF3906" w:rsidP="000E5EC2">
      <w:r>
        <w:separator/>
      </w:r>
    </w:p>
  </w:endnote>
  <w:endnote w:type="continuationSeparator" w:id="0">
    <w:p w:rsidR="00FF3906" w:rsidRDefault="00FF3906" w:rsidP="000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 Slabserif 712 BT">
    <w:altName w:val="Calisto MT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0E76D0" w:rsidRPr="003841D8" w:rsidTr="001B3F9E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5408" behindDoc="1" locked="0" layoutInCell="1" allowOverlap="1" wp14:anchorId="69734173" wp14:editId="05A2B983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4EB39D2C" wp14:editId="5BA17EDE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7" name="Caixa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0E76D0" w:rsidRPr="00524AF5" w:rsidRDefault="000E76D0" w:rsidP="000E76D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0E76D0" w:rsidRDefault="000E76D0" w:rsidP="000E76D0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B39D2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6" type="#_x0000_t202" style="position:absolute;margin-left:0;margin-top:0;width:66.35pt;height:16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" filled="f" stroked="f">
                    <v:textbox>
                      <w:txbxContent>
                        <w:p w:rsidR="000E76D0" w:rsidRPr="00524AF5" w:rsidRDefault="000E76D0" w:rsidP="000E76D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0E76D0" w:rsidRDefault="000E76D0" w:rsidP="000E76D0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0E76D0" w:rsidRPr="003841D8" w:rsidTr="001B3F9E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Rua 31 de Janeiro, n.</w:t>
          </w:r>
          <w:r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0E76D0" w:rsidRPr="001A23B6" w:rsidRDefault="00FF3906" w:rsidP="000E76D0">
          <w:pPr>
            <w:jc w:val="center"/>
            <w:rPr>
              <w:szCs w:val="20"/>
            </w:rPr>
          </w:pPr>
          <w:hyperlink r:id="rId2" w:history="1">
            <w:r w:rsidR="00297EB4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0E76D0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r w:rsidR="000E76D0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0E76D0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 </w:t>
          </w:r>
          <w:r w:rsidR="000E76D0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F958C4" w:rsidRDefault="00F958C4" w:rsidP="00F958C4">
    <w:pPr>
      <w:spacing w:line="360" w:lineRule="auto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7B4133" w:rsidRPr="003841D8" w:rsidTr="00FD3B22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2336" behindDoc="1" locked="0" layoutInCell="1" allowOverlap="1" wp14:anchorId="1A4B64AC" wp14:editId="5961E7E2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7B4133" w:rsidRPr="003841D8" w:rsidRDefault="007B4133" w:rsidP="007B4133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C09BB4B" wp14:editId="3C62FF31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6" name="Caixa de tex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7B4133" w:rsidRPr="00524AF5" w:rsidRDefault="007B4133" w:rsidP="007B413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7B4133" w:rsidRDefault="007B4133" w:rsidP="007B4133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09BB4B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6" o:spid="_x0000_s1027" type="#_x0000_t202" style="position:absolute;margin-left:0;margin-top:0;width:66.35pt;height:16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" filled="f" stroked="f">
                    <v:textbox>
                      <w:txbxContent>
                        <w:p w:rsidR="007B4133" w:rsidRPr="00524AF5" w:rsidRDefault="007B4133" w:rsidP="007B413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7B4133" w:rsidRDefault="007B4133" w:rsidP="007B4133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7B4133" w:rsidRPr="003841D8" w:rsidTr="00FD3B22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7B4133" w:rsidRPr="003841D8" w:rsidRDefault="007B4133" w:rsidP="00DD7803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Rua 31 de Janeiro, n.</w:t>
          </w:r>
          <w:r w:rsidR="000E76D0"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7B4133" w:rsidRPr="001A23B6" w:rsidRDefault="00FF3906" w:rsidP="00DD7803">
          <w:pPr>
            <w:jc w:val="center"/>
            <w:rPr>
              <w:szCs w:val="20"/>
            </w:rPr>
          </w:pPr>
          <w:hyperlink r:id="rId2" w:history="1">
            <w:r w:rsidR="000552FE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7B4133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r w:rsidR="007B4133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7B4133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</w:t>
          </w:r>
          <w:r w:rsidR="007F5101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840C58" w:rsidRDefault="00796328" w:rsidP="00F958C4">
    <w:pPr>
      <w:spacing w:line="360" w:lineRule="auto"/>
      <w:rPr>
        <w:szCs w:val="20"/>
      </w:rPr>
    </w:pPr>
    <w:r w:rsidRPr="003841D8">
      <w:rPr>
        <w:noProof/>
        <w:lang w:val="pt-P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E4D790" wp14:editId="322E8435">
              <wp:simplePos x="0" y="0"/>
              <wp:positionH relativeFrom="page">
                <wp:posOffset>226695</wp:posOffset>
              </wp:positionH>
              <wp:positionV relativeFrom="page">
                <wp:posOffset>8871585</wp:posOffset>
              </wp:positionV>
              <wp:extent cx="313055" cy="145097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145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96328" w:rsidRPr="00A363FE" w:rsidRDefault="00796328" w:rsidP="00796328">
                          <w:pPr>
                            <w:pStyle w:val="Textodecomentrio"/>
                          </w:pP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Mod.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DRS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149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01</w:t>
                          </w:r>
                        </w:p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A363FE" w:rsidRDefault="00796328" w:rsidP="00796328"/>
                        <w:p w:rsidR="00796328" w:rsidRPr="007C226B" w:rsidRDefault="00796328" w:rsidP="00796328">
                          <w:r>
                            <w:t>M-IFC-001.0-1.0</w:t>
                          </w:r>
                        </w:p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  <w:p w:rsidR="00796328" w:rsidRDefault="00796328" w:rsidP="00796328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E4D790" id="Caixa de texto 4" o:spid="_x0000_s1028" type="#_x0000_t202" style="position:absolute;margin-left:17.85pt;margin-top:698.55pt;width:24.65pt;height:1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" filled="f" stroked="f">
              <v:textbox style="layout-flow:vertical;mso-layout-flow-alt:bottom-to-top">
                <w:txbxContent>
                  <w:p w:rsidR="00796328" w:rsidRPr="00A363FE" w:rsidRDefault="00796328" w:rsidP="00796328">
                    <w:pPr>
                      <w:pStyle w:val="Textodecomentrio"/>
                    </w:pP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Mod.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DRS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149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>.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01</w:t>
                    </w:r>
                  </w:p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A363FE" w:rsidRDefault="00796328" w:rsidP="00796328"/>
                  <w:p w:rsidR="00796328" w:rsidRPr="007C226B" w:rsidRDefault="00796328" w:rsidP="00796328">
                    <w:r>
                      <w:t>M-IFC-001.0-1.0</w:t>
                    </w:r>
                  </w:p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  <w:p w:rsidR="00796328" w:rsidRDefault="00796328" w:rsidP="00796328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906" w:rsidRDefault="00FF3906" w:rsidP="000E5EC2">
      <w:r>
        <w:separator/>
      </w:r>
    </w:p>
  </w:footnote>
  <w:footnote w:type="continuationSeparator" w:id="0">
    <w:p w:rsidR="00FF3906" w:rsidRDefault="00FF3906" w:rsidP="000E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36F" w:rsidRDefault="003814DC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38765A8F" wp14:editId="2F7CFFEF">
          <wp:extent cx="687600" cy="468000"/>
          <wp:effectExtent l="0" t="0" r="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7F5101" w:rsidRPr="001A23B6" w:rsidRDefault="007F5101" w:rsidP="007F5101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7F5101" w:rsidRDefault="007F5101" w:rsidP="007F5101">
    <w:pPr>
      <w:pStyle w:val="Cabealho"/>
      <w:tabs>
        <w:tab w:val="clear" w:pos="8504"/>
      </w:tabs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8C4" w:rsidRDefault="003814DC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5D8CFB57" wp14:editId="049319A4">
          <wp:extent cx="687600" cy="468000"/>
          <wp:effectExtent l="0" t="0" r="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F958C4" w:rsidRPr="001A23B6" w:rsidRDefault="00200396" w:rsidP="00F958C4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DD7803" w:rsidRDefault="003841D8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DD7803"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004619"/>
    <w:multiLevelType w:val="hybridMultilevel"/>
    <w:tmpl w:val="57C624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ABBB39"/>
    <w:multiLevelType w:val="hybridMultilevel"/>
    <w:tmpl w:val="A572E5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45FEB70"/>
    <w:multiLevelType w:val="hybridMultilevel"/>
    <w:tmpl w:val="5D5672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7C"/>
    <w:multiLevelType w:val="singleLevel"/>
    <w:tmpl w:val="100E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4" w15:restartNumberingAfterBreak="0">
    <w:nsid w:val="FFFFFF7D"/>
    <w:multiLevelType w:val="singleLevel"/>
    <w:tmpl w:val="8196B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5" w15:restartNumberingAfterBreak="0">
    <w:nsid w:val="FFFFFF7E"/>
    <w:multiLevelType w:val="singleLevel"/>
    <w:tmpl w:val="27FA2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6" w15:restartNumberingAfterBreak="0">
    <w:nsid w:val="FFFFFF7F"/>
    <w:multiLevelType w:val="singleLevel"/>
    <w:tmpl w:val="B71C6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7" w15:restartNumberingAfterBreak="0">
    <w:nsid w:val="FFFFFF80"/>
    <w:multiLevelType w:val="singleLevel"/>
    <w:tmpl w:val="A656A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0EC06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4762D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32DC8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07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FFFFFF89"/>
    <w:multiLevelType w:val="singleLevel"/>
    <w:tmpl w:val="D100A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5511C93"/>
    <w:multiLevelType w:val="hybridMultilevel"/>
    <w:tmpl w:val="E52E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359C8"/>
    <w:multiLevelType w:val="hybridMultilevel"/>
    <w:tmpl w:val="9B7E393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9C1356C"/>
    <w:multiLevelType w:val="singleLevel"/>
    <w:tmpl w:val="7C9AAE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D2660B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0CD2B7"/>
    <w:multiLevelType w:val="hybridMultilevel"/>
    <w:tmpl w:val="EC1B54A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EFE13D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8BC357C"/>
    <w:multiLevelType w:val="singleLevel"/>
    <w:tmpl w:val="11CACB22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0C31D2E"/>
    <w:multiLevelType w:val="hybridMultilevel"/>
    <w:tmpl w:val="39781E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65936"/>
    <w:multiLevelType w:val="singleLevel"/>
    <w:tmpl w:val="E17E4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C9E6C3C"/>
    <w:multiLevelType w:val="hybridMultilevel"/>
    <w:tmpl w:val="F1C4AB62"/>
    <w:lvl w:ilvl="0" w:tplc="5F28D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B4CA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2CD75FA"/>
    <w:multiLevelType w:val="singleLevel"/>
    <w:tmpl w:val="E17E4270"/>
    <w:lvl w:ilvl="0">
      <w:start w:val="9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ACC3EE7"/>
    <w:multiLevelType w:val="hybridMultilevel"/>
    <w:tmpl w:val="E43423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9"/>
  </w:num>
  <w:num w:numId="4">
    <w:abstractNumId w:val="18"/>
  </w:num>
  <w:num w:numId="5">
    <w:abstractNumId w:val="16"/>
  </w:num>
  <w:num w:numId="6">
    <w:abstractNumId w:val="23"/>
  </w:num>
  <w:num w:numId="7">
    <w:abstractNumId w:val="24"/>
  </w:num>
  <w:num w:numId="8">
    <w:abstractNumId w:val="21"/>
  </w:num>
  <w:num w:numId="9">
    <w:abstractNumId w:val="12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11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13"/>
  </w:num>
  <w:num w:numId="20">
    <w:abstractNumId w:val="25"/>
  </w:num>
  <w:num w:numId="21">
    <w:abstractNumId w:val="14"/>
  </w:num>
  <w:num w:numId="22">
    <w:abstractNumId w:val="20"/>
  </w:num>
  <w:num w:numId="23">
    <w:abstractNumId w:val="2"/>
  </w:num>
  <w:num w:numId="24">
    <w:abstractNumId w:val="17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06"/>
    <w:rsid w:val="000030BF"/>
    <w:rsid w:val="00004B94"/>
    <w:rsid w:val="00037CFA"/>
    <w:rsid w:val="000552FE"/>
    <w:rsid w:val="00067094"/>
    <w:rsid w:val="00080526"/>
    <w:rsid w:val="000C7C81"/>
    <w:rsid w:val="000E19C7"/>
    <w:rsid w:val="000E4B24"/>
    <w:rsid w:val="000E5EC2"/>
    <w:rsid w:val="000E76D0"/>
    <w:rsid w:val="000F6306"/>
    <w:rsid w:val="00105AA2"/>
    <w:rsid w:val="001124B3"/>
    <w:rsid w:val="00117527"/>
    <w:rsid w:val="001337EF"/>
    <w:rsid w:val="00145937"/>
    <w:rsid w:val="001532FF"/>
    <w:rsid w:val="00166809"/>
    <w:rsid w:val="00167AB0"/>
    <w:rsid w:val="00176CB1"/>
    <w:rsid w:val="001A23B6"/>
    <w:rsid w:val="001B627D"/>
    <w:rsid w:val="001C113A"/>
    <w:rsid w:val="001C2F06"/>
    <w:rsid w:val="001E2270"/>
    <w:rsid w:val="00200396"/>
    <w:rsid w:val="002403DD"/>
    <w:rsid w:val="00263B8B"/>
    <w:rsid w:val="00274CDC"/>
    <w:rsid w:val="00297EB4"/>
    <w:rsid w:val="002B459C"/>
    <w:rsid w:val="002F15DE"/>
    <w:rsid w:val="00314B62"/>
    <w:rsid w:val="003206A0"/>
    <w:rsid w:val="00335E33"/>
    <w:rsid w:val="0034768D"/>
    <w:rsid w:val="00360661"/>
    <w:rsid w:val="00376D07"/>
    <w:rsid w:val="003814DC"/>
    <w:rsid w:val="003841D8"/>
    <w:rsid w:val="00387691"/>
    <w:rsid w:val="003A2E94"/>
    <w:rsid w:val="003C24B3"/>
    <w:rsid w:val="003C4034"/>
    <w:rsid w:val="003D7E14"/>
    <w:rsid w:val="003E6D13"/>
    <w:rsid w:val="003F1523"/>
    <w:rsid w:val="004034A0"/>
    <w:rsid w:val="00421BFD"/>
    <w:rsid w:val="00427B62"/>
    <w:rsid w:val="004508E8"/>
    <w:rsid w:val="0047057C"/>
    <w:rsid w:val="004B3282"/>
    <w:rsid w:val="004B421F"/>
    <w:rsid w:val="004C058A"/>
    <w:rsid w:val="004C4A1D"/>
    <w:rsid w:val="004E79AA"/>
    <w:rsid w:val="004F30C2"/>
    <w:rsid w:val="005122BE"/>
    <w:rsid w:val="00513783"/>
    <w:rsid w:val="00524AF5"/>
    <w:rsid w:val="00546FC8"/>
    <w:rsid w:val="005504C3"/>
    <w:rsid w:val="005917E2"/>
    <w:rsid w:val="005B2A1A"/>
    <w:rsid w:val="005B5D72"/>
    <w:rsid w:val="005C1A1B"/>
    <w:rsid w:val="0061136F"/>
    <w:rsid w:val="00611946"/>
    <w:rsid w:val="00621BB3"/>
    <w:rsid w:val="00634484"/>
    <w:rsid w:val="00653B78"/>
    <w:rsid w:val="0068354B"/>
    <w:rsid w:val="00697164"/>
    <w:rsid w:val="006D2F31"/>
    <w:rsid w:val="006E7583"/>
    <w:rsid w:val="006F29B9"/>
    <w:rsid w:val="00735953"/>
    <w:rsid w:val="00745709"/>
    <w:rsid w:val="00760716"/>
    <w:rsid w:val="00763FAA"/>
    <w:rsid w:val="00796328"/>
    <w:rsid w:val="007A6BAD"/>
    <w:rsid w:val="007B1FE6"/>
    <w:rsid w:val="007B3FB7"/>
    <w:rsid w:val="007B4133"/>
    <w:rsid w:val="007B4E05"/>
    <w:rsid w:val="007D636B"/>
    <w:rsid w:val="007F5101"/>
    <w:rsid w:val="007F7FC8"/>
    <w:rsid w:val="00802F0A"/>
    <w:rsid w:val="008053ED"/>
    <w:rsid w:val="00815ABE"/>
    <w:rsid w:val="00834405"/>
    <w:rsid w:val="00840C58"/>
    <w:rsid w:val="00853052"/>
    <w:rsid w:val="008938E3"/>
    <w:rsid w:val="009209EF"/>
    <w:rsid w:val="00933079"/>
    <w:rsid w:val="00947850"/>
    <w:rsid w:val="009566BD"/>
    <w:rsid w:val="00963BB6"/>
    <w:rsid w:val="00966CF5"/>
    <w:rsid w:val="00987A8D"/>
    <w:rsid w:val="009C29C9"/>
    <w:rsid w:val="009D7660"/>
    <w:rsid w:val="009F254A"/>
    <w:rsid w:val="00A1106B"/>
    <w:rsid w:val="00A15EA3"/>
    <w:rsid w:val="00A2316A"/>
    <w:rsid w:val="00A32CD4"/>
    <w:rsid w:val="00A37FA4"/>
    <w:rsid w:val="00A47B31"/>
    <w:rsid w:val="00A80F60"/>
    <w:rsid w:val="00A85A5C"/>
    <w:rsid w:val="00AC0855"/>
    <w:rsid w:val="00AF16F0"/>
    <w:rsid w:val="00B41CF6"/>
    <w:rsid w:val="00B42B4F"/>
    <w:rsid w:val="00B43E1A"/>
    <w:rsid w:val="00B50160"/>
    <w:rsid w:val="00B616F5"/>
    <w:rsid w:val="00B70D54"/>
    <w:rsid w:val="00B807ED"/>
    <w:rsid w:val="00B93EE1"/>
    <w:rsid w:val="00B96F71"/>
    <w:rsid w:val="00BA436C"/>
    <w:rsid w:val="00BE287B"/>
    <w:rsid w:val="00C173D6"/>
    <w:rsid w:val="00C51DE1"/>
    <w:rsid w:val="00C65EC3"/>
    <w:rsid w:val="00C956DC"/>
    <w:rsid w:val="00C95950"/>
    <w:rsid w:val="00CB49C7"/>
    <w:rsid w:val="00CB6E2C"/>
    <w:rsid w:val="00CC3147"/>
    <w:rsid w:val="00CC3CC5"/>
    <w:rsid w:val="00CC75D1"/>
    <w:rsid w:val="00CD72E3"/>
    <w:rsid w:val="00CD7D17"/>
    <w:rsid w:val="00CF5B1D"/>
    <w:rsid w:val="00D027EB"/>
    <w:rsid w:val="00D06D85"/>
    <w:rsid w:val="00D17608"/>
    <w:rsid w:val="00D322B1"/>
    <w:rsid w:val="00D37D96"/>
    <w:rsid w:val="00D753E0"/>
    <w:rsid w:val="00D8372C"/>
    <w:rsid w:val="00D852D4"/>
    <w:rsid w:val="00D87112"/>
    <w:rsid w:val="00D96F72"/>
    <w:rsid w:val="00DA50EA"/>
    <w:rsid w:val="00DB097F"/>
    <w:rsid w:val="00DD2AC9"/>
    <w:rsid w:val="00DD7803"/>
    <w:rsid w:val="00DF3C6B"/>
    <w:rsid w:val="00E32DF1"/>
    <w:rsid w:val="00E43E14"/>
    <w:rsid w:val="00E52225"/>
    <w:rsid w:val="00E61EAD"/>
    <w:rsid w:val="00E758B0"/>
    <w:rsid w:val="00E9094E"/>
    <w:rsid w:val="00E969ED"/>
    <w:rsid w:val="00EB26EE"/>
    <w:rsid w:val="00EC0682"/>
    <w:rsid w:val="00ED5B46"/>
    <w:rsid w:val="00EE7EF6"/>
    <w:rsid w:val="00EF52A6"/>
    <w:rsid w:val="00F02426"/>
    <w:rsid w:val="00F42349"/>
    <w:rsid w:val="00F907AD"/>
    <w:rsid w:val="00F914E5"/>
    <w:rsid w:val="00F91E9D"/>
    <w:rsid w:val="00F958C4"/>
    <w:rsid w:val="00FA30CC"/>
    <w:rsid w:val="00FA3ECD"/>
    <w:rsid w:val="00FD5C1A"/>
    <w:rsid w:val="00FE1A96"/>
    <w:rsid w:val="00FE38BF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46958"/>
  <w15:docId w15:val="{4EF5D838-DD7E-4804-9EA7-FCDF872A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8E3"/>
    <w:rPr>
      <w:rFonts w:ascii="Palatino Linotype" w:eastAsiaTheme="minorEastAsia" w:hAnsi="Palatino Linotype" w:cstheme="minorBidi"/>
      <w:szCs w:val="24"/>
      <w:lang w:val="en-US" w:eastAsia="en-US"/>
    </w:rPr>
  </w:style>
  <w:style w:type="paragraph" w:styleId="Ttulo1">
    <w:name w:val="heading 1"/>
    <w:basedOn w:val="Normal"/>
    <w:next w:val="Corpodetexto"/>
    <w:link w:val="Ttulo1Carter"/>
    <w:qFormat/>
    <w:rsid w:val="0061136F"/>
    <w:pPr>
      <w:keepNext/>
      <w:spacing w:before="360"/>
      <w:jc w:val="both"/>
      <w:outlineLvl w:val="0"/>
    </w:pPr>
    <w:rPr>
      <w:rFonts w:eastAsia="Times New Roman" w:cs="Times New Roman"/>
      <w:sz w:val="32"/>
      <w:szCs w:val="20"/>
      <w:lang w:val="pt-PT" w:eastAsia="pt-PT"/>
    </w:rPr>
  </w:style>
  <w:style w:type="paragraph" w:styleId="Ttulo2">
    <w:name w:val="heading 2"/>
    <w:basedOn w:val="Normal"/>
    <w:next w:val="Corpodetexto"/>
    <w:link w:val="Ttulo2Carter"/>
    <w:qFormat/>
    <w:rsid w:val="0061136F"/>
    <w:pPr>
      <w:keepNext/>
      <w:spacing w:before="240"/>
      <w:jc w:val="both"/>
      <w:outlineLvl w:val="1"/>
    </w:pPr>
    <w:rPr>
      <w:rFonts w:eastAsia="Times New Roman" w:cs="Times New Roman"/>
      <w:sz w:val="28"/>
      <w:szCs w:val="28"/>
      <w:lang w:val="pt-PT" w:eastAsia="pt-PT"/>
    </w:rPr>
  </w:style>
  <w:style w:type="paragraph" w:styleId="Ttulo3">
    <w:name w:val="heading 3"/>
    <w:basedOn w:val="Normal"/>
    <w:next w:val="Corpodetexto"/>
    <w:link w:val="Ttulo3Carter"/>
    <w:qFormat/>
    <w:rsid w:val="0061136F"/>
    <w:pPr>
      <w:keepNext/>
      <w:spacing w:before="120"/>
      <w:jc w:val="both"/>
      <w:outlineLvl w:val="2"/>
    </w:pPr>
    <w:rPr>
      <w:rFonts w:eastAsia="Times New Roman" w:cs="Times New Roman"/>
      <w:b/>
      <w:lang w:val="pt-PT" w:eastAsia="pt-PT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61136F"/>
    <w:pPr>
      <w:keepNext/>
      <w:keepLines/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rsid w:val="000E5EC2"/>
  </w:style>
  <w:style w:type="paragraph" w:styleId="Rodap">
    <w:name w:val="footer"/>
    <w:basedOn w:val="Normal"/>
    <w:link w:val="Rodap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rsid w:val="000E5EC2"/>
  </w:style>
  <w:style w:type="character" w:styleId="Hiperligao">
    <w:name w:val="Hyperlink"/>
    <w:unhideWhenUsed/>
    <w:rsid w:val="00F958C4"/>
    <w:rPr>
      <w:color w:val="0000FF"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F958C4"/>
    <w:rPr>
      <w:rFonts w:ascii="Tahoma" w:eastAsia="Calibri" w:hAnsi="Tahoma" w:cs="Tahoma"/>
      <w:sz w:val="16"/>
      <w:szCs w:val="16"/>
      <w:lang w:val="pt-PT"/>
    </w:rPr>
  </w:style>
  <w:style w:type="character" w:customStyle="1" w:styleId="TextodebaloCarter">
    <w:name w:val="Texto de balão Caráter"/>
    <w:link w:val="Textodebalo"/>
    <w:semiHidden/>
    <w:rsid w:val="00F958C4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link w:val="Ttulo1"/>
    <w:rsid w:val="0061136F"/>
    <w:rPr>
      <w:rFonts w:ascii="Palatino Linotype" w:eastAsia="Times New Roman" w:hAnsi="Palatino Linotype" w:cs="Times New Roman"/>
      <w:sz w:val="32"/>
      <w:szCs w:val="20"/>
      <w:lang w:val="en-US" w:eastAsia="pt-PT"/>
    </w:rPr>
  </w:style>
  <w:style w:type="character" w:customStyle="1" w:styleId="Ttulo2Carter">
    <w:name w:val="Título 2 Caráter"/>
    <w:link w:val="Ttulo2"/>
    <w:rsid w:val="0061136F"/>
    <w:rPr>
      <w:rFonts w:ascii="Palatino Linotype" w:eastAsia="Times New Roman" w:hAnsi="Palatino Linotype" w:cs="Times New Roman"/>
      <w:sz w:val="28"/>
      <w:szCs w:val="28"/>
      <w:lang w:val="en-US" w:eastAsia="pt-PT"/>
    </w:rPr>
  </w:style>
  <w:style w:type="character" w:customStyle="1" w:styleId="Ttulo3Carter">
    <w:name w:val="Título 3 Caráter"/>
    <w:link w:val="Ttulo3"/>
    <w:rsid w:val="0061136F"/>
    <w:rPr>
      <w:rFonts w:ascii="Palatino Linotype" w:eastAsia="Times New Roman" w:hAnsi="Palatino Linotype" w:cs="Times New Roman"/>
      <w:b/>
      <w:sz w:val="20"/>
      <w:szCs w:val="24"/>
      <w:lang w:val="en-US" w:eastAsia="pt-PT"/>
    </w:rPr>
  </w:style>
  <w:style w:type="character" w:customStyle="1" w:styleId="Ttulo8Carter">
    <w:name w:val="Título 8 Caráter"/>
    <w:link w:val="Ttulo8"/>
    <w:uiPriority w:val="9"/>
    <w:rsid w:val="0061136F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iperligaovisitada">
    <w:name w:val="FollowedHyperlink"/>
    <w:uiPriority w:val="99"/>
    <w:semiHidden/>
    <w:unhideWhenUsed/>
    <w:rsid w:val="0061136F"/>
    <w:rPr>
      <w:color w:val="800080"/>
      <w:u w:val="single"/>
    </w:rPr>
  </w:style>
  <w:style w:type="character" w:styleId="Nmerodepgina">
    <w:name w:val="page number"/>
    <w:basedOn w:val="Tipodeletrapredefinidodopargrafo"/>
    <w:rsid w:val="0061136F"/>
  </w:style>
  <w:style w:type="paragraph" w:styleId="Corpodetexto">
    <w:name w:val="Body Text"/>
    <w:basedOn w:val="Normal"/>
    <w:link w:val="CorpodetextoCarter"/>
    <w:rsid w:val="0061136F"/>
    <w:pPr>
      <w:spacing w:after="120"/>
      <w:ind w:firstLine="567"/>
      <w:jc w:val="both"/>
    </w:pPr>
    <w:rPr>
      <w:rFonts w:eastAsia="Times New Roman" w:cs="Times New Roman"/>
      <w:bCs/>
      <w:lang w:val="pt-PT" w:eastAsia="pt-PT"/>
    </w:rPr>
  </w:style>
  <w:style w:type="character" w:customStyle="1" w:styleId="CorpodetextoCarter">
    <w:name w:val="Corpo de texto Caráter"/>
    <w:link w:val="Corpodetexto"/>
    <w:rsid w:val="0061136F"/>
    <w:rPr>
      <w:rFonts w:ascii="Palatino Linotype" w:eastAsia="Times New Roman" w:hAnsi="Palatino Linotype" w:cs="Times New Roman"/>
      <w:bCs/>
      <w:sz w:val="20"/>
      <w:szCs w:val="24"/>
      <w:lang w:val="en-US" w:eastAsia="pt-PT"/>
    </w:rPr>
  </w:style>
  <w:style w:type="paragraph" w:styleId="Corpodetexto2">
    <w:name w:val="Body Text 2"/>
    <w:basedOn w:val="Normal"/>
    <w:link w:val="Corpodetexto2Carter"/>
    <w:rsid w:val="0061136F"/>
    <w:pPr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2Carter">
    <w:name w:val="Corpo de texto 2 Caráter"/>
    <w:link w:val="Corpodetexto2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Corpodetexto3">
    <w:name w:val="Body Text 3"/>
    <w:basedOn w:val="Normal"/>
    <w:link w:val="Corpodetexto3Carter"/>
    <w:rsid w:val="0061136F"/>
    <w:pPr>
      <w:spacing w:before="480" w:line="280" w:lineRule="exact"/>
      <w:ind w:right="-1043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3Carter">
    <w:name w:val="Corpo de texto 3 Caráter"/>
    <w:link w:val="Corpodetexto3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table" w:styleId="TabelacomGrelha">
    <w:name w:val="Table Grid"/>
    <w:basedOn w:val="Tabelanormal"/>
    <w:rsid w:val="00611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inatura">
    <w:name w:val="Signature"/>
    <w:basedOn w:val="Normal"/>
    <w:link w:val="AssinaturaCarter"/>
    <w:uiPriority w:val="99"/>
    <w:unhideWhenUsed/>
    <w:rsid w:val="0061136F"/>
    <w:pPr>
      <w:ind w:left="2977"/>
      <w:jc w:val="center"/>
    </w:pPr>
    <w:rPr>
      <w:rFonts w:eastAsia="Times New Roman" w:cs="Times New Roman"/>
      <w:lang w:val="pt-PT"/>
    </w:rPr>
  </w:style>
  <w:style w:type="character" w:customStyle="1" w:styleId="AssinaturaCarter">
    <w:name w:val="Assinatura Caráter"/>
    <w:link w:val="Assinatura"/>
    <w:uiPriority w:val="99"/>
    <w:rsid w:val="0061136F"/>
    <w:rPr>
      <w:rFonts w:ascii="Palatino Linotype" w:eastAsia="Times New Roman" w:hAnsi="Palatino Linotype"/>
      <w:sz w:val="20"/>
      <w:szCs w:val="24"/>
      <w:lang w:val="en-US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1136F"/>
    <w:rPr>
      <w:rFonts w:eastAsia="Times New Roman" w:cs="Times New Roman"/>
      <w:sz w:val="16"/>
      <w:szCs w:val="18"/>
      <w:lang w:val="pt-PT"/>
    </w:rPr>
  </w:style>
  <w:style w:type="character" w:customStyle="1" w:styleId="TextodecomentrioCarter">
    <w:name w:val="Texto de comentário Caráter"/>
    <w:link w:val="Textodecomentrio"/>
    <w:uiPriority w:val="99"/>
    <w:rsid w:val="0061136F"/>
    <w:rPr>
      <w:rFonts w:ascii="Palatino Linotype" w:eastAsia="Times New Roman" w:hAnsi="Palatino Linotype"/>
      <w:sz w:val="16"/>
      <w:szCs w:val="18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61136F"/>
    <w:pPr>
      <w:spacing w:before="600" w:after="240"/>
      <w:contextualSpacing/>
      <w:jc w:val="center"/>
    </w:pPr>
    <w:rPr>
      <w:rFonts w:eastAsia="Times New Roman" w:cs="Times New Roman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link w:val="Ttulo"/>
    <w:uiPriority w:val="10"/>
    <w:rsid w:val="0061136F"/>
    <w:rPr>
      <w:rFonts w:ascii="Palatino Linotype" w:eastAsia="Times New Roman" w:hAnsi="Palatino Linotype" w:cs="Times New Roman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136F"/>
    <w:pPr>
      <w:numPr>
        <w:ilvl w:val="1"/>
      </w:numPr>
      <w:spacing w:before="360" w:after="160"/>
      <w:jc w:val="center"/>
    </w:pPr>
    <w:rPr>
      <w:rFonts w:eastAsia="Times New Roman" w:cs="Times New Roman"/>
      <w:color w:val="5A5A5A"/>
      <w:spacing w:val="15"/>
      <w:lang w:val="pt-PT"/>
    </w:rPr>
  </w:style>
  <w:style w:type="character" w:customStyle="1" w:styleId="SubttuloCarter">
    <w:name w:val="Subtítulo Caráter"/>
    <w:link w:val="Subttulo"/>
    <w:uiPriority w:val="11"/>
    <w:rsid w:val="0061136F"/>
    <w:rPr>
      <w:rFonts w:ascii="Palatino Linotype" w:eastAsia="Times New Roman" w:hAnsi="Palatino Linotype"/>
      <w:color w:val="5A5A5A"/>
      <w:spacing w:val="15"/>
      <w:sz w:val="20"/>
      <w:szCs w:val="24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1136F"/>
    <w:rPr>
      <w:rFonts w:eastAsia="Times New Roman" w:cs="Times New Roman"/>
      <w:szCs w:val="20"/>
      <w:lang w:val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61136F"/>
    <w:rPr>
      <w:rFonts w:ascii="Palatino Linotype" w:eastAsia="Times New Roman" w:hAnsi="Palatino Linotype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61136F"/>
    <w:rPr>
      <w:vertAlign w:val="superscript"/>
    </w:rPr>
  </w:style>
  <w:style w:type="paragraph" w:styleId="Destinatrio">
    <w:name w:val="envelope address"/>
    <w:basedOn w:val="Normal"/>
    <w:uiPriority w:val="99"/>
    <w:unhideWhenUsed/>
    <w:rsid w:val="0061136F"/>
    <w:pPr>
      <w:framePr w:w="7938" w:h="1984" w:hRule="exact" w:hSpace="141" w:wrap="auto" w:hAnchor="page" w:xAlign="center" w:yAlign="bottom"/>
      <w:ind w:left="2835"/>
    </w:pPr>
    <w:rPr>
      <w:rFonts w:ascii="Cambria" w:eastAsia="Times New Roman" w:hAnsi="Cambria" w:cs="Times New Roman"/>
      <w:lang w:val="pt-PT"/>
    </w:rPr>
  </w:style>
  <w:style w:type="paragraph" w:styleId="Textosimples">
    <w:name w:val="Plain Text"/>
    <w:basedOn w:val="Normal"/>
    <w:link w:val="TextosimplesCarter"/>
    <w:uiPriority w:val="99"/>
    <w:unhideWhenUsed/>
    <w:rsid w:val="0061136F"/>
    <w:rPr>
      <w:rFonts w:eastAsia="Times New Roman" w:cs="Times New Roman"/>
      <w:b/>
      <w:szCs w:val="20"/>
      <w:lang w:val="pt-PT"/>
    </w:rPr>
  </w:style>
  <w:style w:type="character" w:customStyle="1" w:styleId="TextosimplesCarter">
    <w:name w:val="Texto simples Caráter"/>
    <w:link w:val="Textosimples"/>
    <w:uiPriority w:val="99"/>
    <w:rsid w:val="0061136F"/>
    <w:rPr>
      <w:rFonts w:ascii="Palatino Linotype" w:eastAsia="Times New Roman" w:hAnsi="Palatino Linotype"/>
      <w:b/>
      <w:sz w:val="20"/>
      <w:szCs w:val="20"/>
      <w:lang w:val="en-US"/>
    </w:rPr>
  </w:style>
  <w:style w:type="paragraph" w:styleId="NormalWeb">
    <w:name w:val="Normal (Web)"/>
    <w:basedOn w:val="Normal"/>
    <w:rsid w:val="006113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1136F"/>
    <w:pPr>
      <w:ind w:left="720"/>
      <w:contextualSpacing/>
    </w:pPr>
    <w:rPr>
      <w:rFonts w:eastAsia="Times New Roman" w:cs="Times New Roman"/>
      <w:bCs/>
      <w:lang w:val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E76D0"/>
    <w:rPr>
      <w:color w:val="605E5C"/>
      <w:shd w:val="clear" w:color="auto" w:fill="E1DFDD"/>
    </w:rPr>
  </w:style>
  <w:style w:type="paragraph" w:customStyle="1" w:styleId="Default">
    <w:name w:val="Default"/>
    <w:rsid w:val="00B50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LICENCIAMENTOS\Prote&#231;&#227;o%20Radiol&#243;gica\Modelos%20PR_SITE\Atualiza&#231;&#227;o_24_11_25\mod_149_01_Plano%20de%20manuten&#231;&#227;o%20ensaio%20inspe&#231;&#227;o%20e%20assist&#234;ncia_Notas%20informativas%20de%20orienta&#231;&#227;o%20ao%20conte&#250;do_corrigi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12DDC4B-5ED5-4680-94BF-E51DA77F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mod_149_01_Plano de manutenção ensaio inspeção e assistência_Notas informativas de orientação ao conteúdo_corrigido.dotx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</vt:lpstr>
    </vt:vector>
  </TitlesOfParts>
  <Company>SRAS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</dc:title>
  <dc:subject>timbrado</dc:subject>
  <dc:creator>Leandro André Dias de Figueiredo</dc:creator>
  <cp:keywords/>
  <dc:description/>
  <cp:lastModifiedBy>Leandro André Dias de Figueiredo</cp:lastModifiedBy>
  <cp:revision>1</cp:revision>
  <cp:lastPrinted>2025-07-29T15:17:00Z</cp:lastPrinted>
  <dcterms:created xsi:type="dcterms:W3CDTF">2025-12-16T13:37:00Z</dcterms:created>
  <dcterms:modified xsi:type="dcterms:W3CDTF">2025-12-16T13:38:00Z</dcterms:modified>
</cp:coreProperties>
</file>