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F78D" w14:textId="774B87C2" w:rsidR="000C6129" w:rsidRDefault="000C6129" w:rsidP="000D16C1"/>
    <w:p w14:paraId="27A41D28" w14:textId="5DFF4EC9" w:rsidR="00EA5357" w:rsidRDefault="00EA5357" w:rsidP="000D16C1"/>
    <w:p w14:paraId="267E6B42" w14:textId="5AE58E94" w:rsidR="00EA5357" w:rsidRDefault="00EA5357" w:rsidP="000D16C1"/>
    <w:p w14:paraId="339BA82C" w14:textId="758F62BE" w:rsidR="00EA5357" w:rsidRDefault="00EA5357" w:rsidP="000D16C1"/>
    <w:p w14:paraId="18CC0D29" w14:textId="6721945E" w:rsidR="00EA5357" w:rsidRDefault="00EA5357" w:rsidP="000D16C1"/>
    <w:p w14:paraId="0E45B604" w14:textId="23645F18" w:rsidR="00EA5357" w:rsidRDefault="00EA5357" w:rsidP="000D16C1"/>
    <w:p w14:paraId="5CA0D291" w14:textId="20BADD05" w:rsidR="00EA5357" w:rsidRDefault="00EA5357" w:rsidP="000D16C1"/>
    <w:p w14:paraId="3BBDC236" w14:textId="310CBD5A" w:rsidR="00EA5357" w:rsidRDefault="00B42904" w:rsidP="00EA535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ANEXOS - </w:t>
      </w:r>
      <w:bookmarkStart w:id="0" w:name="_GoBack"/>
      <w:bookmarkEnd w:id="0"/>
      <w:r w:rsidR="003272A1" w:rsidRPr="003272A1">
        <w:rPr>
          <w:rFonts w:ascii="Century Gothic" w:hAnsi="Century Gothic"/>
          <w:b/>
        </w:rPr>
        <w:t>CADERNO DE ENCARGOS PARA EFEITOS DE RECONHECIMENTO DAS ENTIDADES PRESTADORAS DO SERVIÇO DE ACONSELHAMENTO AGRÍCOLA</w:t>
      </w:r>
    </w:p>
    <w:p w14:paraId="20D64509" w14:textId="23F587F6" w:rsidR="003272A1" w:rsidRDefault="004538E0" w:rsidP="00EA535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(Portaria</w:t>
      </w:r>
      <w:r w:rsidR="009950CA">
        <w:rPr>
          <w:rFonts w:ascii="Century Gothic" w:hAnsi="Century Gothic"/>
          <w:b/>
        </w:rPr>
        <w:t xml:space="preserve"> n.º</w:t>
      </w:r>
      <w:r>
        <w:rPr>
          <w:rFonts w:ascii="Century Gothic" w:hAnsi="Century Gothic"/>
          <w:b/>
        </w:rPr>
        <w:t xml:space="preserve"> 237/2017</w:t>
      </w:r>
      <w:r w:rsidR="00E53CD3">
        <w:rPr>
          <w:rFonts w:ascii="Century Gothic" w:hAnsi="Century Gothic"/>
          <w:b/>
        </w:rPr>
        <w:t>,</w:t>
      </w:r>
      <w:r w:rsidR="009950CA">
        <w:rPr>
          <w:rFonts w:ascii="Century Gothic" w:hAnsi="Century Gothic"/>
          <w:b/>
        </w:rPr>
        <w:t xml:space="preserve"> de 19 de julho)</w:t>
      </w:r>
    </w:p>
    <w:p w14:paraId="43E012FF" w14:textId="0645A3FF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38B11B92" w14:textId="7D7B70C6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03A259BD" w14:textId="06595A3E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2CE7A0F1" w14:textId="1D8A5A83" w:rsidR="009950CA" w:rsidRDefault="009950CA" w:rsidP="00EA535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PROCESSO DE RECONHECIMENTO</w:t>
      </w:r>
    </w:p>
    <w:p w14:paraId="5FBF086A" w14:textId="3EB2A685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66AB1840" w14:textId="4CCE4A95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21100F39" w14:textId="06283A96" w:rsidR="009950CA" w:rsidRDefault="005808B4" w:rsidP="00EA5357">
      <w:pPr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2FD57C5B" wp14:editId="0B551839">
            <wp:extent cx="3286125" cy="1327088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880" cy="133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0BB0" w14:textId="3064296B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0D95C4D9" w14:textId="45AD6FC1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29A51E6C" w14:textId="3E8CF0DF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5B2F9203" w14:textId="4B016DEE" w:rsidR="009950CA" w:rsidRDefault="009950CA" w:rsidP="00EA5357">
      <w:pPr>
        <w:jc w:val="center"/>
        <w:rPr>
          <w:rFonts w:ascii="Century Gothic" w:hAnsi="Century Gothic"/>
          <w:b/>
        </w:rPr>
      </w:pPr>
    </w:p>
    <w:p w14:paraId="124C35B4" w14:textId="54C52366" w:rsidR="009950CA" w:rsidRDefault="00195A80" w:rsidP="009950C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Funchal, </w:t>
      </w:r>
      <w:r w:rsidR="00E53CD3">
        <w:rPr>
          <w:rFonts w:ascii="Century Gothic" w:hAnsi="Century Gothic"/>
          <w:b/>
        </w:rPr>
        <w:t>julho</w:t>
      </w:r>
      <w:r>
        <w:rPr>
          <w:rFonts w:ascii="Century Gothic" w:hAnsi="Century Gothic"/>
          <w:b/>
        </w:rPr>
        <w:t xml:space="preserve"> de 2019</w:t>
      </w:r>
    </w:p>
    <w:p w14:paraId="29EBF3AC" w14:textId="5BEFCB60" w:rsidR="00E53CD3" w:rsidRDefault="00E53CD3" w:rsidP="009950CA">
      <w:pPr>
        <w:rPr>
          <w:rFonts w:ascii="Century Gothic" w:hAnsi="Century Gothic"/>
          <w:b/>
        </w:rPr>
      </w:pPr>
    </w:p>
    <w:p w14:paraId="1959FD11" w14:textId="77777777" w:rsidR="00E53CD3" w:rsidRDefault="00E53CD3" w:rsidP="009950CA">
      <w:pPr>
        <w:rPr>
          <w:rFonts w:ascii="Century Gothic" w:hAnsi="Century Gothic"/>
          <w:b/>
        </w:rPr>
      </w:pPr>
    </w:p>
    <w:p w14:paraId="6362090B" w14:textId="4301E1C2" w:rsidR="00195A80" w:rsidRDefault="00195A80" w:rsidP="009950CA">
      <w:pPr>
        <w:rPr>
          <w:rFonts w:ascii="Century Gothic" w:hAnsi="Century Gothic"/>
          <w:b/>
        </w:rPr>
      </w:pPr>
    </w:p>
    <w:p w14:paraId="4F9A83E5" w14:textId="0EFF83F4" w:rsidR="00457728" w:rsidRDefault="00457728" w:rsidP="009950CA">
      <w:pPr>
        <w:rPr>
          <w:rFonts w:ascii="Century Gothic" w:hAnsi="Century Gothic"/>
          <w:b/>
        </w:rPr>
      </w:pPr>
    </w:p>
    <w:p w14:paraId="705DDA72" w14:textId="7AE3FECE" w:rsidR="0025075F" w:rsidRPr="00F7387C" w:rsidRDefault="001749E5" w:rsidP="005A31F7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1" w:name="_Toc8221334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I</w:t>
      </w:r>
      <w:bookmarkEnd w:id="1"/>
    </w:p>
    <w:p w14:paraId="17B31C46" w14:textId="7B60F865" w:rsidR="001749E5" w:rsidRDefault="00896127" w:rsidP="001749E5">
      <w:pPr>
        <w:spacing w:line="360" w:lineRule="auto"/>
        <w:jc w:val="center"/>
        <w:rPr>
          <w:rFonts w:ascii="Century Gothic" w:hAnsi="Century Gothic"/>
          <w:b/>
        </w:rPr>
      </w:pPr>
      <w:r w:rsidRPr="00896127">
        <w:rPr>
          <w:rFonts w:ascii="Century Gothic" w:hAnsi="Century Gothic"/>
          <w:b/>
        </w:rPr>
        <w:t>REQUERIMENTO PARA PEDIDO DE RECONHECIMENTO</w:t>
      </w:r>
    </w:p>
    <w:p w14:paraId="522635A6" w14:textId="5853C53C" w:rsidR="00896127" w:rsidRDefault="00052170" w:rsidP="00896127">
      <w:pPr>
        <w:spacing w:line="360" w:lineRule="auto"/>
        <w:jc w:val="both"/>
        <w:rPr>
          <w:rFonts w:ascii="Century Gothic" w:hAnsi="Century Gothic"/>
        </w:rPr>
      </w:pPr>
      <w:r w:rsidRPr="00052170">
        <w:rPr>
          <w:rFonts w:ascii="Century Gothic" w:hAnsi="Century Gothic"/>
        </w:rPr>
        <w:t>Exmo. Senhor</w:t>
      </w:r>
    </w:p>
    <w:p w14:paraId="20C284D0" w14:textId="338409F4" w:rsidR="00052170" w:rsidRDefault="00052170" w:rsidP="00805501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Diretor Regional de Agricultura</w:t>
      </w:r>
    </w:p>
    <w:p w14:paraId="401A8F3F" w14:textId="77777777" w:rsidR="00805501" w:rsidRDefault="00805501" w:rsidP="00805501">
      <w:pPr>
        <w:spacing w:line="240" w:lineRule="auto"/>
        <w:rPr>
          <w:rFonts w:ascii="Century Gothic" w:hAnsi="Century Gothic"/>
        </w:rPr>
      </w:pPr>
      <w:r w:rsidRPr="00805501">
        <w:rPr>
          <w:rFonts w:ascii="Century Gothic" w:hAnsi="Century Gothic"/>
        </w:rPr>
        <w:t xml:space="preserve">Avenida Arriaga, 21 A, Edifício Golden, 2º andar, </w:t>
      </w:r>
    </w:p>
    <w:p w14:paraId="1B3AC8F0" w14:textId="5620D6D2" w:rsidR="00CF5E35" w:rsidRDefault="00805501" w:rsidP="00805501">
      <w:pPr>
        <w:spacing w:line="240" w:lineRule="auto"/>
        <w:rPr>
          <w:rFonts w:ascii="Century Gothic" w:hAnsi="Century Gothic"/>
        </w:rPr>
      </w:pPr>
      <w:r w:rsidRPr="00805501">
        <w:rPr>
          <w:rFonts w:ascii="Century Gothic" w:hAnsi="Century Gothic"/>
        </w:rPr>
        <w:t>9000-060 Funchal</w:t>
      </w:r>
    </w:p>
    <w:p w14:paraId="44DE239C" w14:textId="1908F20A" w:rsidR="00805501" w:rsidRDefault="00805501" w:rsidP="00805501">
      <w:pPr>
        <w:spacing w:line="240" w:lineRule="auto"/>
        <w:rPr>
          <w:rFonts w:ascii="Century Gothic" w:hAnsi="Century Gothic"/>
        </w:rPr>
      </w:pPr>
    </w:p>
    <w:p w14:paraId="08F4F968" w14:textId="2A97A86D" w:rsidR="00596760" w:rsidRPr="00596760" w:rsidRDefault="00596760" w:rsidP="00D41204">
      <w:pPr>
        <w:spacing w:line="360" w:lineRule="auto"/>
        <w:jc w:val="both"/>
        <w:rPr>
          <w:rFonts w:ascii="Century Gothic" w:hAnsi="Century Gothic"/>
        </w:rPr>
      </w:pPr>
      <w:r w:rsidRPr="00596760">
        <w:rPr>
          <w:rFonts w:ascii="Century Gothic" w:hAnsi="Century Gothic"/>
        </w:rPr>
        <w:t xml:space="preserve">F........, portador do Bilhete de Identidade n.º ..........., emitido em ../../...., na qualidade de representante legal da entidade ............. (denominação social), com o número de pessoa coletiva….., conservatória do registo comercial onde se encontra matriculada……. e o seu número de matrícula nessa conservatória [no caso de entidades públicas, indicação do diploma legal que aprovou a sua lei orgânica e do </w:t>
      </w:r>
      <w:r w:rsidR="00E21970">
        <w:rPr>
          <w:rFonts w:ascii="Century Gothic" w:hAnsi="Century Gothic"/>
        </w:rPr>
        <w:t>JORAM</w:t>
      </w:r>
      <w:r w:rsidRPr="00596760">
        <w:rPr>
          <w:rFonts w:ascii="Century Gothic" w:hAnsi="Century Gothic"/>
        </w:rPr>
        <w:t xml:space="preserve"> em que foi publicado; no caso das associações referência à publicação dos seus Estatutos]………, com sede em ......., com o telefone …… e com o endereço eletrónico ….., vem solicitar o reconhecimento no âmbito do Sistema de </w:t>
      </w:r>
      <w:r w:rsidR="009C3C35">
        <w:rPr>
          <w:rFonts w:ascii="Century Gothic" w:hAnsi="Century Gothic"/>
        </w:rPr>
        <w:t>A</w:t>
      </w:r>
      <w:r w:rsidRPr="00596760">
        <w:rPr>
          <w:rFonts w:ascii="Century Gothic" w:hAnsi="Century Gothic"/>
        </w:rPr>
        <w:t xml:space="preserve">conselhamento Agrícola </w:t>
      </w:r>
      <w:r w:rsidR="009C3C35">
        <w:rPr>
          <w:rFonts w:ascii="Century Gothic" w:hAnsi="Century Gothic"/>
        </w:rPr>
        <w:t>(SAARAM2020)</w:t>
      </w:r>
      <w:r w:rsidRPr="00596760">
        <w:rPr>
          <w:rFonts w:ascii="Century Gothic" w:hAnsi="Century Gothic"/>
        </w:rPr>
        <w:t>, declarando por sua honra que a entidade por si representada cumpre os requisitos legalmente estabelecidos e apresentando para o efeito candidatura.</w:t>
      </w:r>
    </w:p>
    <w:p w14:paraId="3910CAEC" w14:textId="6CC49D66" w:rsidR="00596760" w:rsidRPr="00596760" w:rsidRDefault="00596760" w:rsidP="00D41204">
      <w:pPr>
        <w:spacing w:line="360" w:lineRule="auto"/>
        <w:jc w:val="both"/>
        <w:rPr>
          <w:rFonts w:ascii="Century Gothic" w:hAnsi="Century Gothic"/>
        </w:rPr>
      </w:pPr>
      <w:r w:rsidRPr="00596760">
        <w:rPr>
          <w:rFonts w:ascii="Century Gothic" w:hAnsi="Century Gothic"/>
        </w:rPr>
        <w:t xml:space="preserve">Nos termos e para os efeitos do disposto </w:t>
      </w:r>
      <w:r w:rsidR="00F118FF">
        <w:rPr>
          <w:rFonts w:ascii="Century Gothic" w:hAnsi="Century Gothic"/>
        </w:rPr>
        <w:t>no</w:t>
      </w:r>
      <w:r w:rsidR="00722E8E">
        <w:rPr>
          <w:rFonts w:ascii="Century Gothic" w:hAnsi="Century Gothic"/>
        </w:rPr>
        <w:t xml:space="preserve"> caderno</w:t>
      </w:r>
      <w:r w:rsidR="00F118FF">
        <w:rPr>
          <w:rFonts w:ascii="Century Gothic" w:hAnsi="Century Gothic"/>
        </w:rPr>
        <w:t xml:space="preserve"> de encargos</w:t>
      </w:r>
      <w:r w:rsidRPr="00596760">
        <w:rPr>
          <w:rFonts w:ascii="Century Gothic" w:hAnsi="Century Gothic"/>
        </w:rPr>
        <w:t xml:space="preserve"> aprovad</w:t>
      </w:r>
      <w:r w:rsidR="00F118FF">
        <w:rPr>
          <w:rFonts w:ascii="Century Gothic" w:hAnsi="Century Gothic"/>
        </w:rPr>
        <w:t>o</w:t>
      </w:r>
      <w:r w:rsidRPr="00596760">
        <w:rPr>
          <w:rFonts w:ascii="Century Gothic" w:hAnsi="Century Gothic"/>
        </w:rPr>
        <w:t xml:space="preserve"> pela autoridade nacional de gestão </w:t>
      </w:r>
      <w:r w:rsidR="00F118FF">
        <w:rPr>
          <w:rFonts w:ascii="Century Gothic" w:hAnsi="Century Gothic"/>
        </w:rPr>
        <w:t>SAARAM2020</w:t>
      </w:r>
      <w:r w:rsidRPr="00596760">
        <w:rPr>
          <w:rFonts w:ascii="Century Gothic" w:hAnsi="Century Gothic"/>
        </w:rPr>
        <w:t>, designa o responsável a seguir identificado:</w:t>
      </w:r>
    </w:p>
    <w:p w14:paraId="544585CB" w14:textId="77777777" w:rsidR="00596760" w:rsidRPr="00596760" w:rsidRDefault="00596760" w:rsidP="00D41204">
      <w:pPr>
        <w:spacing w:line="360" w:lineRule="auto"/>
        <w:jc w:val="both"/>
        <w:rPr>
          <w:rFonts w:ascii="Century Gothic" w:hAnsi="Century Gothic"/>
        </w:rPr>
      </w:pPr>
      <w:r w:rsidRPr="00596760">
        <w:rPr>
          <w:rFonts w:ascii="Century Gothic" w:hAnsi="Century Gothic"/>
        </w:rPr>
        <w:t>(Nome)………, portador do cartão de cidadão/bilhete de identidade n.º ……., morador na ……, em ….., código postal …, com o telefone n.º ….., com o correio eletrónico ……………, que desempenha nesta entidade as funções de ………………………</w:t>
      </w:r>
    </w:p>
    <w:p w14:paraId="0A2A9038" w14:textId="77777777" w:rsidR="00596760" w:rsidRPr="00596760" w:rsidRDefault="00596760" w:rsidP="00596760">
      <w:pPr>
        <w:spacing w:line="240" w:lineRule="auto"/>
        <w:rPr>
          <w:rFonts w:ascii="Century Gothic" w:hAnsi="Century Gothic"/>
        </w:rPr>
      </w:pPr>
    </w:p>
    <w:p w14:paraId="6CFA5DF0" w14:textId="3CB96293" w:rsidR="00596760" w:rsidRPr="00596760" w:rsidRDefault="00596760" w:rsidP="00596760">
      <w:pPr>
        <w:spacing w:line="240" w:lineRule="auto"/>
        <w:rPr>
          <w:rFonts w:ascii="Century Gothic" w:hAnsi="Century Gothic"/>
        </w:rPr>
      </w:pPr>
      <w:r w:rsidRPr="00596760">
        <w:rPr>
          <w:rFonts w:ascii="Century Gothic" w:hAnsi="Century Gothic"/>
        </w:rPr>
        <w:t>(data e assinatura)</w:t>
      </w:r>
    </w:p>
    <w:p w14:paraId="5BF2BB4B" w14:textId="77777777" w:rsidR="00596760" w:rsidRPr="00596760" w:rsidRDefault="00596760" w:rsidP="00596760">
      <w:pPr>
        <w:spacing w:line="240" w:lineRule="auto"/>
        <w:rPr>
          <w:rFonts w:ascii="Century Gothic" w:hAnsi="Century Gothic"/>
        </w:rPr>
      </w:pPr>
      <w:r w:rsidRPr="00596760">
        <w:rPr>
          <w:rFonts w:ascii="Century Gothic" w:hAnsi="Century Gothic"/>
        </w:rPr>
        <w:t>Anexos:</w:t>
      </w:r>
    </w:p>
    <w:p w14:paraId="0A0816DF" w14:textId="77777777" w:rsidR="00596760" w:rsidRPr="00596760" w:rsidRDefault="00596760" w:rsidP="00596760">
      <w:pPr>
        <w:spacing w:line="240" w:lineRule="auto"/>
        <w:rPr>
          <w:rFonts w:ascii="Century Gothic" w:hAnsi="Century Gothic"/>
        </w:rPr>
      </w:pPr>
      <w:r w:rsidRPr="00596760">
        <w:rPr>
          <w:rFonts w:ascii="Century Gothic" w:hAnsi="Century Gothic"/>
        </w:rPr>
        <w:t>Declaração de compromisso Anexo II (no caso de parceria, tantas declarações quantos os membros da parceria)</w:t>
      </w:r>
    </w:p>
    <w:p w14:paraId="73622EB1" w14:textId="77777777" w:rsidR="00596760" w:rsidRPr="00596760" w:rsidRDefault="00596760" w:rsidP="00596760">
      <w:pPr>
        <w:spacing w:line="240" w:lineRule="auto"/>
        <w:rPr>
          <w:rFonts w:ascii="Century Gothic" w:hAnsi="Century Gothic"/>
        </w:rPr>
      </w:pPr>
      <w:r w:rsidRPr="00596760">
        <w:rPr>
          <w:rFonts w:ascii="Century Gothic" w:hAnsi="Century Gothic"/>
        </w:rPr>
        <w:t>Elementos da proposta, de acordo com ponto 5 das presentes normas</w:t>
      </w:r>
    </w:p>
    <w:p w14:paraId="073A1F5C" w14:textId="3F76DD47" w:rsidR="005941B0" w:rsidRDefault="005941B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E13D039" w14:textId="3F3B4D33" w:rsidR="00805501" w:rsidRPr="00F7387C" w:rsidRDefault="005941B0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2" w:name="_Toc8221335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II</w:t>
      </w:r>
      <w:bookmarkEnd w:id="2"/>
    </w:p>
    <w:p w14:paraId="610D709F" w14:textId="7A290E0B" w:rsidR="005941B0" w:rsidRDefault="005941B0" w:rsidP="005941B0">
      <w:pPr>
        <w:spacing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DECLARAÇÃO DE COMPROMISSO</w:t>
      </w:r>
    </w:p>
    <w:p w14:paraId="140CC305" w14:textId="448B8732" w:rsidR="00266968" w:rsidRDefault="006E0B53" w:rsidP="005941B0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</w:t>
      </w:r>
      <w:r w:rsidR="00266968">
        <w:rPr>
          <w:rFonts w:ascii="Century Gothic" w:hAnsi="Century Gothic"/>
        </w:rPr>
        <w:t xml:space="preserve"> adequar à realidade de cada entidade proponente)</w:t>
      </w:r>
    </w:p>
    <w:p w14:paraId="37CE561E" w14:textId="1E67172E" w:rsidR="006E0B53" w:rsidRDefault="006E0B53" w:rsidP="00A0099B">
      <w:pPr>
        <w:spacing w:line="240" w:lineRule="auto"/>
        <w:jc w:val="both"/>
        <w:rPr>
          <w:rFonts w:ascii="Century Gothic" w:hAnsi="Century Gothic"/>
        </w:rPr>
      </w:pPr>
    </w:p>
    <w:p w14:paraId="3F12E3EA" w14:textId="77777777" w:rsidR="00CB35A3" w:rsidRPr="00CB35A3" w:rsidRDefault="00CB35A3" w:rsidP="00DA1C84">
      <w:pPr>
        <w:spacing w:line="360" w:lineRule="auto"/>
        <w:jc w:val="both"/>
        <w:rPr>
          <w:rFonts w:ascii="Century Gothic" w:hAnsi="Century Gothic"/>
        </w:rPr>
      </w:pPr>
      <w:r w:rsidRPr="00CB35A3">
        <w:rPr>
          <w:rFonts w:ascii="Century Gothic" w:hAnsi="Century Gothic"/>
        </w:rPr>
        <w:t>A .... (identificação da entidade), registada na Conservatória do ..... de ... sob o n.º ..., pessoa coletiva n.º ..., com sede na ..., aqui representada por … e …, na qualidade de …, com poderes para o ato, declara que:</w:t>
      </w:r>
    </w:p>
    <w:p w14:paraId="52BE54CF" w14:textId="6F76A94C" w:rsidR="00CB35A3" w:rsidRDefault="00CB35A3" w:rsidP="0098760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98760B">
        <w:rPr>
          <w:rFonts w:ascii="Century Gothic" w:hAnsi="Century Gothic"/>
        </w:rPr>
        <w:t>As informações fornecidas na candidatura são corretas e que não há qualquer situação de conflito de interesses, efetiva, aparente ou possível, que seja do seu conhecimento;</w:t>
      </w:r>
    </w:p>
    <w:p w14:paraId="25979C47" w14:textId="34F6FC80" w:rsidR="00CB35A3" w:rsidRPr="00194BE1" w:rsidRDefault="00CB35A3" w:rsidP="00DA1C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BA2361">
        <w:rPr>
          <w:rFonts w:ascii="Century Gothic" w:hAnsi="Century Gothic"/>
        </w:rPr>
        <w:t>Tendo sido reconhecida no âmbito do SAA</w:t>
      </w:r>
      <w:r w:rsidR="00BA2361">
        <w:rPr>
          <w:rFonts w:ascii="Century Gothic" w:hAnsi="Century Gothic"/>
        </w:rPr>
        <w:t>RAM</w:t>
      </w:r>
      <w:r w:rsidRPr="00BA2361">
        <w:rPr>
          <w:rFonts w:ascii="Century Gothic" w:hAnsi="Century Gothic"/>
        </w:rPr>
        <w:t xml:space="preserve">, em …../…/…., pretende a manutenção do reconhecimento no âmbito das alíneas a) “Condicionalidade” e </w:t>
      </w:r>
      <w:r w:rsidR="00F56DDA">
        <w:rPr>
          <w:rFonts w:ascii="Century Gothic" w:hAnsi="Century Gothic"/>
        </w:rPr>
        <w:t>f</w:t>
      </w:r>
      <w:r w:rsidRPr="00BA2361">
        <w:rPr>
          <w:rFonts w:ascii="Century Gothic" w:hAnsi="Century Gothic"/>
        </w:rPr>
        <w:t>) “Segurança no Trabalho” do</w:t>
      </w:r>
      <w:r w:rsidR="00F56DDA" w:rsidRPr="00F56DDA">
        <w:rPr>
          <w:rFonts w:ascii="Century Gothic" w:hAnsi="Century Gothic"/>
        </w:rPr>
        <w:t xml:space="preserve"> n.º 1 art.º 3.º da Portaria n.º 237/2017, de 19 de julho </w:t>
      </w:r>
      <w:r w:rsidRPr="00BA2361">
        <w:rPr>
          <w:rFonts w:ascii="Century Gothic" w:hAnsi="Century Gothic"/>
        </w:rPr>
        <w:t xml:space="preserve">e manifesta o seu interesse no alargamento do serviço às áreas temáticas identificadas no </w:t>
      </w:r>
      <w:r w:rsidRPr="00194BE1">
        <w:rPr>
          <w:rFonts w:ascii="Century Gothic" w:hAnsi="Century Gothic"/>
        </w:rPr>
        <w:t xml:space="preserve">Anexo </w:t>
      </w:r>
      <w:r w:rsidR="00F56DDA" w:rsidRPr="00194BE1">
        <w:rPr>
          <w:rFonts w:ascii="Century Gothic" w:hAnsi="Century Gothic"/>
        </w:rPr>
        <w:t>VII</w:t>
      </w:r>
      <w:r w:rsidRPr="00194BE1">
        <w:rPr>
          <w:rFonts w:ascii="Century Gothic" w:hAnsi="Century Gothic"/>
        </w:rPr>
        <w:t>.</w:t>
      </w:r>
    </w:p>
    <w:p w14:paraId="445329A2" w14:textId="601458C4" w:rsidR="00CB35A3" w:rsidRDefault="00CB35A3" w:rsidP="00DA1C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272ECD">
        <w:rPr>
          <w:rFonts w:ascii="Century Gothic" w:hAnsi="Century Gothic"/>
        </w:rPr>
        <w:t xml:space="preserve">Tomou conhecimento do objeto </w:t>
      </w:r>
      <w:r w:rsidR="00272ECD">
        <w:rPr>
          <w:rFonts w:ascii="Century Gothic" w:hAnsi="Century Gothic"/>
        </w:rPr>
        <w:t>do caderno de encargos</w:t>
      </w:r>
      <w:r w:rsidRPr="00272ECD">
        <w:rPr>
          <w:rFonts w:ascii="Century Gothic" w:hAnsi="Century Gothic"/>
        </w:rPr>
        <w:t xml:space="preserve">, para efeitos de reconhecimento de entidades prestadoras do Serviço de aconselhamento </w:t>
      </w:r>
      <w:r w:rsidR="00272ECD">
        <w:rPr>
          <w:rFonts w:ascii="Century Gothic" w:hAnsi="Century Gothic"/>
        </w:rPr>
        <w:t>(SAARAM2020</w:t>
      </w:r>
      <w:r w:rsidR="000F2648">
        <w:rPr>
          <w:rFonts w:ascii="Century Gothic" w:hAnsi="Century Gothic"/>
        </w:rPr>
        <w:t>)</w:t>
      </w:r>
      <w:r w:rsidRPr="00272ECD">
        <w:rPr>
          <w:rFonts w:ascii="Century Gothic" w:hAnsi="Century Gothic"/>
        </w:rPr>
        <w:t xml:space="preserve">, a que se refere o anúncio, datado de ......, obrigando-se a prestar o referido serviço, de harmonia com a proposta apresentada, assumindo o compromisso de manter a equipa técnica, e o de apenas substituir qualquer elemento da mesma com a aprovação prévia e escrita da </w:t>
      </w:r>
      <w:r w:rsidR="000F2648">
        <w:rPr>
          <w:rFonts w:ascii="Century Gothic" w:hAnsi="Century Gothic"/>
        </w:rPr>
        <w:t>Direção Regional de Agricultura</w:t>
      </w:r>
      <w:r w:rsidRPr="00272ECD">
        <w:rPr>
          <w:rFonts w:ascii="Century Gothic" w:hAnsi="Century Gothic"/>
        </w:rPr>
        <w:t xml:space="preserve">, e por técnico com </w:t>
      </w:r>
      <w:r w:rsidRPr="000F2648">
        <w:rPr>
          <w:rFonts w:ascii="Century Gothic" w:hAnsi="Century Gothic"/>
          <w:i/>
        </w:rPr>
        <w:t>curriculum vitae</w:t>
      </w:r>
      <w:r w:rsidRPr="00272ECD">
        <w:rPr>
          <w:rFonts w:ascii="Century Gothic" w:hAnsi="Century Gothic"/>
        </w:rPr>
        <w:t xml:space="preserve"> de nível idêntico ou superior ao do substituído</w:t>
      </w:r>
      <w:r w:rsidR="00157898">
        <w:rPr>
          <w:rFonts w:ascii="Century Gothic" w:hAnsi="Century Gothic"/>
        </w:rPr>
        <w:t>.</w:t>
      </w:r>
    </w:p>
    <w:p w14:paraId="4570FD86" w14:textId="0AF10CAA" w:rsidR="00CB35A3" w:rsidRDefault="00CB35A3" w:rsidP="00DA1C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157898">
        <w:rPr>
          <w:rFonts w:ascii="Century Gothic" w:hAnsi="Century Gothic"/>
        </w:rPr>
        <w:t>Assume o compromisso de prestação de um serviço de aconselhamento de qualidade, garantindo nomeadamente:</w:t>
      </w:r>
    </w:p>
    <w:p w14:paraId="1ABAD712" w14:textId="2D38A5F0" w:rsidR="00CB35A3" w:rsidRPr="008E1D1B" w:rsidRDefault="008E1D1B" w:rsidP="008E1D1B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CB35A3" w:rsidRPr="008E1D1B">
        <w:rPr>
          <w:rFonts w:ascii="Century Gothic" w:hAnsi="Century Gothic"/>
        </w:rPr>
        <w:t xml:space="preserve">umprir o serviço de aconselhamento agrícola durante o </w:t>
      </w:r>
      <w:r w:rsidR="00581FDD" w:rsidRPr="008E1D1B">
        <w:rPr>
          <w:rFonts w:ascii="Century Gothic" w:hAnsi="Century Gothic"/>
        </w:rPr>
        <w:t>período</w:t>
      </w:r>
      <w:r w:rsidR="00CB35A3" w:rsidRPr="008E1D1B">
        <w:rPr>
          <w:rFonts w:ascii="Century Gothic" w:hAnsi="Century Gothic"/>
        </w:rPr>
        <w:t xml:space="preserve"> contratualmente acordado com o destinatário do serviço, até um máximo de </w:t>
      </w:r>
      <w:r w:rsidR="00581FDD" w:rsidRPr="008E1D1B">
        <w:rPr>
          <w:rFonts w:ascii="Century Gothic" w:hAnsi="Century Gothic"/>
        </w:rPr>
        <w:t>três</w:t>
      </w:r>
      <w:r w:rsidR="00CB35A3" w:rsidRPr="008E1D1B">
        <w:rPr>
          <w:rFonts w:ascii="Century Gothic" w:hAnsi="Century Gothic"/>
        </w:rPr>
        <w:t xml:space="preserve"> ano</w:t>
      </w:r>
      <w:r w:rsidR="00E73F0D" w:rsidRPr="008E1D1B">
        <w:rPr>
          <w:rFonts w:ascii="Century Gothic" w:hAnsi="Century Gothic"/>
        </w:rPr>
        <w:t>s</w:t>
      </w:r>
      <w:r w:rsidR="00CB35A3" w:rsidRPr="008E1D1B">
        <w:rPr>
          <w:rFonts w:ascii="Century Gothic" w:hAnsi="Century Gothic"/>
        </w:rPr>
        <w:t xml:space="preserve"> contado</w:t>
      </w:r>
      <w:r w:rsidR="00E73F0D" w:rsidRPr="008E1D1B">
        <w:rPr>
          <w:rFonts w:ascii="Century Gothic" w:hAnsi="Century Gothic"/>
        </w:rPr>
        <w:t>s</w:t>
      </w:r>
      <w:r w:rsidR="00CB35A3" w:rsidRPr="008E1D1B">
        <w:rPr>
          <w:rFonts w:ascii="Century Gothic" w:hAnsi="Century Gothic"/>
        </w:rPr>
        <w:t xml:space="preserve"> da data de celebração do contrato;</w:t>
      </w:r>
    </w:p>
    <w:p w14:paraId="73F10D2F" w14:textId="29429668" w:rsidR="00A0099B" w:rsidRDefault="008E1D1B" w:rsidP="00DA1C84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CB35A3" w:rsidRPr="00581FDD">
        <w:rPr>
          <w:rFonts w:ascii="Century Gothic" w:hAnsi="Century Gothic"/>
        </w:rPr>
        <w:t>umprir a proposta de serviço de aconselhamento agrícola apresentada, para efeitos do processo de reconhecimento;</w:t>
      </w:r>
    </w:p>
    <w:p w14:paraId="7595F601" w14:textId="2201E094" w:rsidR="00DA1C84" w:rsidRDefault="008E1D1B" w:rsidP="00DA1C84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</w:t>
      </w:r>
      <w:r w:rsidR="00DA1C84" w:rsidRPr="00BF0400">
        <w:rPr>
          <w:rFonts w:ascii="Century Gothic" w:hAnsi="Century Gothic"/>
        </w:rPr>
        <w:t>restar um tratamento igualitário aos beneficiários do serviço no que se refere ao acesso aos serviços de aconselhamento, nomeadamente no que se refere aos preços a praticar;</w:t>
      </w:r>
    </w:p>
    <w:p w14:paraId="150B76A2" w14:textId="5C0621EA" w:rsidR="00DA1C84" w:rsidRDefault="008E1D1B" w:rsidP="00DA1C84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DA1C84" w:rsidRPr="00BF0400">
        <w:rPr>
          <w:rFonts w:ascii="Century Gothic" w:hAnsi="Century Gothic"/>
        </w:rPr>
        <w:t>umprir e fazer cumprir o dever de confidencialidade de acordo com o disposto no n.º 2 do artigo 13.º, do Regulamento (CE) n.º 1306/2013;</w:t>
      </w:r>
    </w:p>
    <w:p w14:paraId="7AC79FED" w14:textId="21CA562B" w:rsidR="00DA1C84" w:rsidRDefault="00DA1C84" w:rsidP="00DA1C84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BF0400">
        <w:rPr>
          <w:rFonts w:ascii="Century Gothic" w:hAnsi="Century Gothic"/>
        </w:rPr>
        <w:t xml:space="preserve">Garantir o acesso à prestação de serviços de aconselhamento agrícola a todos os destinatários referidos no </w:t>
      </w:r>
      <w:r w:rsidR="008F02C2" w:rsidRPr="00BF0400">
        <w:rPr>
          <w:rFonts w:ascii="Century Gothic" w:hAnsi="Century Gothic"/>
        </w:rPr>
        <w:t xml:space="preserve">art.º </w:t>
      </w:r>
      <w:r w:rsidR="008F02C2">
        <w:rPr>
          <w:rFonts w:ascii="Century Gothic" w:hAnsi="Century Gothic"/>
        </w:rPr>
        <w:t>4</w:t>
      </w:r>
      <w:r w:rsidRPr="00BF0400">
        <w:rPr>
          <w:rFonts w:ascii="Century Gothic" w:hAnsi="Century Gothic"/>
        </w:rPr>
        <w:t xml:space="preserve">.º </w:t>
      </w:r>
      <w:r w:rsidR="008F02C2" w:rsidRPr="008F02C2">
        <w:rPr>
          <w:rFonts w:ascii="Century Gothic" w:hAnsi="Century Gothic"/>
        </w:rPr>
        <w:t>da Portaria n.º 237/2017, de 19 de julho</w:t>
      </w:r>
      <w:r w:rsidRPr="00BF0400">
        <w:rPr>
          <w:rFonts w:ascii="Century Gothic" w:hAnsi="Century Gothic"/>
        </w:rPr>
        <w:t>;</w:t>
      </w:r>
    </w:p>
    <w:p w14:paraId="6A5866FE" w14:textId="5B6BA759" w:rsidR="00BF52FE" w:rsidRPr="00E2114B" w:rsidRDefault="00BF52FE" w:rsidP="00E2114B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BF52FE">
        <w:rPr>
          <w:rFonts w:ascii="Century Gothic" w:hAnsi="Century Gothic"/>
        </w:rPr>
        <w:t>Assegurar os meios humanos, técnicos e administrativos</w:t>
      </w:r>
      <w:r>
        <w:rPr>
          <w:rFonts w:ascii="Century Gothic" w:hAnsi="Century Gothic"/>
        </w:rPr>
        <w:t xml:space="preserve"> </w:t>
      </w:r>
      <w:r w:rsidRPr="00BF52FE">
        <w:rPr>
          <w:rFonts w:ascii="Century Gothic" w:hAnsi="Century Gothic"/>
        </w:rPr>
        <w:t>adequados, qualificados e com</w:t>
      </w:r>
      <w:r w:rsidR="00E2114B">
        <w:rPr>
          <w:rFonts w:ascii="Century Gothic" w:hAnsi="Century Gothic"/>
        </w:rPr>
        <w:t xml:space="preserve"> </w:t>
      </w:r>
      <w:r w:rsidR="00E2114B" w:rsidRPr="00E2114B">
        <w:rPr>
          <w:rFonts w:ascii="Century Gothic" w:hAnsi="Century Gothic"/>
        </w:rPr>
        <w:t>fo</w:t>
      </w:r>
      <w:r w:rsidR="00E2114B">
        <w:rPr>
          <w:rFonts w:ascii="Century Gothic" w:hAnsi="Century Gothic"/>
        </w:rPr>
        <w:t>rm</w:t>
      </w:r>
      <w:r w:rsidR="00E2114B" w:rsidRPr="00E2114B">
        <w:rPr>
          <w:rFonts w:ascii="Century Gothic" w:hAnsi="Century Gothic"/>
        </w:rPr>
        <w:t>ação</w:t>
      </w:r>
      <w:r w:rsidRPr="00E2114B">
        <w:rPr>
          <w:rFonts w:ascii="Century Gothic" w:hAnsi="Century Gothic"/>
        </w:rPr>
        <w:t xml:space="preserve"> regular para a prestação de serviços</w:t>
      </w:r>
      <w:r w:rsidR="00E2114B">
        <w:rPr>
          <w:rFonts w:ascii="Century Gothic" w:hAnsi="Century Gothic"/>
        </w:rPr>
        <w:t xml:space="preserve"> </w:t>
      </w:r>
      <w:r w:rsidRPr="00E2114B">
        <w:rPr>
          <w:rFonts w:ascii="Century Gothic" w:hAnsi="Century Gothic"/>
        </w:rPr>
        <w:t>de</w:t>
      </w:r>
      <w:r w:rsidR="00E2114B">
        <w:rPr>
          <w:rFonts w:ascii="Century Gothic" w:hAnsi="Century Gothic"/>
        </w:rPr>
        <w:t xml:space="preserve"> </w:t>
      </w:r>
      <w:r w:rsidRPr="00E2114B">
        <w:rPr>
          <w:rFonts w:ascii="Century Gothic" w:hAnsi="Century Gothic"/>
        </w:rPr>
        <w:t xml:space="preserve">aconselhamento nas áreas </w:t>
      </w:r>
      <w:r w:rsidR="006672D1">
        <w:rPr>
          <w:rFonts w:ascii="Century Gothic" w:hAnsi="Century Gothic"/>
        </w:rPr>
        <w:t>temáticas</w:t>
      </w:r>
      <w:r w:rsidRPr="00E2114B">
        <w:rPr>
          <w:rFonts w:ascii="Century Gothic" w:hAnsi="Century Gothic"/>
        </w:rPr>
        <w:t xml:space="preserve"> </w:t>
      </w:r>
      <w:r w:rsidR="006672D1" w:rsidRPr="00E2114B">
        <w:rPr>
          <w:rFonts w:ascii="Century Gothic" w:hAnsi="Century Gothic"/>
        </w:rPr>
        <w:t>em</w:t>
      </w:r>
      <w:r w:rsidR="006672D1">
        <w:rPr>
          <w:rFonts w:ascii="Century Gothic" w:hAnsi="Century Gothic"/>
        </w:rPr>
        <w:t xml:space="preserve"> </w:t>
      </w:r>
      <w:r w:rsidRPr="00E2114B">
        <w:rPr>
          <w:rFonts w:ascii="Century Gothic" w:hAnsi="Century Gothic"/>
        </w:rPr>
        <w:t>que foram reconhecidas;</w:t>
      </w:r>
    </w:p>
    <w:p w14:paraId="06F91794" w14:textId="491645C9" w:rsidR="00250643" w:rsidRPr="006B42A0" w:rsidRDefault="006B42A0" w:rsidP="006B42A0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6B42A0">
        <w:rPr>
          <w:rFonts w:ascii="Century Gothic" w:hAnsi="Century Gothic"/>
        </w:rPr>
        <w:t>Assegurar a fo</w:t>
      </w:r>
      <w:r>
        <w:rPr>
          <w:rFonts w:ascii="Century Gothic" w:hAnsi="Century Gothic"/>
        </w:rPr>
        <w:t>rm</w:t>
      </w:r>
      <w:r w:rsidRPr="006B42A0">
        <w:rPr>
          <w:rFonts w:ascii="Century Gothic" w:hAnsi="Century Gothic"/>
        </w:rPr>
        <w:t>ação regular dos seus conselheiros</w:t>
      </w:r>
      <w:r>
        <w:rPr>
          <w:rFonts w:ascii="Century Gothic" w:hAnsi="Century Gothic"/>
        </w:rPr>
        <w:t xml:space="preserve"> </w:t>
      </w:r>
      <w:r w:rsidRPr="006B42A0">
        <w:rPr>
          <w:rFonts w:ascii="Century Gothic" w:hAnsi="Century Gothic"/>
        </w:rPr>
        <w:t xml:space="preserve">as áreas </w:t>
      </w:r>
      <w:r>
        <w:rPr>
          <w:rFonts w:ascii="Century Gothic" w:hAnsi="Century Gothic"/>
        </w:rPr>
        <w:t>temáticas</w:t>
      </w:r>
      <w:r w:rsidRPr="006B42A0">
        <w:rPr>
          <w:rFonts w:ascii="Century Gothic" w:hAnsi="Century Gothic"/>
        </w:rPr>
        <w:t xml:space="preserve"> em que foram reconhecidas;</w:t>
      </w:r>
    </w:p>
    <w:p w14:paraId="574F3E9B" w14:textId="602969C5" w:rsidR="00DA1C84" w:rsidRPr="00B63E9C" w:rsidRDefault="00771E6A" w:rsidP="00B63E9C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771E6A">
        <w:rPr>
          <w:rFonts w:ascii="Century Gothic" w:hAnsi="Century Gothic"/>
        </w:rPr>
        <w:t>Manter organizada, preferencialmente através</w:t>
      </w:r>
      <w:r w:rsidR="00B63E9C">
        <w:rPr>
          <w:rFonts w:ascii="Century Gothic" w:hAnsi="Century Gothic"/>
        </w:rPr>
        <w:t xml:space="preserve"> </w:t>
      </w:r>
      <w:r w:rsidRPr="00B63E9C">
        <w:rPr>
          <w:rFonts w:ascii="Century Gothic" w:hAnsi="Century Gothic"/>
        </w:rPr>
        <w:t>de sistema informático, toda a informação que</w:t>
      </w:r>
      <w:r w:rsidR="00B63E9C">
        <w:rPr>
          <w:rFonts w:ascii="Century Gothic" w:hAnsi="Century Gothic"/>
        </w:rPr>
        <w:t xml:space="preserve"> </w:t>
      </w:r>
      <w:r w:rsidRPr="00B63E9C">
        <w:rPr>
          <w:rFonts w:ascii="Century Gothic" w:hAnsi="Century Gothic"/>
        </w:rPr>
        <w:t xml:space="preserve">permita proceder ao </w:t>
      </w:r>
      <w:r w:rsidR="00B63E9C">
        <w:rPr>
          <w:rFonts w:ascii="Century Gothic" w:hAnsi="Century Gothic"/>
        </w:rPr>
        <w:t>acompanhamento</w:t>
      </w:r>
      <w:r w:rsidRPr="00B63E9C">
        <w:rPr>
          <w:rFonts w:ascii="Century Gothic" w:hAnsi="Century Gothic"/>
        </w:rPr>
        <w:t xml:space="preserve"> dos</w:t>
      </w:r>
      <w:r w:rsidR="00B63E9C">
        <w:rPr>
          <w:rFonts w:ascii="Century Gothic" w:hAnsi="Century Gothic"/>
        </w:rPr>
        <w:t xml:space="preserve"> </w:t>
      </w:r>
      <w:r w:rsidRPr="00B63E9C">
        <w:rPr>
          <w:rFonts w:ascii="Century Gothic" w:hAnsi="Century Gothic"/>
        </w:rPr>
        <w:t>serviços de</w:t>
      </w:r>
      <w:r w:rsidR="00B63E9C">
        <w:rPr>
          <w:rFonts w:ascii="Century Gothic" w:hAnsi="Century Gothic"/>
        </w:rPr>
        <w:t xml:space="preserve"> aconselhamento</w:t>
      </w:r>
      <w:r w:rsidRPr="00B63E9C">
        <w:rPr>
          <w:rFonts w:ascii="Century Gothic" w:hAnsi="Century Gothic"/>
        </w:rPr>
        <w:t xml:space="preserve"> agrícola prestados;</w:t>
      </w:r>
    </w:p>
    <w:p w14:paraId="1621B5B9" w14:textId="3D598168" w:rsidR="00DA1C84" w:rsidRDefault="00DA1C84" w:rsidP="00DA1C84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F86A90">
        <w:rPr>
          <w:rFonts w:ascii="Century Gothic" w:hAnsi="Century Gothic"/>
        </w:rPr>
        <w:t xml:space="preserve"> </w:t>
      </w:r>
      <w:r w:rsidR="00E217B4" w:rsidRPr="00E217B4">
        <w:rPr>
          <w:rFonts w:ascii="Century Gothic" w:hAnsi="Century Gothic"/>
        </w:rPr>
        <w:t>Monitorizar os resultados de cada serviço de aconselhamento</w:t>
      </w:r>
      <w:r w:rsidR="001C1247">
        <w:rPr>
          <w:rFonts w:ascii="Century Gothic" w:hAnsi="Century Gothic"/>
        </w:rPr>
        <w:t xml:space="preserve"> agrícola</w:t>
      </w:r>
      <w:r w:rsidR="00E217B4" w:rsidRPr="00E217B4">
        <w:rPr>
          <w:rFonts w:ascii="Century Gothic" w:hAnsi="Century Gothic"/>
        </w:rPr>
        <w:t xml:space="preserve"> prestado</w:t>
      </w:r>
      <w:r w:rsidRPr="00F86A90">
        <w:rPr>
          <w:rFonts w:ascii="Century Gothic" w:hAnsi="Century Gothic"/>
        </w:rPr>
        <w:t>;</w:t>
      </w:r>
    </w:p>
    <w:p w14:paraId="05C91819" w14:textId="40170D28" w:rsidR="001C1247" w:rsidRPr="004B2A73" w:rsidRDefault="007737E8" w:rsidP="004B2A73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7737E8">
        <w:rPr>
          <w:rFonts w:ascii="Century Gothic" w:hAnsi="Century Gothic"/>
        </w:rPr>
        <w:t>Realizar anualmente o seu relatório de atividades,</w:t>
      </w:r>
      <w:r>
        <w:rPr>
          <w:rFonts w:ascii="Century Gothic" w:hAnsi="Century Gothic"/>
        </w:rPr>
        <w:t xml:space="preserve"> </w:t>
      </w:r>
      <w:r w:rsidRPr="007737E8">
        <w:rPr>
          <w:rFonts w:ascii="Century Gothic" w:hAnsi="Century Gothic"/>
        </w:rPr>
        <w:t xml:space="preserve">de acordo </w:t>
      </w:r>
      <w:r w:rsidR="004B2A73">
        <w:rPr>
          <w:rFonts w:ascii="Century Gothic" w:hAnsi="Century Gothic"/>
        </w:rPr>
        <w:t>com</w:t>
      </w:r>
      <w:r w:rsidRPr="007737E8">
        <w:rPr>
          <w:rFonts w:ascii="Century Gothic" w:hAnsi="Century Gothic"/>
        </w:rPr>
        <w:t xml:space="preserve"> modelo </w:t>
      </w:r>
      <w:r w:rsidR="004B2A73">
        <w:rPr>
          <w:rFonts w:ascii="Century Gothic" w:hAnsi="Century Gothic"/>
        </w:rPr>
        <w:t>divulgado</w:t>
      </w:r>
      <w:r w:rsidRPr="007737E8">
        <w:rPr>
          <w:rFonts w:ascii="Century Gothic" w:hAnsi="Century Gothic"/>
        </w:rPr>
        <w:t xml:space="preserve"> pela</w:t>
      </w:r>
      <w:r w:rsidR="004B2A73">
        <w:rPr>
          <w:rFonts w:ascii="Century Gothic" w:hAnsi="Century Gothic"/>
        </w:rPr>
        <w:t xml:space="preserve"> </w:t>
      </w:r>
      <w:r w:rsidR="00D253CF">
        <w:rPr>
          <w:rFonts w:ascii="Century Gothic" w:hAnsi="Century Gothic"/>
        </w:rPr>
        <w:t>Direção Regional de Agricultura</w:t>
      </w:r>
      <w:r w:rsidRPr="004B2A73">
        <w:rPr>
          <w:rFonts w:ascii="Century Gothic" w:hAnsi="Century Gothic"/>
        </w:rPr>
        <w:t xml:space="preserve">, </w:t>
      </w:r>
      <w:r w:rsidR="004B2A73">
        <w:rPr>
          <w:rFonts w:ascii="Century Gothic" w:hAnsi="Century Gothic"/>
        </w:rPr>
        <w:t>a</w:t>
      </w:r>
      <w:r w:rsidRPr="004B2A73">
        <w:rPr>
          <w:rFonts w:ascii="Century Gothic" w:hAnsi="Century Gothic"/>
        </w:rPr>
        <w:t xml:space="preserve"> ser apresentado at</w:t>
      </w:r>
      <w:r w:rsidR="004B2A73">
        <w:rPr>
          <w:rFonts w:ascii="Century Gothic" w:hAnsi="Century Gothic"/>
        </w:rPr>
        <w:t>é</w:t>
      </w:r>
      <w:r w:rsidRPr="004B2A73">
        <w:rPr>
          <w:rFonts w:ascii="Century Gothic" w:hAnsi="Century Gothic"/>
        </w:rPr>
        <w:t xml:space="preserve"> ao dia</w:t>
      </w:r>
      <w:r w:rsidR="004B2A73">
        <w:rPr>
          <w:rFonts w:ascii="Century Gothic" w:hAnsi="Century Gothic"/>
        </w:rPr>
        <w:t xml:space="preserve"> </w:t>
      </w:r>
      <w:r w:rsidRPr="004B2A73">
        <w:rPr>
          <w:rFonts w:ascii="Century Gothic" w:hAnsi="Century Gothic"/>
        </w:rPr>
        <w:t>31 de março, do ano seguinte àquele a que diz</w:t>
      </w:r>
      <w:r w:rsidR="004B2A73">
        <w:rPr>
          <w:rFonts w:ascii="Century Gothic" w:hAnsi="Century Gothic"/>
        </w:rPr>
        <w:t xml:space="preserve"> </w:t>
      </w:r>
      <w:r w:rsidRPr="004B2A73">
        <w:rPr>
          <w:rFonts w:ascii="Century Gothic" w:hAnsi="Century Gothic"/>
        </w:rPr>
        <w:t>respeito;</w:t>
      </w:r>
    </w:p>
    <w:p w14:paraId="4A96DA79" w14:textId="252239F4" w:rsidR="00DA1C84" w:rsidRPr="00DB1B9F" w:rsidRDefault="00DA1C84" w:rsidP="00DB1B9F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Century Gothic" w:hAnsi="Century Gothic"/>
        </w:rPr>
      </w:pPr>
      <w:r w:rsidRPr="0024690A">
        <w:rPr>
          <w:rFonts w:ascii="Century Gothic" w:hAnsi="Century Gothic"/>
        </w:rPr>
        <w:t xml:space="preserve">Disponibilizar toda a informação relevante no âmbito do </w:t>
      </w:r>
      <w:r w:rsidR="0024690A">
        <w:rPr>
          <w:rFonts w:ascii="Century Gothic" w:hAnsi="Century Gothic"/>
        </w:rPr>
        <w:t>SAARAM2020</w:t>
      </w:r>
      <w:r w:rsidRPr="0024690A">
        <w:rPr>
          <w:rFonts w:ascii="Century Gothic" w:hAnsi="Century Gothic"/>
        </w:rPr>
        <w:t>, sempre que solicitado pelos destinatários do sistema</w:t>
      </w:r>
      <w:r w:rsidR="0024690A">
        <w:rPr>
          <w:rFonts w:ascii="Century Gothic" w:hAnsi="Century Gothic"/>
        </w:rPr>
        <w:t xml:space="preserve"> ou</w:t>
      </w:r>
      <w:r w:rsidRPr="0024690A">
        <w:rPr>
          <w:rFonts w:ascii="Century Gothic" w:hAnsi="Century Gothic"/>
        </w:rPr>
        <w:t xml:space="preserve"> pela autoridade de gestão </w:t>
      </w:r>
      <w:r w:rsidR="0024690A">
        <w:rPr>
          <w:rFonts w:ascii="Century Gothic" w:hAnsi="Century Gothic"/>
        </w:rPr>
        <w:t>do SAARAM2020</w:t>
      </w:r>
      <w:r w:rsidRPr="0024690A">
        <w:rPr>
          <w:rFonts w:ascii="Century Gothic" w:hAnsi="Century Gothic"/>
        </w:rPr>
        <w:t>;</w:t>
      </w:r>
    </w:p>
    <w:p w14:paraId="184838F7" w14:textId="2BA698E3" w:rsidR="00DA1C84" w:rsidRDefault="00DA1C84" w:rsidP="00DA1C8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</w:rPr>
      </w:pPr>
      <w:r w:rsidRPr="00FB42D3">
        <w:rPr>
          <w:rFonts w:ascii="Century Gothic" w:hAnsi="Century Gothic"/>
        </w:rPr>
        <w:t xml:space="preserve">Autoriza a </w:t>
      </w:r>
      <w:r w:rsidR="003F0458">
        <w:rPr>
          <w:rFonts w:ascii="Century Gothic" w:hAnsi="Century Gothic"/>
        </w:rPr>
        <w:t>Direção Regional de Agricultura</w:t>
      </w:r>
      <w:r w:rsidRPr="00FB42D3">
        <w:rPr>
          <w:rFonts w:ascii="Century Gothic" w:hAnsi="Century Gothic"/>
        </w:rPr>
        <w:t xml:space="preserve"> a publicitar a atividade da entidade.</w:t>
      </w:r>
    </w:p>
    <w:p w14:paraId="0878F341" w14:textId="2318CC66" w:rsidR="00A15257" w:rsidRDefault="00A15257" w:rsidP="00A15257">
      <w:pPr>
        <w:pStyle w:val="PargrafodaLista"/>
        <w:spacing w:line="360" w:lineRule="auto"/>
        <w:jc w:val="both"/>
        <w:rPr>
          <w:rFonts w:ascii="Century Gothic" w:hAnsi="Century Gothic"/>
        </w:rPr>
      </w:pPr>
    </w:p>
    <w:p w14:paraId="096618FC" w14:textId="77777777" w:rsidR="00A15257" w:rsidRPr="00FB42D3" w:rsidRDefault="00A15257" w:rsidP="00A15257">
      <w:pPr>
        <w:pStyle w:val="PargrafodaLista"/>
        <w:spacing w:line="360" w:lineRule="auto"/>
        <w:jc w:val="both"/>
        <w:rPr>
          <w:rFonts w:ascii="Century Gothic" w:hAnsi="Century Gothic"/>
        </w:rPr>
      </w:pPr>
    </w:p>
    <w:p w14:paraId="6BAE6BDC" w14:textId="2CD92A4E" w:rsidR="00DA1C84" w:rsidRDefault="00DA1C84" w:rsidP="00DA1C84">
      <w:pPr>
        <w:spacing w:line="360" w:lineRule="auto"/>
        <w:jc w:val="both"/>
        <w:rPr>
          <w:rFonts w:ascii="Century Gothic" w:hAnsi="Century Gothic"/>
        </w:rPr>
      </w:pPr>
      <w:r w:rsidRPr="00DA1C84">
        <w:rPr>
          <w:rFonts w:ascii="Century Gothic" w:hAnsi="Century Gothic"/>
        </w:rPr>
        <w:t>(data e assinatura)</w:t>
      </w:r>
    </w:p>
    <w:p w14:paraId="2238B300" w14:textId="7437D778" w:rsidR="00A15257" w:rsidRDefault="00A15257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1D5219F2" w14:textId="0A4FF34D" w:rsidR="00A15257" w:rsidRPr="00F7387C" w:rsidRDefault="00385F9B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3" w:name="_Toc8221336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III</w:t>
      </w:r>
      <w:bookmarkEnd w:id="3"/>
    </w:p>
    <w:p w14:paraId="383577A3" w14:textId="0B6D33D8" w:rsidR="00385F9B" w:rsidRDefault="00385F9B" w:rsidP="00385F9B">
      <w:pPr>
        <w:spacing w:line="360" w:lineRule="auto"/>
        <w:jc w:val="center"/>
        <w:rPr>
          <w:rFonts w:ascii="Century Gothic" w:hAnsi="Century Gothic"/>
          <w:b/>
        </w:rPr>
      </w:pPr>
      <w:r w:rsidRPr="00385F9B">
        <w:rPr>
          <w:rFonts w:ascii="Century Gothic" w:hAnsi="Century Gothic"/>
          <w:b/>
        </w:rPr>
        <w:t>IDENTIFICAÇÃO DOS RECURSOS HUMANOS</w:t>
      </w:r>
    </w:p>
    <w:p w14:paraId="1D98FC3D" w14:textId="77777777" w:rsidR="00230A86" w:rsidRPr="00230A86" w:rsidRDefault="00230A86" w:rsidP="00230A86">
      <w:pPr>
        <w:spacing w:line="360" w:lineRule="auto"/>
        <w:jc w:val="center"/>
        <w:rPr>
          <w:rFonts w:ascii="Century Gothic" w:hAnsi="Century Gothic"/>
        </w:rPr>
      </w:pPr>
      <w:r w:rsidRPr="00230A86">
        <w:rPr>
          <w:rFonts w:ascii="Century Gothic" w:hAnsi="Century Gothic"/>
        </w:rPr>
        <w:t>(em formato editável)</w:t>
      </w:r>
    </w:p>
    <w:p w14:paraId="776AACCC" w14:textId="5B76C4B5" w:rsidR="00385F9B" w:rsidRDefault="002D3F06" w:rsidP="00230A8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Quadro com a identificação dos recursos </w:t>
      </w:r>
      <w:r w:rsidR="006212B4">
        <w:rPr>
          <w:rFonts w:ascii="Century Gothic" w:hAnsi="Century Gothic"/>
        </w:rPr>
        <w:t xml:space="preserve"> humanos </w:t>
      </w:r>
      <w:r w:rsidR="00230A86" w:rsidRPr="00230A86">
        <w:rPr>
          <w:rFonts w:ascii="Century Gothic" w:hAnsi="Century Gothic"/>
        </w:rPr>
        <w:t>(Nome e Número de identificação Fiscal</w:t>
      </w:r>
      <w:r w:rsidR="008C6115">
        <w:rPr>
          <w:rFonts w:ascii="Century Gothic" w:hAnsi="Century Gothic"/>
        </w:rPr>
        <w:t xml:space="preserve">, </w:t>
      </w:r>
      <w:r w:rsidR="00230A86" w:rsidRPr="00230A86">
        <w:rPr>
          <w:rFonts w:ascii="Century Gothic" w:hAnsi="Century Gothic"/>
        </w:rPr>
        <w:t>a indicação da função a exercer (coordenação, especialista, executor, apoio) e a sua afetação às atividades a desenvolver, desagregadas por código (apenas para os RH com função 2 – Especialista), acompanhado dos currículos dos técnicos constantes do mesmo (apenas para as funções 2 - Especialista e 3 – Executor):</w:t>
      </w: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7351ED" w14:paraId="5832F489" w14:textId="77777777" w:rsidTr="00BF50C3">
        <w:tc>
          <w:tcPr>
            <w:tcW w:w="3114" w:type="dxa"/>
            <w:shd w:val="clear" w:color="auto" w:fill="D0CECE" w:themeFill="background2" w:themeFillShade="E6"/>
          </w:tcPr>
          <w:p w14:paraId="58ACEE8B" w14:textId="490CD9BA" w:rsidR="007351ED" w:rsidRPr="00013384" w:rsidRDefault="00013384" w:rsidP="00230A86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013384">
              <w:rPr>
                <w:rFonts w:ascii="Century Gothic" w:hAnsi="Century Gothic"/>
                <w:b/>
              </w:rPr>
              <w:t>ATRIBUTO</w:t>
            </w:r>
            <w:r>
              <w:rPr>
                <w:rFonts w:ascii="Century Gothic" w:hAnsi="Century Gothic"/>
                <w:b/>
              </w:rPr>
              <w:t xml:space="preserve"> (</w:t>
            </w:r>
            <w:r w:rsidR="00251D34">
              <w:rPr>
                <w:rFonts w:ascii="Century Gothic" w:hAnsi="Century Gothic"/>
                <w:b/>
              </w:rPr>
              <w:t>*)</w:t>
            </w:r>
          </w:p>
        </w:tc>
        <w:tc>
          <w:tcPr>
            <w:tcW w:w="7087" w:type="dxa"/>
            <w:shd w:val="clear" w:color="auto" w:fill="D0CECE" w:themeFill="background2" w:themeFillShade="E6"/>
          </w:tcPr>
          <w:p w14:paraId="7D4842AD" w14:textId="1F7307CB" w:rsidR="007351ED" w:rsidRPr="00013384" w:rsidRDefault="00013384" w:rsidP="00230A86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DESCRIÇÃO</w:t>
            </w:r>
          </w:p>
        </w:tc>
      </w:tr>
      <w:tr w:rsidR="007351ED" w14:paraId="1F53B53F" w14:textId="77777777" w:rsidTr="00E87D19">
        <w:tc>
          <w:tcPr>
            <w:tcW w:w="3114" w:type="dxa"/>
            <w:vAlign w:val="center"/>
          </w:tcPr>
          <w:p w14:paraId="35DC1831" w14:textId="027484D0" w:rsidR="007351ED" w:rsidRDefault="00251D34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</w:t>
            </w:r>
          </w:p>
        </w:tc>
        <w:tc>
          <w:tcPr>
            <w:tcW w:w="7087" w:type="dxa"/>
          </w:tcPr>
          <w:p w14:paraId="5798E345" w14:textId="6057AEE8" w:rsidR="007351ED" w:rsidRDefault="006310F3" w:rsidP="00230A8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6310F3">
              <w:rPr>
                <w:rFonts w:ascii="Century Gothic" w:hAnsi="Century Gothic"/>
              </w:rPr>
              <w:t>Atribuição de n.º de identificação sequencial e único, com início em 1</w:t>
            </w:r>
          </w:p>
        </w:tc>
      </w:tr>
      <w:tr w:rsidR="007351ED" w14:paraId="5D448739" w14:textId="77777777" w:rsidTr="00E87D19">
        <w:tc>
          <w:tcPr>
            <w:tcW w:w="3114" w:type="dxa"/>
            <w:vAlign w:val="center"/>
          </w:tcPr>
          <w:p w14:paraId="695CE9EE" w14:textId="17BF3EAC" w:rsidR="007351ED" w:rsidRDefault="00251D34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NOME</w:t>
            </w:r>
          </w:p>
        </w:tc>
        <w:tc>
          <w:tcPr>
            <w:tcW w:w="7087" w:type="dxa"/>
          </w:tcPr>
          <w:p w14:paraId="2C874A92" w14:textId="4F74BA3C" w:rsidR="007351ED" w:rsidRDefault="00E24447" w:rsidP="00230A8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E24447">
              <w:rPr>
                <w:rFonts w:ascii="Century Gothic" w:hAnsi="Century Gothic"/>
              </w:rPr>
              <w:t>Nome completo</w:t>
            </w:r>
          </w:p>
        </w:tc>
      </w:tr>
      <w:tr w:rsidR="007351ED" w14:paraId="63608965" w14:textId="77777777" w:rsidTr="00E87D19">
        <w:tc>
          <w:tcPr>
            <w:tcW w:w="3114" w:type="dxa"/>
            <w:vAlign w:val="center"/>
          </w:tcPr>
          <w:p w14:paraId="29047AC9" w14:textId="4EB91F82" w:rsidR="007351ED" w:rsidRDefault="00251D34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NIF</w:t>
            </w:r>
          </w:p>
        </w:tc>
        <w:tc>
          <w:tcPr>
            <w:tcW w:w="7087" w:type="dxa"/>
          </w:tcPr>
          <w:p w14:paraId="2BE74C22" w14:textId="569C72EE" w:rsidR="007351ED" w:rsidRDefault="00E24447" w:rsidP="00230A8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E24447">
              <w:rPr>
                <w:rFonts w:ascii="Century Gothic" w:hAnsi="Century Gothic"/>
              </w:rPr>
              <w:t>N.º de identificação fiscal</w:t>
            </w:r>
          </w:p>
        </w:tc>
      </w:tr>
      <w:tr w:rsidR="007351ED" w14:paraId="7A0DB124" w14:textId="77777777" w:rsidTr="00E87D19">
        <w:tc>
          <w:tcPr>
            <w:tcW w:w="3114" w:type="dxa"/>
            <w:vAlign w:val="center"/>
          </w:tcPr>
          <w:p w14:paraId="69C84415" w14:textId="00DC3972" w:rsidR="007351ED" w:rsidRDefault="00AE162E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ENTIDADE</w:t>
            </w:r>
          </w:p>
        </w:tc>
        <w:tc>
          <w:tcPr>
            <w:tcW w:w="7087" w:type="dxa"/>
          </w:tcPr>
          <w:p w14:paraId="42E8DA5B" w14:textId="71AA088D" w:rsidR="007351ED" w:rsidRDefault="003312FF" w:rsidP="00230A8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3312FF">
              <w:rPr>
                <w:rFonts w:ascii="Century Gothic" w:hAnsi="Century Gothic"/>
              </w:rPr>
              <w:t>Designação da entidade</w:t>
            </w:r>
          </w:p>
        </w:tc>
      </w:tr>
      <w:tr w:rsidR="007351ED" w14:paraId="3B98BC40" w14:textId="77777777" w:rsidTr="00E87D19">
        <w:tc>
          <w:tcPr>
            <w:tcW w:w="3114" w:type="dxa"/>
            <w:vAlign w:val="center"/>
          </w:tcPr>
          <w:p w14:paraId="7A51BB58" w14:textId="03E2CFED" w:rsidR="007351ED" w:rsidRDefault="00DB4246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FUNÇÃO</w:t>
            </w:r>
          </w:p>
        </w:tc>
        <w:tc>
          <w:tcPr>
            <w:tcW w:w="7087" w:type="dxa"/>
          </w:tcPr>
          <w:p w14:paraId="2C8D162E" w14:textId="41DD4A0A" w:rsidR="007351ED" w:rsidRDefault="003312FF" w:rsidP="00230A8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3312FF">
              <w:rPr>
                <w:rFonts w:ascii="Century Gothic" w:hAnsi="Century Gothic"/>
              </w:rPr>
              <w:t>De acordo com codificação deste atributo</w:t>
            </w:r>
          </w:p>
        </w:tc>
      </w:tr>
      <w:tr w:rsidR="007351ED" w14:paraId="4A7CD19E" w14:textId="77777777" w:rsidTr="00E87D19">
        <w:tc>
          <w:tcPr>
            <w:tcW w:w="3114" w:type="dxa"/>
            <w:vAlign w:val="center"/>
          </w:tcPr>
          <w:p w14:paraId="6D7ABF69" w14:textId="55339EE9" w:rsidR="007351ED" w:rsidRDefault="00797C19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CÓDIGO </w:t>
            </w:r>
            <w:r w:rsidR="00E6458A">
              <w:rPr>
                <w:rFonts w:ascii="Century Gothic" w:hAnsi="Century Gothic"/>
              </w:rPr>
              <w:t xml:space="preserve">(ANEXO </w:t>
            </w:r>
            <w:r w:rsidR="00343784">
              <w:rPr>
                <w:rFonts w:ascii="Century Gothic" w:hAnsi="Century Gothic"/>
              </w:rPr>
              <w:t>VIII) (1)</w:t>
            </w:r>
          </w:p>
        </w:tc>
        <w:tc>
          <w:tcPr>
            <w:tcW w:w="7087" w:type="dxa"/>
          </w:tcPr>
          <w:p w14:paraId="190E0905" w14:textId="1258A013" w:rsidR="007351ED" w:rsidRDefault="00EB478C" w:rsidP="003F52DF">
            <w:pPr>
              <w:jc w:val="both"/>
              <w:rPr>
                <w:rFonts w:ascii="Century Gothic" w:hAnsi="Century Gothic"/>
              </w:rPr>
            </w:pPr>
            <w:r w:rsidRPr="00EB478C">
              <w:rPr>
                <w:rFonts w:ascii="Century Gothic" w:hAnsi="Century Gothic"/>
              </w:rPr>
              <w:t>De acordo com codificação deste atributo (destacar do CV quais as valências que o habilitam para este atributo)</w:t>
            </w:r>
          </w:p>
        </w:tc>
      </w:tr>
      <w:tr w:rsidR="007351ED" w14:paraId="42E3A8E1" w14:textId="77777777" w:rsidTr="00E87D19">
        <w:tc>
          <w:tcPr>
            <w:tcW w:w="3114" w:type="dxa"/>
            <w:vAlign w:val="center"/>
          </w:tcPr>
          <w:p w14:paraId="78658857" w14:textId="46F8AF02" w:rsidR="007351ED" w:rsidRDefault="002B274A" w:rsidP="00E87D1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RECURSO HUMANO EXTERNO</w:t>
            </w:r>
          </w:p>
        </w:tc>
        <w:tc>
          <w:tcPr>
            <w:tcW w:w="7087" w:type="dxa"/>
          </w:tcPr>
          <w:p w14:paraId="6A2C5C73" w14:textId="03AA0450" w:rsidR="007351ED" w:rsidRDefault="003F52DF" w:rsidP="003F52DF">
            <w:pPr>
              <w:jc w:val="both"/>
              <w:rPr>
                <w:rFonts w:ascii="Century Gothic" w:hAnsi="Century Gothic"/>
              </w:rPr>
            </w:pPr>
            <w:r w:rsidRPr="003F52DF">
              <w:rPr>
                <w:rFonts w:ascii="Century Gothic" w:hAnsi="Century Gothic"/>
              </w:rPr>
              <w:t>S/N (em caso afirmativo, identificar a entidade prestadora do serviço: o próprio técnico e, caso se aplique, a entidade patronal do recurso humano)</w:t>
            </w:r>
          </w:p>
        </w:tc>
      </w:tr>
    </w:tbl>
    <w:p w14:paraId="1D133E06" w14:textId="38643B7E" w:rsidR="00B73CAF" w:rsidRPr="00AB6CB8" w:rsidRDefault="00B73CAF" w:rsidP="00AB6CB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AB6CB8">
        <w:rPr>
          <w:rFonts w:ascii="Century Gothic" w:hAnsi="Century Gothic"/>
          <w:sz w:val="18"/>
          <w:szCs w:val="18"/>
        </w:rPr>
        <w:t>(*) Preenchimento obrigatório</w:t>
      </w:r>
    </w:p>
    <w:p w14:paraId="784B2B5C" w14:textId="12BCE06B" w:rsidR="00343784" w:rsidRPr="00AB6CB8" w:rsidRDefault="00343784" w:rsidP="00AB6CB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AB6CB8">
        <w:rPr>
          <w:rFonts w:ascii="Century Gothic" w:hAnsi="Century Gothic"/>
          <w:sz w:val="18"/>
          <w:szCs w:val="18"/>
        </w:rPr>
        <w:t xml:space="preserve">(1) </w:t>
      </w:r>
      <w:r w:rsidR="005B73EC" w:rsidRPr="00AB6CB8">
        <w:rPr>
          <w:rFonts w:ascii="Century Gothic" w:hAnsi="Century Gothic"/>
          <w:sz w:val="18"/>
          <w:szCs w:val="18"/>
        </w:rPr>
        <w:t>Deverão ser indicados todos os códigos respeitantes às matérias</w:t>
      </w:r>
      <w:r w:rsidR="00AB6CB8" w:rsidRPr="00AB6CB8">
        <w:rPr>
          <w:rFonts w:ascii="Century Gothic" w:hAnsi="Century Gothic"/>
          <w:sz w:val="18"/>
          <w:szCs w:val="18"/>
        </w:rPr>
        <w:t xml:space="preserve"> que o especialista irá assegurar.</w:t>
      </w:r>
    </w:p>
    <w:p w14:paraId="657E21A8" w14:textId="31F8F980" w:rsidR="00385F9B" w:rsidRDefault="00B5136A" w:rsidP="00B5136A">
      <w:pPr>
        <w:spacing w:line="360" w:lineRule="auto"/>
        <w:jc w:val="both"/>
        <w:rPr>
          <w:rFonts w:ascii="Century Gothic" w:hAnsi="Century Gothic"/>
          <w:u w:val="single"/>
        </w:rPr>
      </w:pPr>
      <w:r w:rsidRPr="00B5136A">
        <w:rPr>
          <w:rFonts w:ascii="Century Gothic" w:hAnsi="Century Gothic"/>
          <w:u w:val="single"/>
        </w:rPr>
        <w:t xml:space="preserve">É necessário o envio dos </w:t>
      </w:r>
      <w:proofErr w:type="spellStart"/>
      <w:r w:rsidRPr="00B5136A">
        <w:rPr>
          <w:rFonts w:ascii="Century Gothic" w:hAnsi="Century Gothic"/>
          <w:u w:val="single"/>
        </w:rPr>
        <w:t>CVs</w:t>
      </w:r>
      <w:proofErr w:type="spellEnd"/>
      <w:r w:rsidRPr="00B5136A">
        <w:rPr>
          <w:rFonts w:ascii="Century Gothic" w:hAnsi="Century Gothic"/>
          <w:u w:val="single"/>
        </w:rPr>
        <w:t xml:space="preserve"> atualizados de todos os técnicos que pretendam exercer as funções 2 e 3 no âmbito do SAA</w:t>
      </w:r>
      <w:r>
        <w:rPr>
          <w:rFonts w:ascii="Century Gothic" w:hAnsi="Century Gothic"/>
          <w:u w:val="single"/>
        </w:rPr>
        <w:t>RAM2020</w:t>
      </w:r>
      <w:r w:rsidRPr="00B5136A">
        <w:rPr>
          <w:rFonts w:ascii="Century Gothic" w:hAnsi="Century Gothic"/>
          <w:u w:val="single"/>
        </w:rPr>
        <w:t>, independentemente de já terem exercido essas funções no âmbito do SAA</w:t>
      </w:r>
      <w:r>
        <w:rPr>
          <w:rFonts w:ascii="Century Gothic" w:hAnsi="Century Gothic"/>
          <w:u w:val="single"/>
        </w:rPr>
        <w:t>RAM</w:t>
      </w:r>
      <w:r w:rsidRPr="00B5136A">
        <w:rPr>
          <w:rFonts w:ascii="Century Gothic" w:hAnsi="Century Gothic"/>
          <w:u w:val="single"/>
        </w:rPr>
        <w:t>.</w:t>
      </w:r>
    </w:p>
    <w:p w14:paraId="3788844F" w14:textId="3A0A687A" w:rsidR="00FF6CF5" w:rsidRPr="00FF6CF5" w:rsidRDefault="00FF6CF5" w:rsidP="00B5136A">
      <w:pPr>
        <w:spacing w:line="360" w:lineRule="auto"/>
        <w:jc w:val="both"/>
        <w:rPr>
          <w:rFonts w:ascii="Century Gothic" w:hAnsi="Century Gothic"/>
          <w:b/>
        </w:rPr>
      </w:pPr>
      <w:r w:rsidRPr="00FF6CF5">
        <w:rPr>
          <w:rFonts w:ascii="Century Gothic" w:hAnsi="Century Gothic"/>
          <w:b/>
        </w:rPr>
        <w:t>Codificação do atributo função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FF6CF5" w14:paraId="3B8B0D21" w14:textId="77777777" w:rsidTr="00FF6CF5">
        <w:tc>
          <w:tcPr>
            <w:tcW w:w="2547" w:type="dxa"/>
          </w:tcPr>
          <w:p w14:paraId="299808B4" w14:textId="76854CA0" w:rsidR="00FF6CF5" w:rsidRPr="00E7120B" w:rsidRDefault="00FF6CF5" w:rsidP="00B5136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7120B">
              <w:rPr>
                <w:rFonts w:ascii="Century Gothic" w:hAnsi="Century Gothic"/>
                <w:b/>
                <w:sz w:val="22"/>
                <w:szCs w:val="22"/>
              </w:rPr>
              <w:t>Código</w:t>
            </w:r>
          </w:p>
        </w:tc>
        <w:tc>
          <w:tcPr>
            <w:tcW w:w="2835" w:type="dxa"/>
          </w:tcPr>
          <w:p w14:paraId="48929C82" w14:textId="5A877B0C" w:rsidR="00FF6CF5" w:rsidRPr="00E7120B" w:rsidRDefault="00E7120B" w:rsidP="00B5136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7120B">
              <w:rPr>
                <w:rFonts w:ascii="Century Gothic" w:hAnsi="Century Gothic"/>
                <w:b/>
                <w:sz w:val="22"/>
                <w:szCs w:val="22"/>
              </w:rPr>
              <w:t>Descritivo Conselheiro</w:t>
            </w:r>
          </w:p>
        </w:tc>
      </w:tr>
      <w:tr w:rsidR="00FF6CF5" w14:paraId="58BAF994" w14:textId="77777777" w:rsidTr="00FF6CF5">
        <w:tc>
          <w:tcPr>
            <w:tcW w:w="2547" w:type="dxa"/>
          </w:tcPr>
          <w:p w14:paraId="60838606" w14:textId="1A8858F3" w:rsidR="00FF6CF5" w:rsidRPr="00E8127E" w:rsidRDefault="00E7120B" w:rsidP="007172DE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8127E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0B9889F" w14:textId="21A4F777" w:rsidR="00FF6CF5" w:rsidRPr="007172DE" w:rsidRDefault="007172DE" w:rsidP="00B5136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172DE">
              <w:rPr>
                <w:rFonts w:ascii="Century Gothic" w:hAnsi="Century Gothic"/>
                <w:sz w:val="22"/>
                <w:szCs w:val="22"/>
              </w:rPr>
              <w:t>Coordenador</w:t>
            </w:r>
          </w:p>
        </w:tc>
      </w:tr>
      <w:tr w:rsidR="00FF6CF5" w14:paraId="6F25CBC5" w14:textId="77777777" w:rsidTr="00FF6CF5">
        <w:tc>
          <w:tcPr>
            <w:tcW w:w="2547" w:type="dxa"/>
          </w:tcPr>
          <w:p w14:paraId="180576FD" w14:textId="7BC910BB" w:rsidR="00FF6CF5" w:rsidRPr="00E8127E" w:rsidRDefault="00E7120B" w:rsidP="007172DE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8127E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4B281AF" w14:textId="07617BC5" w:rsidR="00FF6CF5" w:rsidRPr="007172DE" w:rsidRDefault="007172DE" w:rsidP="00B5136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Especialista</w:t>
            </w:r>
          </w:p>
        </w:tc>
      </w:tr>
      <w:tr w:rsidR="00FF6CF5" w14:paraId="78596A63" w14:textId="77777777" w:rsidTr="00FF6CF5">
        <w:tc>
          <w:tcPr>
            <w:tcW w:w="2547" w:type="dxa"/>
          </w:tcPr>
          <w:p w14:paraId="1807436C" w14:textId="5F221164" w:rsidR="00FF6CF5" w:rsidRPr="00E8127E" w:rsidRDefault="00E7120B" w:rsidP="007172DE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8127E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69B24DA4" w14:textId="440CE01F" w:rsidR="00FF6CF5" w:rsidRPr="007172DE" w:rsidRDefault="004C6B93" w:rsidP="00B5136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Executor</w:t>
            </w:r>
          </w:p>
        </w:tc>
      </w:tr>
      <w:tr w:rsidR="00FF6CF5" w14:paraId="24F04E4F" w14:textId="77777777" w:rsidTr="00FF6CF5">
        <w:tc>
          <w:tcPr>
            <w:tcW w:w="2547" w:type="dxa"/>
          </w:tcPr>
          <w:p w14:paraId="195341B1" w14:textId="1E1940CE" w:rsidR="00FF6CF5" w:rsidRPr="00E8127E" w:rsidRDefault="00E8127E" w:rsidP="007172DE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8127E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A0BE22B" w14:textId="29B92EF6" w:rsidR="00FF6CF5" w:rsidRPr="004C6B93" w:rsidRDefault="004C6B93" w:rsidP="00B5136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Apoio</w:t>
            </w:r>
          </w:p>
        </w:tc>
      </w:tr>
    </w:tbl>
    <w:p w14:paraId="04CF0A99" w14:textId="43A251C7" w:rsidR="004C6B93" w:rsidRDefault="004C6B93" w:rsidP="00B5136A">
      <w:pPr>
        <w:spacing w:line="360" w:lineRule="auto"/>
        <w:jc w:val="both"/>
        <w:rPr>
          <w:rFonts w:ascii="Century Gothic" w:hAnsi="Century Gothic"/>
          <w:b/>
          <w:u w:val="single"/>
        </w:rPr>
      </w:pPr>
    </w:p>
    <w:p w14:paraId="45280A72" w14:textId="77777777" w:rsidR="004C6B93" w:rsidRDefault="004C6B93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26451779" w14:textId="50DBE2D7" w:rsidR="00B5136A" w:rsidRPr="00F7387C" w:rsidRDefault="004C6B93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4" w:name="_Toc8221337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IV</w:t>
      </w:r>
      <w:bookmarkEnd w:id="4"/>
    </w:p>
    <w:p w14:paraId="5D05CEC4" w14:textId="464769AD" w:rsidR="00C041B6" w:rsidRPr="00C041B6" w:rsidRDefault="00C041B6" w:rsidP="00C041B6">
      <w:pPr>
        <w:spacing w:line="360" w:lineRule="auto"/>
        <w:jc w:val="center"/>
        <w:rPr>
          <w:rFonts w:ascii="Century Gothic" w:hAnsi="Century Gothic"/>
          <w:b/>
        </w:rPr>
      </w:pPr>
      <w:r w:rsidRPr="00C041B6">
        <w:rPr>
          <w:rFonts w:ascii="Century Gothic" w:hAnsi="Century Gothic"/>
          <w:b/>
        </w:rPr>
        <w:t>IDENTIFICAÇÃO DOS MEIOS LOGÍSTICOS A AFETAR AO SAA</w:t>
      </w:r>
      <w:r>
        <w:rPr>
          <w:rFonts w:ascii="Century Gothic" w:hAnsi="Century Gothic"/>
          <w:b/>
        </w:rPr>
        <w:t>RAM2020</w:t>
      </w:r>
    </w:p>
    <w:p w14:paraId="1E9A3BFC" w14:textId="724FB07D" w:rsidR="004C6B93" w:rsidRDefault="008C6115" w:rsidP="00C041B6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</w:t>
      </w:r>
      <w:r w:rsidR="00C041B6" w:rsidRPr="00C041B6">
        <w:rPr>
          <w:rFonts w:ascii="Century Gothic" w:hAnsi="Century Gothic"/>
          <w:b/>
        </w:rPr>
        <w:t>ateriais; instalações, meios informáticos (hardware e software), viaturas; dispositivos de telecomunicações</w:t>
      </w:r>
    </w:p>
    <w:p w14:paraId="45077E3F" w14:textId="4B830EB4" w:rsidR="00811C5B" w:rsidRDefault="00811C5B" w:rsidP="00C041B6">
      <w:pPr>
        <w:spacing w:line="360" w:lineRule="auto"/>
        <w:jc w:val="center"/>
        <w:rPr>
          <w:rFonts w:ascii="Century Gothic" w:hAnsi="Century Gothic"/>
          <w:b/>
        </w:rPr>
      </w:pPr>
    </w:p>
    <w:tbl>
      <w:tblPr>
        <w:tblStyle w:val="TabelacomGrelha"/>
        <w:tblW w:w="10490" w:type="dxa"/>
        <w:tblInd w:w="-572" w:type="dxa"/>
        <w:tblLook w:val="04A0" w:firstRow="1" w:lastRow="0" w:firstColumn="1" w:lastColumn="0" w:noHBand="0" w:noVBand="1"/>
      </w:tblPr>
      <w:tblGrid>
        <w:gridCol w:w="372"/>
        <w:gridCol w:w="919"/>
        <w:gridCol w:w="1092"/>
        <w:gridCol w:w="1400"/>
        <w:gridCol w:w="1208"/>
        <w:gridCol w:w="1377"/>
        <w:gridCol w:w="1267"/>
        <w:gridCol w:w="867"/>
        <w:gridCol w:w="453"/>
        <w:gridCol w:w="644"/>
        <w:gridCol w:w="891"/>
      </w:tblGrid>
      <w:tr w:rsidR="00455EF3" w14:paraId="73E79C32" w14:textId="77777777" w:rsidTr="00455EF3">
        <w:tc>
          <w:tcPr>
            <w:tcW w:w="369" w:type="dxa"/>
            <w:vMerge w:val="restart"/>
            <w:shd w:val="clear" w:color="auto" w:fill="D0CECE" w:themeFill="background2" w:themeFillShade="E6"/>
          </w:tcPr>
          <w:p w14:paraId="629DEBCC" w14:textId="4A22894B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ID</w:t>
            </w:r>
          </w:p>
        </w:tc>
        <w:tc>
          <w:tcPr>
            <w:tcW w:w="906" w:type="dxa"/>
            <w:vMerge w:val="restart"/>
            <w:shd w:val="clear" w:color="auto" w:fill="D0CECE" w:themeFill="background2" w:themeFillShade="E6"/>
          </w:tcPr>
          <w:p w14:paraId="2B60A9B1" w14:textId="379B2B7B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Entidade</w:t>
            </w:r>
          </w:p>
        </w:tc>
        <w:tc>
          <w:tcPr>
            <w:tcW w:w="1076" w:type="dxa"/>
            <w:vMerge w:val="restart"/>
            <w:shd w:val="clear" w:color="auto" w:fill="D0CECE" w:themeFill="background2" w:themeFillShade="E6"/>
          </w:tcPr>
          <w:p w14:paraId="5F6BE6EF" w14:textId="1D75EB4A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Instalações</w:t>
            </w:r>
          </w:p>
        </w:tc>
        <w:tc>
          <w:tcPr>
            <w:tcW w:w="2567" w:type="dxa"/>
            <w:gridSpan w:val="2"/>
            <w:shd w:val="clear" w:color="auto" w:fill="D0CECE" w:themeFill="background2" w:themeFillShade="E6"/>
          </w:tcPr>
          <w:p w14:paraId="64563AC3" w14:textId="2BE1FDB0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Hard</w:t>
            </w:r>
            <w:r w:rsidR="00286DBC" w:rsidRPr="00455EF3">
              <w:rPr>
                <w:rFonts w:ascii="Century Gothic" w:hAnsi="Century Gothic"/>
                <w:sz w:val="16"/>
                <w:szCs w:val="16"/>
              </w:rPr>
              <w:t>ware</w:t>
            </w:r>
          </w:p>
        </w:tc>
        <w:tc>
          <w:tcPr>
            <w:tcW w:w="1355" w:type="dxa"/>
            <w:vMerge w:val="restart"/>
            <w:shd w:val="clear" w:color="auto" w:fill="D0CECE" w:themeFill="background2" w:themeFillShade="E6"/>
          </w:tcPr>
          <w:p w14:paraId="7E7EA257" w14:textId="77777777" w:rsidR="00BF50C3" w:rsidRPr="00455EF3" w:rsidRDefault="00286DBC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So</w:t>
            </w:r>
            <w:r w:rsidR="00215461" w:rsidRPr="00455EF3">
              <w:rPr>
                <w:rFonts w:ascii="Century Gothic" w:hAnsi="Century Gothic"/>
                <w:sz w:val="16"/>
                <w:szCs w:val="16"/>
              </w:rPr>
              <w:t>ftware</w:t>
            </w:r>
          </w:p>
          <w:p w14:paraId="5B194306" w14:textId="3458A8AB" w:rsidR="00215461" w:rsidRPr="00455EF3" w:rsidRDefault="0021546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(identificação)</w:t>
            </w:r>
          </w:p>
        </w:tc>
        <w:tc>
          <w:tcPr>
            <w:tcW w:w="1247" w:type="dxa"/>
            <w:vMerge w:val="restart"/>
            <w:shd w:val="clear" w:color="auto" w:fill="D0CECE" w:themeFill="background2" w:themeFillShade="E6"/>
          </w:tcPr>
          <w:p w14:paraId="33760480" w14:textId="77777777" w:rsidR="00BF50C3" w:rsidRPr="00455EF3" w:rsidRDefault="001A09C4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Viaturas</w:t>
            </w:r>
          </w:p>
          <w:p w14:paraId="732D2481" w14:textId="022695B7" w:rsidR="001A09C4" w:rsidRPr="00455EF3" w:rsidRDefault="001A09C4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(q</w:t>
            </w:r>
            <w:r w:rsidR="008A3441" w:rsidRPr="00455EF3">
              <w:rPr>
                <w:rFonts w:ascii="Century Gothic" w:hAnsi="Century Gothic"/>
                <w:sz w:val="16"/>
                <w:szCs w:val="16"/>
              </w:rPr>
              <w:t>uantidade)</w:t>
            </w:r>
          </w:p>
        </w:tc>
        <w:tc>
          <w:tcPr>
            <w:tcW w:w="2970" w:type="dxa"/>
            <w:gridSpan w:val="4"/>
            <w:shd w:val="clear" w:color="auto" w:fill="D0CECE" w:themeFill="background2" w:themeFillShade="E6"/>
          </w:tcPr>
          <w:p w14:paraId="2D2B5EFB" w14:textId="2132C219" w:rsidR="00BF50C3" w:rsidRPr="00455EF3" w:rsidRDefault="008A344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Meios de comunicação</w:t>
            </w:r>
          </w:p>
        </w:tc>
      </w:tr>
      <w:tr w:rsidR="00455EF3" w14:paraId="2F4E2534" w14:textId="77777777" w:rsidTr="00455EF3">
        <w:tc>
          <w:tcPr>
            <w:tcW w:w="369" w:type="dxa"/>
            <w:vMerge/>
            <w:shd w:val="clear" w:color="auto" w:fill="D0CECE" w:themeFill="background2" w:themeFillShade="E6"/>
          </w:tcPr>
          <w:p w14:paraId="17602247" w14:textId="77777777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D0CECE" w:themeFill="background2" w:themeFillShade="E6"/>
          </w:tcPr>
          <w:p w14:paraId="0BE05681" w14:textId="77777777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6" w:type="dxa"/>
            <w:vMerge/>
            <w:shd w:val="clear" w:color="auto" w:fill="D0CECE" w:themeFill="background2" w:themeFillShade="E6"/>
          </w:tcPr>
          <w:p w14:paraId="5E0FB7DC" w14:textId="5E6CB81F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D0CECE" w:themeFill="background2" w:themeFillShade="E6"/>
          </w:tcPr>
          <w:p w14:paraId="114D287E" w14:textId="77777777" w:rsidR="00BF50C3" w:rsidRPr="00455EF3" w:rsidRDefault="00286DBC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Computadores</w:t>
            </w:r>
          </w:p>
          <w:p w14:paraId="1C0D6A5C" w14:textId="388527DD" w:rsidR="00215461" w:rsidRPr="00455EF3" w:rsidRDefault="0021546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(quantidade)</w:t>
            </w:r>
          </w:p>
        </w:tc>
        <w:tc>
          <w:tcPr>
            <w:tcW w:w="1189" w:type="dxa"/>
            <w:shd w:val="clear" w:color="auto" w:fill="D0CECE" w:themeFill="background2" w:themeFillShade="E6"/>
          </w:tcPr>
          <w:p w14:paraId="11959AB6" w14:textId="77777777" w:rsidR="00BF50C3" w:rsidRPr="00455EF3" w:rsidRDefault="00286DBC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Impressoras</w:t>
            </w:r>
          </w:p>
          <w:p w14:paraId="49B6136D" w14:textId="3F9914D8" w:rsidR="00215461" w:rsidRPr="00455EF3" w:rsidRDefault="0021546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(quantidade</w:t>
            </w:r>
          </w:p>
        </w:tc>
        <w:tc>
          <w:tcPr>
            <w:tcW w:w="1355" w:type="dxa"/>
            <w:vMerge/>
            <w:shd w:val="clear" w:color="auto" w:fill="D0CECE" w:themeFill="background2" w:themeFillShade="E6"/>
          </w:tcPr>
          <w:p w14:paraId="69142BCA" w14:textId="77777777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D0CECE" w:themeFill="background2" w:themeFillShade="E6"/>
          </w:tcPr>
          <w:p w14:paraId="45E0D380" w14:textId="77777777" w:rsidR="00BF50C3" w:rsidRPr="00455EF3" w:rsidRDefault="00BF50C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14:paraId="5D1EBDA6" w14:textId="499BC274" w:rsidR="00BF50C3" w:rsidRPr="00455EF3" w:rsidRDefault="008A344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telefone</w:t>
            </w:r>
          </w:p>
        </w:tc>
        <w:tc>
          <w:tcPr>
            <w:tcW w:w="449" w:type="dxa"/>
            <w:shd w:val="clear" w:color="auto" w:fill="D0CECE" w:themeFill="background2" w:themeFillShade="E6"/>
          </w:tcPr>
          <w:p w14:paraId="7F5E7593" w14:textId="63A3B030" w:rsidR="00BF50C3" w:rsidRPr="00455EF3" w:rsidRDefault="008A344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fax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65D1744C" w14:textId="7E1B9BBA" w:rsidR="00BF50C3" w:rsidRPr="00455EF3" w:rsidRDefault="008A3441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email</w:t>
            </w:r>
          </w:p>
        </w:tc>
        <w:tc>
          <w:tcPr>
            <w:tcW w:w="1030" w:type="dxa"/>
            <w:shd w:val="clear" w:color="auto" w:fill="D0CECE" w:themeFill="background2" w:themeFillShade="E6"/>
          </w:tcPr>
          <w:p w14:paraId="2F677707" w14:textId="59F00DA6" w:rsidR="00BF50C3" w:rsidRPr="00455EF3" w:rsidRDefault="00455EF3" w:rsidP="00C041B6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5EF3">
              <w:rPr>
                <w:rFonts w:ascii="Century Gothic" w:hAnsi="Century Gothic"/>
                <w:sz w:val="16"/>
                <w:szCs w:val="16"/>
              </w:rPr>
              <w:t>internet</w:t>
            </w:r>
          </w:p>
        </w:tc>
      </w:tr>
      <w:tr w:rsidR="00455EF3" w14:paraId="4D872C5C" w14:textId="77777777" w:rsidTr="00455EF3">
        <w:tc>
          <w:tcPr>
            <w:tcW w:w="369" w:type="dxa"/>
          </w:tcPr>
          <w:p w14:paraId="63F617AD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06" w:type="dxa"/>
          </w:tcPr>
          <w:p w14:paraId="40C025F9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76" w:type="dxa"/>
          </w:tcPr>
          <w:p w14:paraId="72F7353D" w14:textId="3DA6BD7C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78" w:type="dxa"/>
          </w:tcPr>
          <w:p w14:paraId="10C26CDC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89" w:type="dxa"/>
          </w:tcPr>
          <w:p w14:paraId="0DD6E59A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55" w:type="dxa"/>
          </w:tcPr>
          <w:p w14:paraId="083308D6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47" w:type="dxa"/>
          </w:tcPr>
          <w:p w14:paraId="28E69C96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55" w:type="dxa"/>
          </w:tcPr>
          <w:p w14:paraId="3211EBBA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49" w:type="dxa"/>
          </w:tcPr>
          <w:p w14:paraId="748D121D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36" w:type="dxa"/>
          </w:tcPr>
          <w:p w14:paraId="62FCD0AE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30" w:type="dxa"/>
          </w:tcPr>
          <w:p w14:paraId="17DE7DA7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455EF3" w14:paraId="072DE2D2" w14:textId="77777777" w:rsidTr="00455EF3">
        <w:tc>
          <w:tcPr>
            <w:tcW w:w="369" w:type="dxa"/>
          </w:tcPr>
          <w:p w14:paraId="55BDA435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06" w:type="dxa"/>
          </w:tcPr>
          <w:p w14:paraId="5AC24D64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76" w:type="dxa"/>
          </w:tcPr>
          <w:p w14:paraId="67515679" w14:textId="6CBAF12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78" w:type="dxa"/>
          </w:tcPr>
          <w:p w14:paraId="366F5C44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89" w:type="dxa"/>
          </w:tcPr>
          <w:p w14:paraId="69335D4A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55" w:type="dxa"/>
          </w:tcPr>
          <w:p w14:paraId="728ECFBF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47" w:type="dxa"/>
          </w:tcPr>
          <w:p w14:paraId="6BC4D9DB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55" w:type="dxa"/>
          </w:tcPr>
          <w:p w14:paraId="79E68FFB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49" w:type="dxa"/>
          </w:tcPr>
          <w:p w14:paraId="1D2E7FE7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36" w:type="dxa"/>
          </w:tcPr>
          <w:p w14:paraId="1BED942A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30" w:type="dxa"/>
          </w:tcPr>
          <w:p w14:paraId="0459E188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455EF3" w14:paraId="7797627A" w14:textId="77777777" w:rsidTr="00455EF3">
        <w:tc>
          <w:tcPr>
            <w:tcW w:w="369" w:type="dxa"/>
          </w:tcPr>
          <w:p w14:paraId="06633F8D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06" w:type="dxa"/>
          </w:tcPr>
          <w:p w14:paraId="6D77241F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76" w:type="dxa"/>
          </w:tcPr>
          <w:p w14:paraId="2889AC9C" w14:textId="4B5A979C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78" w:type="dxa"/>
          </w:tcPr>
          <w:p w14:paraId="44AFB2D7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89" w:type="dxa"/>
          </w:tcPr>
          <w:p w14:paraId="236CB79A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55" w:type="dxa"/>
          </w:tcPr>
          <w:p w14:paraId="1CCC4C17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47" w:type="dxa"/>
          </w:tcPr>
          <w:p w14:paraId="648FCA39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55" w:type="dxa"/>
          </w:tcPr>
          <w:p w14:paraId="7B4DCB90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49" w:type="dxa"/>
          </w:tcPr>
          <w:p w14:paraId="728751DD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36" w:type="dxa"/>
          </w:tcPr>
          <w:p w14:paraId="4C5C838B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30" w:type="dxa"/>
          </w:tcPr>
          <w:p w14:paraId="142F59DE" w14:textId="77777777" w:rsidR="00811C5B" w:rsidRDefault="00811C5B" w:rsidP="00C041B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285725B9" w14:textId="50FCEA77" w:rsidR="003D2E3A" w:rsidRDefault="003D2E3A" w:rsidP="00C041B6">
      <w:pPr>
        <w:spacing w:line="360" w:lineRule="auto"/>
        <w:jc w:val="center"/>
        <w:rPr>
          <w:rFonts w:ascii="Century Gothic" w:hAnsi="Century Gothic"/>
          <w:b/>
        </w:rPr>
      </w:pPr>
    </w:p>
    <w:p w14:paraId="11BBC288" w14:textId="77777777" w:rsidR="003D2E3A" w:rsidRDefault="003D2E3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556E0DA" w14:textId="77777777" w:rsidR="00C631E4" w:rsidRDefault="00C631E4" w:rsidP="00C041B6">
      <w:pPr>
        <w:spacing w:line="360" w:lineRule="auto"/>
        <w:jc w:val="center"/>
        <w:rPr>
          <w:rFonts w:ascii="Century Gothic" w:hAnsi="Century Gothic"/>
          <w:b/>
        </w:rPr>
      </w:pPr>
    </w:p>
    <w:p w14:paraId="319ADC5A" w14:textId="718EAC15" w:rsidR="00C631E4" w:rsidRPr="00F7387C" w:rsidRDefault="00C631E4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5" w:name="_Toc8221338"/>
      <w:r w:rsidRPr="00F7387C">
        <w:rPr>
          <w:rFonts w:ascii="Century Gothic" w:hAnsi="Century Gothic"/>
          <w:b/>
          <w:color w:val="auto"/>
          <w:sz w:val="22"/>
          <w:szCs w:val="22"/>
        </w:rPr>
        <w:t>Anexo V</w:t>
      </w:r>
      <w:bookmarkEnd w:id="5"/>
    </w:p>
    <w:p w14:paraId="6E9FE57E" w14:textId="77777777" w:rsidR="00C631E4" w:rsidRPr="00C631E4" w:rsidRDefault="00C631E4" w:rsidP="00C631E4">
      <w:pPr>
        <w:spacing w:line="360" w:lineRule="auto"/>
        <w:jc w:val="center"/>
        <w:rPr>
          <w:rFonts w:ascii="Century Gothic" w:hAnsi="Century Gothic"/>
          <w:b/>
        </w:rPr>
      </w:pPr>
      <w:r w:rsidRPr="00C631E4">
        <w:rPr>
          <w:rFonts w:ascii="Century Gothic" w:hAnsi="Century Gothic"/>
          <w:b/>
        </w:rPr>
        <w:t>DOS LOCAIS DE ATENDIMENTO AO PÚBLICO</w:t>
      </w:r>
    </w:p>
    <w:p w14:paraId="0734123B" w14:textId="77777777" w:rsidR="00C631E4" w:rsidRPr="00C631E4" w:rsidRDefault="00C631E4" w:rsidP="00C631E4">
      <w:pPr>
        <w:spacing w:line="360" w:lineRule="auto"/>
        <w:jc w:val="center"/>
        <w:rPr>
          <w:rFonts w:ascii="Century Gothic" w:hAnsi="Century Gothic"/>
          <w:b/>
        </w:rPr>
      </w:pPr>
      <w:r w:rsidRPr="00C631E4">
        <w:rPr>
          <w:rFonts w:ascii="Century Gothic" w:hAnsi="Century Gothic"/>
          <w:b/>
        </w:rPr>
        <w:t>(em formato editável)</w:t>
      </w:r>
    </w:p>
    <w:p w14:paraId="096C9373" w14:textId="75D1CE61" w:rsidR="00C631E4" w:rsidRDefault="00CF472A" w:rsidP="00C631E4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  <w:r w:rsidR="00C631E4" w:rsidRPr="00C631E4">
        <w:rPr>
          <w:rFonts w:ascii="Century Gothic" w:hAnsi="Century Gothic"/>
          <w:b/>
        </w:rPr>
        <w:t>dentificação dos locais de atendimento ao público: endereço e contatos, o seu horário de funcionamento e a localização geográfica referenciada à Divisão Administrativa (</w:t>
      </w:r>
      <w:proofErr w:type="spellStart"/>
      <w:r w:rsidR="00C631E4" w:rsidRPr="00C631E4">
        <w:rPr>
          <w:rFonts w:ascii="Century Gothic" w:hAnsi="Century Gothic"/>
          <w:b/>
        </w:rPr>
        <w:t>DiCoFRE</w:t>
      </w:r>
      <w:proofErr w:type="spellEnd"/>
      <w:r w:rsidR="00C631E4" w:rsidRPr="00C631E4">
        <w:rPr>
          <w:rFonts w:ascii="Century Gothic" w:hAnsi="Century Gothic"/>
          <w:b/>
        </w:rPr>
        <w:t>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6288"/>
      </w:tblGrid>
      <w:tr w:rsidR="003C2F11" w14:paraId="7EAD7918" w14:textId="77777777" w:rsidTr="00B7277E">
        <w:tc>
          <w:tcPr>
            <w:tcW w:w="3397" w:type="dxa"/>
            <w:shd w:val="clear" w:color="auto" w:fill="D0CECE" w:themeFill="background2" w:themeFillShade="E6"/>
          </w:tcPr>
          <w:p w14:paraId="4BEB8A8E" w14:textId="215733C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ATRIBUTO</w:t>
            </w:r>
            <w:r w:rsidR="00B15837">
              <w:rPr>
                <w:rFonts w:ascii="Century Gothic" w:hAnsi="Century Gothic"/>
                <w:b/>
              </w:rPr>
              <w:t>(*)</w:t>
            </w:r>
          </w:p>
        </w:tc>
        <w:tc>
          <w:tcPr>
            <w:tcW w:w="6288" w:type="dxa"/>
            <w:shd w:val="clear" w:color="auto" w:fill="D0CECE" w:themeFill="background2" w:themeFillShade="E6"/>
          </w:tcPr>
          <w:p w14:paraId="262F466D" w14:textId="6DBAF78F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DESCRIÇÃO</w:t>
            </w:r>
          </w:p>
        </w:tc>
      </w:tr>
      <w:tr w:rsidR="003C2F11" w14:paraId="364FBC51" w14:textId="77777777" w:rsidTr="00B7277E">
        <w:tc>
          <w:tcPr>
            <w:tcW w:w="3397" w:type="dxa"/>
          </w:tcPr>
          <w:p w14:paraId="600B8215" w14:textId="709D152C" w:rsidR="003C2F11" w:rsidRP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6A16A9">
              <w:rPr>
                <w:rFonts w:ascii="Century Gothic" w:hAnsi="Century Gothic"/>
              </w:rPr>
              <w:t>ID</w:t>
            </w:r>
          </w:p>
        </w:tc>
        <w:tc>
          <w:tcPr>
            <w:tcW w:w="6288" w:type="dxa"/>
          </w:tcPr>
          <w:p w14:paraId="348A3CEA" w14:textId="7B8AE8BE" w:rsidR="003C2F11" w:rsidRPr="00B7277E" w:rsidRDefault="00B7277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B7277E">
              <w:rPr>
                <w:rFonts w:ascii="Century Gothic" w:hAnsi="Century Gothic"/>
              </w:rPr>
              <w:t>Atribuição de n.º de identificação sequencial e único, com início em 1</w:t>
            </w:r>
          </w:p>
        </w:tc>
      </w:tr>
      <w:tr w:rsidR="003C2F11" w14:paraId="7E3334A3" w14:textId="77777777" w:rsidTr="00B7277E">
        <w:tc>
          <w:tcPr>
            <w:tcW w:w="3397" w:type="dxa"/>
          </w:tcPr>
          <w:p w14:paraId="2BF84B11" w14:textId="1304771E" w:rsidR="003C2F11" w:rsidRP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ENTIDADE</w:t>
            </w:r>
          </w:p>
        </w:tc>
        <w:tc>
          <w:tcPr>
            <w:tcW w:w="6288" w:type="dxa"/>
          </w:tcPr>
          <w:p w14:paraId="6F648445" w14:textId="7777777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3C2F11" w14:paraId="301D487A" w14:textId="77777777" w:rsidTr="00B7277E">
        <w:tc>
          <w:tcPr>
            <w:tcW w:w="3397" w:type="dxa"/>
          </w:tcPr>
          <w:p w14:paraId="0D774EDF" w14:textId="4DDEB382" w:rsidR="003C2F11" w:rsidRP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NIPC</w:t>
            </w:r>
          </w:p>
        </w:tc>
        <w:tc>
          <w:tcPr>
            <w:tcW w:w="6288" w:type="dxa"/>
          </w:tcPr>
          <w:p w14:paraId="35198C04" w14:textId="7777777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3C2F11" w14:paraId="5F62DDC3" w14:textId="77777777" w:rsidTr="00B7277E">
        <w:tc>
          <w:tcPr>
            <w:tcW w:w="3397" w:type="dxa"/>
          </w:tcPr>
          <w:p w14:paraId="6E722DAF" w14:textId="0171D187" w:rsidR="003C2F11" w:rsidRP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MORADA</w:t>
            </w:r>
          </w:p>
        </w:tc>
        <w:tc>
          <w:tcPr>
            <w:tcW w:w="6288" w:type="dxa"/>
          </w:tcPr>
          <w:p w14:paraId="2D4F89B6" w14:textId="7777777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3C2F11" w14:paraId="6B4C08FE" w14:textId="77777777" w:rsidTr="00B7277E">
        <w:tc>
          <w:tcPr>
            <w:tcW w:w="3397" w:type="dxa"/>
          </w:tcPr>
          <w:p w14:paraId="6EE26917" w14:textId="2EA86585" w:rsidR="003C2F11" w:rsidRP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CÓDIGO POSTAL</w:t>
            </w:r>
          </w:p>
        </w:tc>
        <w:tc>
          <w:tcPr>
            <w:tcW w:w="6288" w:type="dxa"/>
          </w:tcPr>
          <w:p w14:paraId="7EE67CBB" w14:textId="7777777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3C2F11" w14:paraId="4F98FF4F" w14:textId="77777777" w:rsidTr="00B7277E">
        <w:tc>
          <w:tcPr>
            <w:tcW w:w="3397" w:type="dxa"/>
          </w:tcPr>
          <w:p w14:paraId="5F01EA3D" w14:textId="31708B18" w:rsidR="003C2F11" w:rsidRPr="006A16A9" w:rsidRDefault="002D345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DESIGNAÇÃO POSTAL</w:t>
            </w:r>
          </w:p>
        </w:tc>
        <w:tc>
          <w:tcPr>
            <w:tcW w:w="6288" w:type="dxa"/>
          </w:tcPr>
          <w:p w14:paraId="67840AA3" w14:textId="77777777" w:rsidR="003C2F11" w:rsidRDefault="003C2F11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3C2F11" w14:paraId="6C4FC518" w14:textId="77777777" w:rsidTr="00B7277E">
        <w:tc>
          <w:tcPr>
            <w:tcW w:w="3397" w:type="dxa"/>
          </w:tcPr>
          <w:p w14:paraId="3B874959" w14:textId="35075A8C" w:rsidR="003C2F11" w:rsidRPr="006A16A9" w:rsidRDefault="00CB6759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DiCoFRE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5669AE">
              <w:rPr>
                <w:rFonts w:ascii="Century Gothic" w:hAnsi="Century Gothic"/>
              </w:rPr>
              <w:t xml:space="preserve">(1) </w:t>
            </w:r>
            <w:r>
              <w:rPr>
                <w:rFonts w:ascii="Century Gothic" w:hAnsi="Century Gothic"/>
              </w:rPr>
              <w:t>Balcão</w:t>
            </w:r>
            <w:r w:rsidR="00B15837">
              <w:rPr>
                <w:rFonts w:ascii="Century Gothic" w:hAnsi="Century Gothic"/>
              </w:rPr>
              <w:t>(**)</w:t>
            </w:r>
          </w:p>
        </w:tc>
        <w:tc>
          <w:tcPr>
            <w:tcW w:w="6288" w:type="dxa"/>
          </w:tcPr>
          <w:p w14:paraId="5015B864" w14:textId="520A9C30" w:rsidR="003C2F11" w:rsidRPr="00E44A62" w:rsidRDefault="00E44A62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E44A62">
              <w:rPr>
                <w:rFonts w:ascii="Century Gothic" w:hAnsi="Century Gothic"/>
              </w:rPr>
              <w:t>De acordo com codificação deste atributo</w:t>
            </w:r>
          </w:p>
        </w:tc>
      </w:tr>
      <w:tr w:rsidR="006A16A9" w14:paraId="24756986" w14:textId="77777777" w:rsidTr="00B7277E">
        <w:tc>
          <w:tcPr>
            <w:tcW w:w="3397" w:type="dxa"/>
          </w:tcPr>
          <w:p w14:paraId="115C25B5" w14:textId="2C330C8C" w:rsidR="006A16A9" w:rsidRPr="006A16A9" w:rsidRDefault="005669A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TELEFONE</w:t>
            </w:r>
          </w:p>
        </w:tc>
        <w:tc>
          <w:tcPr>
            <w:tcW w:w="6288" w:type="dxa"/>
          </w:tcPr>
          <w:p w14:paraId="171F3D0A" w14:textId="77777777" w:rsid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6A16A9" w14:paraId="45DDFC71" w14:textId="77777777" w:rsidTr="00B7277E">
        <w:tc>
          <w:tcPr>
            <w:tcW w:w="3397" w:type="dxa"/>
          </w:tcPr>
          <w:p w14:paraId="475DF8B2" w14:textId="206C9817" w:rsidR="006A16A9" w:rsidRPr="006A16A9" w:rsidRDefault="005669A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FAX</w:t>
            </w:r>
          </w:p>
        </w:tc>
        <w:tc>
          <w:tcPr>
            <w:tcW w:w="6288" w:type="dxa"/>
          </w:tcPr>
          <w:p w14:paraId="7B1A9549" w14:textId="77777777" w:rsid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6A16A9" w14:paraId="3E748CAB" w14:textId="77777777" w:rsidTr="00B7277E">
        <w:tc>
          <w:tcPr>
            <w:tcW w:w="3397" w:type="dxa"/>
          </w:tcPr>
          <w:p w14:paraId="702A5CAE" w14:textId="3E19B2D4" w:rsidR="006A16A9" w:rsidRPr="006A16A9" w:rsidRDefault="005669A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</w:tc>
        <w:tc>
          <w:tcPr>
            <w:tcW w:w="6288" w:type="dxa"/>
          </w:tcPr>
          <w:p w14:paraId="2432730D" w14:textId="77777777" w:rsid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6A16A9" w14:paraId="51FFCAC2" w14:textId="77777777" w:rsidTr="00B7277E">
        <w:tc>
          <w:tcPr>
            <w:tcW w:w="3397" w:type="dxa"/>
          </w:tcPr>
          <w:p w14:paraId="184558E3" w14:textId="610F1EB6" w:rsidR="006A16A9" w:rsidRPr="006A16A9" w:rsidRDefault="005669AE" w:rsidP="00C631E4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HORÁRIO DE FUNCIONAMENTO</w:t>
            </w:r>
          </w:p>
        </w:tc>
        <w:tc>
          <w:tcPr>
            <w:tcW w:w="6288" w:type="dxa"/>
          </w:tcPr>
          <w:p w14:paraId="376FAAFF" w14:textId="77777777" w:rsidR="006A16A9" w:rsidRDefault="006A16A9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42808432" w14:textId="257A1898" w:rsidR="00882B51" w:rsidRPr="000F7234" w:rsidRDefault="00882B51" w:rsidP="000F723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82B51">
        <w:rPr>
          <w:rFonts w:ascii="Century Gothic" w:hAnsi="Century Gothic"/>
          <w:b/>
        </w:rPr>
        <w:t>*</w:t>
      </w:r>
      <w:r w:rsidRPr="000F7234">
        <w:rPr>
          <w:rFonts w:ascii="Century Gothic" w:hAnsi="Century Gothic"/>
          <w:sz w:val="20"/>
          <w:szCs w:val="20"/>
        </w:rPr>
        <w:t>Preenchimento obrigatório</w:t>
      </w:r>
      <w:r w:rsidR="00AE76EF">
        <w:rPr>
          <w:rFonts w:ascii="Century Gothic" w:hAnsi="Century Gothic"/>
          <w:sz w:val="20"/>
          <w:szCs w:val="20"/>
        </w:rPr>
        <w:t>.</w:t>
      </w:r>
    </w:p>
    <w:p w14:paraId="79C81367" w14:textId="580E4C52" w:rsidR="00EC08B9" w:rsidRPr="000F7234" w:rsidRDefault="00882B51" w:rsidP="000F723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F7234">
        <w:rPr>
          <w:rFonts w:ascii="Century Gothic" w:hAnsi="Century Gothic"/>
          <w:sz w:val="20"/>
          <w:szCs w:val="20"/>
        </w:rPr>
        <w:t>**Preenchimento obrigatório. Se existir mais do que um balcão</w:t>
      </w:r>
      <w:r w:rsidR="00AE76EF">
        <w:rPr>
          <w:rFonts w:ascii="Century Gothic" w:hAnsi="Century Gothic"/>
          <w:sz w:val="20"/>
          <w:szCs w:val="20"/>
        </w:rPr>
        <w:t>,</w:t>
      </w:r>
      <w:r w:rsidRPr="000F7234">
        <w:rPr>
          <w:rFonts w:ascii="Century Gothic" w:hAnsi="Century Gothic"/>
          <w:sz w:val="20"/>
          <w:szCs w:val="20"/>
        </w:rPr>
        <w:t xml:space="preserve"> deverão ser acrescentados novos atributos (</w:t>
      </w:r>
      <w:proofErr w:type="spellStart"/>
      <w:r w:rsidRPr="000F7234">
        <w:rPr>
          <w:rFonts w:ascii="Century Gothic" w:hAnsi="Century Gothic"/>
          <w:sz w:val="20"/>
          <w:szCs w:val="20"/>
        </w:rPr>
        <w:t>DiCoFRE</w:t>
      </w:r>
      <w:proofErr w:type="spellEnd"/>
      <w:r w:rsidRPr="000F7234">
        <w:rPr>
          <w:rFonts w:ascii="Century Gothic" w:hAnsi="Century Gothic"/>
          <w:sz w:val="20"/>
          <w:szCs w:val="20"/>
        </w:rPr>
        <w:t xml:space="preserve"> BALCÃO 1 a </w:t>
      </w:r>
      <w:proofErr w:type="spellStart"/>
      <w:r w:rsidRPr="000F7234">
        <w:rPr>
          <w:rFonts w:ascii="Century Gothic" w:hAnsi="Century Gothic"/>
          <w:sz w:val="20"/>
          <w:szCs w:val="20"/>
        </w:rPr>
        <w:t>DiCoFRE</w:t>
      </w:r>
      <w:proofErr w:type="spellEnd"/>
      <w:r w:rsidRPr="000F7234">
        <w:rPr>
          <w:rFonts w:ascii="Century Gothic" w:hAnsi="Century Gothic"/>
          <w:sz w:val="20"/>
          <w:szCs w:val="20"/>
        </w:rPr>
        <w:t xml:space="preserve"> BALCÃO n) com preenchimento de acordo com a mesma codificação</w:t>
      </w:r>
      <w:r w:rsidR="00AE76EF">
        <w:rPr>
          <w:rFonts w:ascii="Century Gothic" w:hAnsi="Century Gothic"/>
          <w:sz w:val="20"/>
          <w:szCs w:val="20"/>
        </w:rPr>
        <w:t>.</w:t>
      </w:r>
    </w:p>
    <w:p w14:paraId="5A95A75E" w14:textId="0CE7600B" w:rsidR="000F7234" w:rsidRPr="000F7234" w:rsidRDefault="000F7234" w:rsidP="000F723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F7234">
        <w:rPr>
          <w:rFonts w:ascii="Century Gothic" w:hAnsi="Century Gothic"/>
          <w:sz w:val="20"/>
          <w:szCs w:val="20"/>
        </w:rPr>
        <w:t xml:space="preserve">(1) </w:t>
      </w:r>
      <w:proofErr w:type="spellStart"/>
      <w:r w:rsidRPr="000F7234">
        <w:rPr>
          <w:rFonts w:ascii="Century Gothic" w:hAnsi="Century Gothic"/>
          <w:sz w:val="20"/>
          <w:szCs w:val="20"/>
        </w:rPr>
        <w:t>DiCoFRE</w:t>
      </w:r>
      <w:proofErr w:type="spellEnd"/>
      <w:r w:rsidRPr="000F7234">
        <w:rPr>
          <w:rFonts w:ascii="Century Gothic" w:hAnsi="Century Gothic"/>
          <w:sz w:val="20"/>
          <w:szCs w:val="20"/>
        </w:rPr>
        <w:t xml:space="preserve"> – Código de referência especial para as áreas administrativas Distrito, Concelho e Freguesia. Este número é composto por seis dígitos (dois para o Distrito, dois para o Concelho e dois para a Freguesia) e ordenado sequencialmente por ordem alfabética consoante a designação da área administrativa a que corresponde</w:t>
      </w:r>
      <w:r w:rsidR="00AE76EF">
        <w:rPr>
          <w:rFonts w:ascii="Century Gothic" w:hAnsi="Century Gothic"/>
          <w:sz w:val="20"/>
          <w:szCs w:val="20"/>
        </w:rPr>
        <w:t>.</w:t>
      </w:r>
    </w:p>
    <w:p w14:paraId="2EE0A3A3" w14:textId="77777777" w:rsidR="00EC08B9" w:rsidRDefault="00EC08B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7439BF" w14:paraId="22109C17" w14:textId="77777777" w:rsidTr="00E53CD3">
        <w:tc>
          <w:tcPr>
            <w:tcW w:w="3539" w:type="dxa"/>
          </w:tcPr>
          <w:p w14:paraId="4B374787" w14:textId="51CA9348" w:rsidR="007439BF" w:rsidRDefault="00F0231B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Codificação </w:t>
            </w:r>
            <w:proofErr w:type="spellStart"/>
            <w:r>
              <w:rPr>
                <w:rFonts w:ascii="Century Gothic" w:hAnsi="Century Gothic"/>
                <w:b/>
              </w:rPr>
              <w:t>DiCoFRE</w:t>
            </w:r>
            <w:proofErr w:type="spellEnd"/>
          </w:p>
        </w:tc>
        <w:tc>
          <w:tcPr>
            <w:tcW w:w="3539" w:type="dxa"/>
          </w:tcPr>
          <w:p w14:paraId="1B799332" w14:textId="6C03072D" w:rsidR="007439BF" w:rsidRDefault="007439BF" w:rsidP="00C631E4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F0231B" w:rsidRPr="007439BF" w14:paraId="32AF1AB7" w14:textId="77777777" w:rsidTr="00F0231B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6E4A47BD" w14:textId="2739D602" w:rsidR="00F0231B" w:rsidRPr="00F0231B" w:rsidRDefault="00E87F38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CALHETA</w:t>
            </w:r>
          </w:p>
        </w:tc>
      </w:tr>
      <w:tr w:rsidR="007439BF" w:rsidRPr="007439BF" w14:paraId="6DC574CC" w14:textId="77777777" w:rsidTr="00E53CD3">
        <w:trPr>
          <w:trHeight w:val="300"/>
        </w:trPr>
        <w:tc>
          <w:tcPr>
            <w:tcW w:w="3539" w:type="dxa"/>
          </w:tcPr>
          <w:p w14:paraId="44385ED9" w14:textId="7EEC5ECC" w:rsidR="00F0231B" w:rsidRPr="007439BF" w:rsidRDefault="00F0231B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3110101</w:t>
            </w:r>
          </w:p>
        </w:tc>
        <w:tc>
          <w:tcPr>
            <w:tcW w:w="3539" w:type="dxa"/>
            <w:noWrap/>
            <w:hideMark/>
          </w:tcPr>
          <w:p w14:paraId="6C0743EB" w14:textId="61E25DE1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ARCO DA CALHETA                                   </w:t>
            </w:r>
          </w:p>
        </w:tc>
      </w:tr>
      <w:tr w:rsidR="007439BF" w:rsidRPr="007439BF" w14:paraId="70459AD9" w14:textId="77777777" w:rsidTr="00E53CD3">
        <w:trPr>
          <w:trHeight w:val="300"/>
        </w:trPr>
        <w:tc>
          <w:tcPr>
            <w:tcW w:w="3539" w:type="dxa"/>
          </w:tcPr>
          <w:p w14:paraId="7517C18E" w14:textId="0647FE3F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310102</w:t>
            </w:r>
          </w:p>
        </w:tc>
        <w:tc>
          <w:tcPr>
            <w:tcW w:w="3539" w:type="dxa"/>
            <w:noWrap/>
            <w:hideMark/>
          </w:tcPr>
          <w:p w14:paraId="4B1E9BA3" w14:textId="06047C0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CALHETA                                           </w:t>
            </w:r>
          </w:p>
        </w:tc>
      </w:tr>
      <w:tr w:rsidR="007439BF" w:rsidRPr="007439BF" w14:paraId="284C2D05" w14:textId="77777777" w:rsidTr="00E53CD3">
        <w:trPr>
          <w:trHeight w:val="300"/>
        </w:trPr>
        <w:tc>
          <w:tcPr>
            <w:tcW w:w="3539" w:type="dxa"/>
          </w:tcPr>
          <w:p w14:paraId="26522FDF" w14:textId="4576E9DD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310103</w:t>
            </w:r>
          </w:p>
        </w:tc>
        <w:tc>
          <w:tcPr>
            <w:tcW w:w="3539" w:type="dxa"/>
            <w:noWrap/>
            <w:hideMark/>
          </w:tcPr>
          <w:p w14:paraId="3952607B" w14:textId="0B03A80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ESTREITO DA CALHETA                               </w:t>
            </w:r>
          </w:p>
        </w:tc>
      </w:tr>
      <w:tr w:rsidR="007439BF" w:rsidRPr="007439BF" w14:paraId="66061D86" w14:textId="77777777" w:rsidTr="00E53CD3">
        <w:trPr>
          <w:trHeight w:val="300"/>
        </w:trPr>
        <w:tc>
          <w:tcPr>
            <w:tcW w:w="3539" w:type="dxa"/>
          </w:tcPr>
          <w:p w14:paraId="2E80A336" w14:textId="009E22FF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310104</w:t>
            </w:r>
          </w:p>
        </w:tc>
        <w:tc>
          <w:tcPr>
            <w:tcW w:w="3539" w:type="dxa"/>
            <w:noWrap/>
            <w:hideMark/>
          </w:tcPr>
          <w:p w14:paraId="0D67E698" w14:textId="6D5344BB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FAJÃ DA OVELHA                                    </w:t>
            </w:r>
          </w:p>
        </w:tc>
      </w:tr>
      <w:tr w:rsidR="007439BF" w:rsidRPr="007439BF" w14:paraId="1C41C83D" w14:textId="77777777" w:rsidTr="00E53CD3">
        <w:trPr>
          <w:trHeight w:val="300"/>
        </w:trPr>
        <w:tc>
          <w:tcPr>
            <w:tcW w:w="3539" w:type="dxa"/>
          </w:tcPr>
          <w:p w14:paraId="173B3B91" w14:textId="7F0E8203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310105</w:t>
            </w:r>
          </w:p>
        </w:tc>
        <w:tc>
          <w:tcPr>
            <w:tcW w:w="3539" w:type="dxa"/>
            <w:noWrap/>
            <w:hideMark/>
          </w:tcPr>
          <w:p w14:paraId="13A78263" w14:textId="5C03C220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JARDIM DO MAR                                     </w:t>
            </w:r>
          </w:p>
        </w:tc>
      </w:tr>
      <w:tr w:rsidR="007439BF" w:rsidRPr="007439BF" w14:paraId="2AAAE69A" w14:textId="77777777" w:rsidTr="00E53CD3">
        <w:trPr>
          <w:trHeight w:val="300"/>
        </w:trPr>
        <w:tc>
          <w:tcPr>
            <w:tcW w:w="3539" w:type="dxa"/>
          </w:tcPr>
          <w:p w14:paraId="693D5B39" w14:textId="1DC1AC0D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310106</w:t>
            </w:r>
          </w:p>
        </w:tc>
        <w:tc>
          <w:tcPr>
            <w:tcW w:w="3539" w:type="dxa"/>
            <w:noWrap/>
            <w:hideMark/>
          </w:tcPr>
          <w:p w14:paraId="22AB8F73" w14:textId="52C84CF6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PAUL DO MAR                                       </w:t>
            </w:r>
          </w:p>
        </w:tc>
      </w:tr>
      <w:tr w:rsidR="007439BF" w:rsidRPr="007439BF" w14:paraId="0E7D2C92" w14:textId="77777777" w:rsidTr="00E53CD3">
        <w:trPr>
          <w:trHeight w:val="300"/>
        </w:trPr>
        <w:tc>
          <w:tcPr>
            <w:tcW w:w="3539" w:type="dxa"/>
          </w:tcPr>
          <w:p w14:paraId="76399486" w14:textId="7B534F6D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310107</w:t>
            </w:r>
          </w:p>
        </w:tc>
        <w:tc>
          <w:tcPr>
            <w:tcW w:w="3539" w:type="dxa"/>
            <w:noWrap/>
            <w:hideMark/>
          </w:tcPr>
          <w:p w14:paraId="795D61C8" w14:textId="3EF5C955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PONTA DO PARGO                                    </w:t>
            </w:r>
          </w:p>
        </w:tc>
      </w:tr>
      <w:tr w:rsidR="007439BF" w:rsidRPr="007439BF" w14:paraId="37F2D80A" w14:textId="77777777" w:rsidTr="00E53CD3">
        <w:trPr>
          <w:trHeight w:val="300"/>
        </w:trPr>
        <w:tc>
          <w:tcPr>
            <w:tcW w:w="3539" w:type="dxa"/>
          </w:tcPr>
          <w:p w14:paraId="463F8846" w14:textId="2C63D272" w:rsidR="007439BF" w:rsidRPr="007439BF" w:rsidRDefault="00956DE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310108</w:t>
            </w:r>
          </w:p>
        </w:tc>
        <w:tc>
          <w:tcPr>
            <w:tcW w:w="3539" w:type="dxa"/>
            <w:noWrap/>
            <w:hideMark/>
          </w:tcPr>
          <w:p w14:paraId="73239AB4" w14:textId="6304B278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PRAZERES                                          </w:t>
            </w:r>
          </w:p>
        </w:tc>
      </w:tr>
      <w:tr w:rsidR="00956DE8" w:rsidRPr="007439BF" w14:paraId="79650EDF" w14:textId="77777777" w:rsidTr="00956DE8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1B17C173" w14:textId="6141FDBA" w:rsidR="00956DE8" w:rsidRPr="00E87F38" w:rsidRDefault="00E87F38" w:rsidP="007439BF">
            <w:pPr>
              <w:rPr>
                <w:rFonts w:ascii="Calibri" w:hAnsi="Calibri" w:cs="Calibri"/>
                <w:b/>
                <w:color w:val="000000"/>
              </w:rPr>
            </w:pPr>
            <w:r w:rsidRPr="00E87F38">
              <w:rPr>
                <w:rFonts w:ascii="Calibri" w:hAnsi="Calibri" w:cs="Calibri"/>
                <w:b/>
                <w:color w:val="000000"/>
              </w:rPr>
              <w:t>CÂMARA DE LOBOS</w:t>
            </w:r>
          </w:p>
        </w:tc>
      </w:tr>
      <w:tr w:rsidR="007439BF" w:rsidRPr="007439BF" w14:paraId="6C22897E" w14:textId="77777777" w:rsidTr="00E53CD3">
        <w:trPr>
          <w:trHeight w:val="300"/>
        </w:trPr>
        <w:tc>
          <w:tcPr>
            <w:tcW w:w="3539" w:type="dxa"/>
          </w:tcPr>
          <w:p w14:paraId="21F44703" w14:textId="28103163" w:rsidR="007439BF" w:rsidRPr="007439BF" w:rsidRDefault="00E87F3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310201</w:t>
            </w:r>
          </w:p>
        </w:tc>
        <w:tc>
          <w:tcPr>
            <w:tcW w:w="3539" w:type="dxa"/>
            <w:noWrap/>
            <w:hideMark/>
          </w:tcPr>
          <w:p w14:paraId="7A56B9CB" w14:textId="12A368B3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CAMARA DE LOBOS                                   </w:t>
            </w:r>
          </w:p>
        </w:tc>
      </w:tr>
      <w:tr w:rsidR="007439BF" w:rsidRPr="007439BF" w14:paraId="4E139AB4" w14:textId="77777777" w:rsidTr="00E53CD3">
        <w:trPr>
          <w:trHeight w:val="300"/>
        </w:trPr>
        <w:tc>
          <w:tcPr>
            <w:tcW w:w="3539" w:type="dxa"/>
          </w:tcPr>
          <w:p w14:paraId="362A2C1E" w14:textId="7867813C" w:rsidR="007439BF" w:rsidRPr="007439BF" w:rsidRDefault="00E87F3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310202</w:t>
            </w:r>
          </w:p>
        </w:tc>
        <w:tc>
          <w:tcPr>
            <w:tcW w:w="3539" w:type="dxa"/>
            <w:noWrap/>
            <w:hideMark/>
          </w:tcPr>
          <w:p w14:paraId="0401A495" w14:textId="53CB37D8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CURRAL DAS FREIRAS                                </w:t>
            </w:r>
          </w:p>
        </w:tc>
      </w:tr>
      <w:tr w:rsidR="007439BF" w:rsidRPr="007439BF" w14:paraId="117331E3" w14:textId="77777777" w:rsidTr="00E53CD3">
        <w:trPr>
          <w:trHeight w:val="300"/>
        </w:trPr>
        <w:tc>
          <w:tcPr>
            <w:tcW w:w="3539" w:type="dxa"/>
          </w:tcPr>
          <w:p w14:paraId="507C37C5" w14:textId="782014AC" w:rsidR="007439BF" w:rsidRPr="007439BF" w:rsidRDefault="00E87F3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310203</w:t>
            </w:r>
          </w:p>
        </w:tc>
        <w:tc>
          <w:tcPr>
            <w:tcW w:w="3539" w:type="dxa"/>
            <w:noWrap/>
            <w:hideMark/>
          </w:tcPr>
          <w:p w14:paraId="6122DC88" w14:textId="1E94E0AE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ESTREITO DE CAMARA DE LOBOS                       </w:t>
            </w:r>
          </w:p>
        </w:tc>
      </w:tr>
      <w:tr w:rsidR="007439BF" w:rsidRPr="007439BF" w14:paraId="3B479CD0" w14:textId="77777777" w:rsidTr="00E53CD3">
        <w:trPr>
          <w:trHeight w:val="300"/>
        </w:trPr>
        <w:tc>
          <w:tcPr>
            <w:tcW w:w="3539" w:type="dxa"/>
          </w:tcPr>
          <w:p w14:paraId="5E808484" w14:textId="4AC1BE6E" w:rsidR="007439BF" w:rsidRPr="007439BF" w:rsidRDefault="003B2F9A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310204</w:t>
            </w:r>
          </w:p>
        </w:tc>
        <w:tc>
          <w:tcPr>
            <w:tcW w:w="3539" w:type="dxa"/>
            <w:noWrap/>
            <w:hideMark/>
          </w:tcPr>
          <w:p w14:paraId="0B4D9B33" w14:textId="79DAEB44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QUINTA GRANDE                                     </w:t>
            </w:r>
          </w:p>
        </w:tc>
      </w:tr>
      <w:tr w:rsidR="007439BF" w:rsidRPr="007439BF" w14:paraId="50B92887" w14:textId="77777777" w:rsidTr="00E53CD3">
        <w:trPr>
          <w:trHeight w:val="300"/>
        </w:trPr>
        <w:tc>
          <w:tcPr>
            <w:tcW w:w="3539" w:type="dxa"/>
          </w:tcPr>
          <w:p w14:paraId="45FC9338" w14:textId="07665DFF" w:rsidR="007439BF" w:rsidRPr="007439BF" w:rsidRDefault="003B2F9A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310205</w:t>
            </w:r>
          </w:p>
        </w:tc>
        <w:tc>
          <w:tcPr>
            <w:tcW w:w="3539" w:type="dxa"/>
            <w:noWrap/>
            <w:hideMark/>
          </w:tcPr>
          <w:p w14:paraId="4557B4A0" w14:textId="144C1634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JARDIM DA SERRA                                   </w:t>
            </w:r>
          </w:p>
        </w:tc>
      </w:tr>
      <w:tr w:rsidR="003B2F9A" w:rsidRPr="007439BF" w14:paraId="23E42D57" w14:textId="77777777" w:rsidTr="003B2F9A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1CA93F0A" w14:textId="2CCBB2F2" w:rsidR="003B2F9A" w:rsidRPr="003B2F9A" w:rsidRDefault="003B2F9A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FUNCHAL</w:t>
            </w:r>
          </w:p>
        </w:tc>
      </w:tr>
      <w:tr w:rsidR="007439BF" w:rsidRPr="007439BF" w14:paraId="4D32A355" w14:textId="77777777" w:rsidTr="00E53CD3">
        <w:trPr>
          <w:trHeight w:val="300"/>
        </w:trPr>
        <w:tc>
          <w:tcPr>
            <w:tcW w:w="3539" w:type="dxa"/>
          </w:tcPr>
          <w:p w14:paraId="49E040FC" w14:textId="620D0B8C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310301</w:t>
            </w:r>
          </w:p>
        </w:tc>
        <w:tc>
          <w:tcPr>
            <w:tcW w:w="3539" w:type="dxa"/>
            <w:noWrap/>
            <w:hideMark/>
          </w:tcPr>
          <w:p w14:paraId="6A54AB0B" w14:textId="4CAAA748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IMACULADO CORAÇÃO DE MARIA                        </w:t>
            </w:r>
          </w:p>
        </w:tc>
      </w:tr>
      <w:tr w:rsidR="007439BF" w:rsidRPr="007439BF" w14:paraId="5A021256" w14:textId="77777777" w:rsidTr="00E53CD3">
        <w:trPr>
          <w:trHeight w:val="300"/>
        </w:trPr>
        <w:tc>
          <w:tcPr>
            <w:tcW w:w="3539" w:type="dxa"/>
          </w:tcPr>
          <w:p w14:paraId="202013E2" w14:textId="47E944AD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310302</w:t>
            </w:r>
          </w:p>
        </w:tc>
        <w:tc>
          <w:tcPr>
            <w:tcW w:w="3539" w:type="dxa"/>
            <w:noWrap/>
            <w:hideMark/>
          </w:tcPr>
          <w:p w14:paraId="2AB0C1A8" w14:textId="2CB468A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MONTE                                             </w:t>
            </w:r>
          </w:p>
        </w:tc>
      </w:tr>
      <w:tr w:rsidR="007439BF" w:rsidRPr="007439BF" w14:paraId="68028F8C" w14:textId="77777777" w:rsidTr="00E53CD3">
        <w:trPr>
          <w:trHeight w:val="300"/>
        </w:trPr>
        <w:tc>
          <w:tcPr>
            <w:tcW w:w="3539" w:type="dxa"/>
          </w:tcPr>
          <w:p w14:paraId="328EBEAD" w14:textId="302C256F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310303</w:t>
            </w:r>
          </w:p>
        </w:tc>
        <w:tc>
          <w:tcPr>
            <w:tcW w:w="3539" w:type="dxa"/>
            <w:noWrap/>
            <w:hideMark/>
          </w:tcPr>
          <w:p w14:paraId="1C8651F3" w14:textId="72F75BE9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SANTA LUZIA                        </w:t>
            </w:r>
          </w:p>
        </w:tc>
      </w:tr>
      <w:tr w:rsidR="007439BF" w:rsidRPr="007439BF" w14:paraId="3CDD7469" w14:textId="77777777" w:rsidTr="00E53CD3">
        <w:trPr>
          <w:trHeight w:val="300"/>
        </w:trPr>
        <w:tc>
          <w:tcPr>
            <w:tcW w:w="3539" w:type="dxa"/>
          </w:tcPr>
          <w:p w14:paraId="11F699D8" w14:textId="1957C39B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310304</w:t>
            </w:r>
          </w:p>
        </w:tc>
        <w:tc>
          <w:tcPr>
            <w:tcW w:w="3539" w:type="dxa"/>
            <w:noWrap/>
            <w:hideMark/>
          </w:tcPr>
          <w:p w14:paraId="4549D782" w14:textId="5282A08B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SANTA MARIA MAIOR                      </w:t>
            </w:r>
          </w:p>
        </w:tc>
      </w:tr>
      <w:tr w:rsidR="007439BF" w:rsidRPr="007439BF" w14:paraId="091114E2" w14:textId="77777777" w:rsidTr="00E53CD3">
        <w:trPr>
          <w:trHeight w:val="300"/>
        </w:trPr>
        <w:tc>
          <w:tcPr>
            <w:tcW w:w="3539" w:type="dxa"/>
          </w:tcPr>
          <w:p w14:paraId="036D93BE" w14:textId="77E809BC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310305</w:t>
            </w:r>
          </w:p>
        </w:tc>
        <w:tc>
          <w:tcPr>
            <w:tcW w:w="3539" w:type="dxa"/>
            <w:noWrap/>
            <w:hideMark/>
          </w:tcPr>
          <w:p w14:paraId="16C7C659" w14:textId="1C304902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SANTO ANTONIO                                     </w:t>
            </w:r>
          </w:p>
        </w:tc>
      </w:tr>
      <w:tr w:rsidR="007439BF" w:rsidRPr="007439BF" w14:paraId="0C446EFB" w14:textId="77777777" w:rsidTr="00E53CD3">
        <w:trPr>
          <w:trHeight w:val="300"/>
        </w:trPr>
        <w:tc>
          <w:tcPr>
            <w:tcW w:w="3539" w:type="dxa"/>
          </w:tcPr>
          <w:p w14:paraId="23B92FBD" w14:textId="5F997D2C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310306</w:t>
            </w:r>
          </w:p>
        </w:tc>
        <w:tc>
          <w:tcPr>
            <w:tcW w:w="3539" w:type="dxa"/>
            <w:noWrap/>
            <w:hideMark/>
          </w:tcPr>
          <w:p w14:paraId="6F5ADFB1" w14:textId="31123CF4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GONÇALO                                        </w:t>
            </w:r>
          </w:p>
        </w:tc>
      </w:tr>
      <w:tr w:rsidR="007439BF" w:rsidRPr="007439BF" w14:paraId="300C32BC" w14:textId="77777777" w:rsidTr="00E53CD3">
        <w:trPr>
          <w:trHeight w:val="300"/>
        </w:trPr>
        <w:tc>
          <w:tcPr>
            <w:tcW w:w="3539" w:type="dxa"/>
          </w:tcPr>
          <w:p w14:paraId="0FC98EE9" w14:textId="6AAB7347" w:rsidR="007439BF" w:rsidRPr="007439BF" w:rsidRDefault="009E31D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310307</w:t>
            </w:r>
          </w:p>
        </w:tc>
        <w:tc>
          <w:tcPr>
            <w:tcW w:w="3539" w:type="dxa"/>
            <w:noWrap/>
            <w:hideMark/>
          </w:tcPr>
          <w:p w14:paraId="38625964" w14:textId="3DE831C1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MARTINHO                                       </w:t>
            </w:r>
          </w:p>
        </w:tc>
      </w:tr>
      <w:tr w:rsidR="007439BF" w:rsidRPr="007439BF" w14:paraId="191DF798" w14:textId="77777777" w:rsidTr="00E53CD3">
        <w:trPr>
          <w:trHeight w:val="300"/>
        </w:trPr>
        <w:tc>
          <w:tcPr>
            <w:tcW w:w="3539" w:type="dxa"/>
          </w:tcPr>
          <w:p w14:paraId="709805F9" w14:textId="29528435" w:rsidR="007439BF" w:rsidRPr="007439BF" w:rsidRDefault="004E59A4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310308</w:t>
            </w:r>
          </w:p>
        </w:tc>
        <w:tc>
          <w:tcPr>
            <w:tcW w:w="3539" w:type="dxa"/>
            <w:noWrap/>
            <w:hideMark/>
          </w:tcPr>
          <w:p w14:paraId="5F03353B" w14:textId="6DB250D7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PEDRO                               </w:t>
            </w:r>
          </w:p>
        </w:tc>
      </w:tr>
      <w:tr w:rsidR="007439BF" w:rsidRPr="007439BF" w14:paraId="5FF6D212" w14:textId="77777777" w:rsidTr="00E53CD3">
        <w:trPr>
          <w:trHeight w:val="300"/>
        </w:trPr>
        <w:tc>
          <w:tcPr>
            <w:tcW w:w="3539" w:type="dxa"/>
          </w:tcPr>
          <w:p w14:paraId="609C50E3" w14:textId="4566BB95" w:rsidR="007439BF" w:rsidRPr="007439BF" w:rsidRDefault="004E59A4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310309</w:t>
            </w:r>
          </w:p>
        </w:tc>
        <w:tc>
          <w:tcPr>
            <w:tcW w:w="3539" w:type="dxa"/>
            <w:noWrap/>
            <w:hideMark/>
          </w:tcPr>
          <w:p w14:paraId="2DB04FEC" w14:textId="00CD5757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ROQUE                                          </w:t>
            </w:r>
          </w:p>
        </w:tc>
      </w:tr>
      <w:tr w:rsidR="007439BF" w:rsidRPr="007439BF" w14:paraId="009CFF0D" w14:textId="77777777" w:rsidTr="00E53CD3">
        <w:trPr>
          <w:trHeight w:val="300"/>
        </w:trPr>
        <w:tc>
          <w:tcPr>
            <w:tcW w:w="3539" w:type="dxa"/>
          </w:tcPr>
          <w:p w14:paraId="584D30B0" w14:textId="0EB8AEDB" w:rsidR="007439BF" w:rsidRPr="007439BF" w:rsidRDefault="004E59A4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310310</w:t>
            </w:r>
          </w:p>
        </w:tc>
        <w:tc>
          <w:tcPr>
            <w:tcW w:w="3539" w:type="dxa"/>
            <w:noWrap/>
            <w:hideMark/>
          </w:tcPr>
          <w:p w14:paraId="1AE5E55E" w14:textId="5D99C418" w:rsidR="007439BF" w:rsidRPr="007439BF" w:rsidRDefault="00B17BF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SÉ</w:t>
            </w:r>
            <w:r w:rsidR="007439BF" w:rsidRPr="007439BF">
              <w:rPr>
                <w:rFonts w:ascii="Calibri" w:hAnsi="Calibri" w:cs="Calibri"/>
                <w:color w:val="000000"/>
              </w:rPr>
              <w:t xml:space="preserve">                                      </w:t>
            </w:r>
          </w:p>
        </w:tc>
      </w:tr>
      <w:tr w:rsidR="004E59A4" w:rsidRPr="007439BF" w14:paraId="20EA9066" w14:textId="77777777" w:rsidTr="004E59A4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1292B305" w14:textId="7EC77B5F" w:rsidR="004E59A4" w:rsidRPr="004E59A4" w:rsidRDefault="004E59A4" w:rsidP="007439BF">
            <w:pPr>
              <w:rPr>
                <w:rFonts w:ascii="Calibri" w:hAnsi="Calibri" w:cs="Calibri"/>
                <w:b/>
                <w:color w:val="000000"/>
              </w:rPr>
            </w:pPr>
            <w:r w:rsidRPr="004E59A4">
              <w:rPr>
                <w:rFonts w:ascii="Calibri" w:hAnsi="Calibri" w:cs="Calibri"/>
                <w:b/>
                <w:color w:val="000000"/>
              </w:rPr>
              <w:t>MACHICO</w:t>
            </w:r>
          </w:p>
        </w:tc>
      </w:tr>
      <w:tr w:rsidR="007439BF" w:rsidRPr="007439BF" w14:paraId="3DB7DC0D" w14:textId="77777777" w:rsidTr="00E53CD3">
        <w:trPr>
          <w:trHeight w:val="300"/>
        </w:trPr>
        <w:tc>
          <w:tcPr>
            <w:tcW w:w="3539" w:type="dxa"/>
          </w:tcPr>
          <w:p w14:paraId="318D8CBF" w14:textId="457F77D1" w:rsidR="007439BF" w:rsidRPr="007439BF" w:rsidRDefault="00647E1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310401</w:t>
            </w:r>
          </w:p>
        </w:tc>
        <w:tc>
          <w:tcPr>
            <w:tcW w:w="3539" w:type="dxa"/>
            <w:noWrap/>
            <w:hideMark/>
          </w:tcPr>
          <w:p w14:paraId="21F1362B" w14:textId="0CAF0633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AGUA DE PENA                                      </w:t>
            </w:r>
          </w:p>
        </w:tc>
      </w:tr>
      <w:tr w:rsidR="007439BF" w:rsidRPr="007439BF" w14:paraId="761E2A47" w14:textId="77777777" w:rsidTr="00E53CD3">
        <w:trPr>
          <w:trHeight w:val="300"/>
        </w:trPr>
        <w:tc>
          <w:tcPr>
            <w:tcW w:w="3539" w:type="dxa"/>
          </w:tcPr>
          <w:p w14:paraId="32F4D3E0" w14:textId="38BA6642" w:rsidR="007439BF" w:rsidRPr="007439BF" w:rsidRDefault="00647E1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310402</w:t>
            </w:r>
          </w:p>
        </w:tc>
        <w:tc>
          <w:tcPr>
            <w:tcW w:w="3539" w:type="dxa"/>
            <w:noWrap/>
            <w:hideMark/>
          </w:tcPr>
          <w:p w14:paraId="5181A830" w14:textId="0648D3DF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CANIÇAL                                           </w:t>
            </w:r>
          </w:p>
        </w:tc>
      </w:tr>
      <w:tr w:rsidR="007439BF" w:rsidRPr="007439BF" w14:paraId="4B171721" w14:textId="77777777" w:rsidTr="00E53CD3">
        <w:trPr>
          <w:trHeight w:val="300"/>
        </w:trPr>
        <w:tc>
          <w:tcPr>
            <w:tcW w:w="3539" w:type="dxa"/>
          </w:tcPr>
          <w:p w14:paraId="54633B77" w14:textId="1974820D" w:rsidR="007439BF" w:rsidRPr="007439BF" w:rsidRDefault="00647E1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310403</w:t>
            </w:r>
          </w:p>
        </w:tc>
        <w:tc>
          <w:tcPr>
            <w:tcW w:w="3539" w:type="dxa"/>
            <w:noWrap/>
            <w:hideMark/>
          </w:tcPr>
          <w:p w14:paraId="7E48D4C2" w14:textId="2A81E60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MACHICO                                           </w:t>
            </w:r>
          </w:p>
        </w:tc>
      </w:tr>
      <w:tr w:rsidR="007439BF" w:rsidRPr="007439BF" w14:paraId="3E2F2CB5" w14:textId="77777777" w:rsidTr="00E53CD3">
        <w:trPr>
          <w:trHeight w:val="300"/>
        </w:trPr>
        <w:tc>
          <w:tcPr>
            <w:tcW w:w="3539" w:type="dxa"/>
          </w:tcPr>
          <w:p w14:paraId="5A29CBDE" w14:textId="71A55B3A" w:rsidR="007439BF" w:rsidRPr="007439BF" w:rsidRDefault="00647E1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310404</w:t>
            </w:r>
          </w:p>
        </w:tc>
        <w:tc>
          <w:tcPr>
            <w:tcW w:w="3539" w:type="dxa"/>
            <w:noWrap/>
            <w:hideMark/>
          </w:tcPr>
          <w:p w14:paraId="4FDF222E" w14:textId="26D87C6B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PORTO DA CRUZ                                     </w:t>
            </w:r>
          </w:p>
        </w:tc>
      </w:tr>
      <w:tr w:rsidR="007439BF" w:rsidRPr="007439BF" w14:paraId="601F312B" w14:textId="77777777" w:rsidTr="00E53CD3">
        <w:trPr>
          <w:trHeight w:val="300"/>
        </w:trPr>
        <w:tc>
          <w:tcPr>
            <w:tcW w:w="3539" w:type="dxa"/>
          </w:tcPr>
          <w:p w14:paraId="533438C6" w14:textId="5D73512E" w:rsidR="007439BF" w:rsidRPr="007439BF" w:rsidRDefault="00647E15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310405</w:t>
            </w:r>
          </w:p>
        </w:tc>
        <w:tc>
          <w:tcPr>
            <w:tcW w:w="3539" w:type="dxa"/>
            <w:noWrap/>
            <w:hideMark/>
          </w:tcPr>
          <w:p w14:paraId="32D2E81B" w14:textId="25E166DF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SANTO ANTONIO DA SERRA                            </w:t>
            </w:r>
          </w:p>
        </w:tc>
      </w:tr>
      <w:tr w:rsidR="00647E15" w:rsidRPr="00647E15" w14:paraId="3C1EBD71" w14:textId="77777777" w:rsidTr="00647E15">
        <w:trPr>
          <w:trHeight w:val="300"/>
        </w:trPr>
        <w:tc>
          <w:tcPr>
            <w:tcW w:w="3539" w:type="dxa"/>
            <w:shd w:val="clear" w:color="auto" w:fill="D0CECE" w:themeFill="background2" w:themeFillShade="E6"/>
          </w:tcPr>
          <w:p w14:paraId="14028610" w14:textId="578D9886" w:rsidR="00647E15" w:rsidRPr="00647E15" w:rsidRDefault="00647E15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PONTA DO SOL</w:t>
            </w:r>
          </w:p>
        </w:tc>
        <w:tc>
          <w:tcPr>
            <w:tcW w:w="3539" w:type="dxa"/>
            <w:shd w:val="clear" w:color="auto" w:fill="D0CECE" w:themeFill="background2" w:themeFillShade="E6"/>
            <w:noWrap/>
          </w:tcPr>
          <w:p w14:paraId="3FDDD41A" w14:textId="77777777" w:rsidR="00647E15" w:rsidRPr="00647E15" w:rsidRDefault="00647E15" w:rsidP="007439BF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39BF" w:rsidRPr="007439BF" w14:paraId="5ECA6312" w14:textId="77777777" w:rsidTr="00E53CD3">
        <w:trPr>
          <w:trHeight w:val="300"/>
        </w:trPr>
        <w:tc>
          <w:tcPr>
            <w:tcW w:w="3539" w:type="dxa"/>
          </w:tcPr>
          <w:p w14:paraId="50FCE443" w14:textId="6F9A73E6" w:rsidR="007439BF" w:rsidRPr="007439BF" w:rsidRDefault="00EA336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310501</w:t>
            </w:r>
          </w:p>
        </w:tc>
        <w:tc>
          <w:tcPr>
            <w:tcW w:w="3539" w:type="dxa"/>
            <w:noWrap/>
            <w:hideMark/>
          </w:tcPr>
          <w:p w14:paraId="27AE24E6" w14:textId="5CDE234B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CANHAS                                            </w:t>
            </w:r>
          </w:p>
        </w:tc>
      </w:tr>
      <w:tr w:rsidR="007439BF" w:rsidRPr="007439BF" w14:paraId="746DE790" w14:textId="77777777" w:rsidTr="00E53CD3">
        <w:trPr>
          <w:trHeight w:val="300"/>
        </w:trPr>
        <w:tc>
          <w:tcPr>
            <w:tcW w:w="3539" w:type="dxa"/>
          </w:tcPr>
          <w:p w14:paraId="7D5C6DE1" w14:textId="48706366" w:rsidR="007439BF" w:rsidRPr="007439BF" w:rsidRDefault="00EA336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310502</w:t>
            </w:r>
          </w:p>
        </w:tc>
        <w:tc>
          <w:tcPr>
            <w:tcW w:w="3539" w:type="dxa"/>
            <w:noWrap/>
            <w:hideMark/>
          </w:tcPr>
          <w:p w14:paraId="15478960" w14:textId="207D2E0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MADALENA DO MAR                                   </w:t>
            </w:r>
          </w:p>
        </w:tc>
      </w:tr>
      <w:tr w:rsidR="007439BF" w:rsidRPr="007439BF" w14:paraId="7C02A4CA" w14:textId="77777777" w:rsidTr="00E53CD3">
        <w:trPr>
          <w:trHeight w:val="300"/>
        </w:trPr>
        <w:tc>
          <w:tcPr>
            <w:tcW w:w="3539" w:type="dxa"/>
          </w:tcPr>
          <w:p w14:paraId="02877834" w14:textId="18B3EC92" w:rsidR="007439BF" w:rsidRPr="007439BF" w:rsidRDefault="00EA336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310503</w:t>
            </w:r>
          </w:p>
        </w:tc>
        <w:tc>
          <w:tcPr>
            <w:tcW w:w="3539" w:type="dxa"/>
            <w:noWrap/>
            <w:hideMark/>
          </w:tcPr>
          <w:p w14:paraId="3759684A" w14:textId="5D6B9030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PONTA DO SOL                                      </w:t>
            </w:r>
          </w:p>
        </w:tc>
      </w:tr>
      <w:tr w:rsidR="00EA3368" w:rsidRPr="007439BF" w14:paraId="0339B0CF" w14:textId="77777777" w:rsidTr="00E53CD3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2487A7B6" w14:textId="6EA3AD8C" w:rsidR="00EA3368" w:rsidRPr="00EA3368" w:rsidRDefault="00BD6C96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PORTO MONIZ</w:t>
            </w:r>
          </w:p>
        </w:tc>
      </w:tr>
      <w:tr w:rsidR="007439BF" w:rsidRPr="007439BF" w14:paraId="10352437" w14:textId="77777777" w:rsidTr="00E53CD3">
        <w:trPr>
          <w:trHeight w:val="300"/>
        </w:trPr>
        <w:tc>
          <w:tcPr>
            <w:tcW w:w="3539" w:type="dxa"/>
          </w:tcPr>
          <w:p w14:paraId="5CE69964" w14:textId="43D9DC48" w:rsidR="007439BF" w:rsidRPr="007439BF" w:rsidRDefault="00BD6C96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310601</w:t>
            </w:r>
          </w:p>
        </w:tc>
        <w:tc>
          <w:tcPr>
            <w:tcW w:w="3539" w:type="dxa"/>
            <w:noWrap/>
            <w:hideMark/>
          </w:tcPr>
          <w:p w14:paraId="0C78C548" w14:textId="2AB78142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ACHADAS DA CRUZ                                   </w:t>
            </w:r>
          </w:p>
        </w:tc>
      </w:tr>
      <w:tr w:rsidR="007439BF" w:rsidRPr="007439BF" w14:paraId="5F5FC494" w14:textId="77777777" w:rsidTr="00E53CD3">
        <w:trPr>
          <w:trHeight w:val="300"/>
        </w:trPr>
        <w:tc>
          <w:tcPr>
            <w:tcW w:w="3539" w:type="dxa"/>
          </w:tcPr>
          <w:p w14:paraId="1D92CE65" w14:textId="19C28010" w:rsidR="007439BF" w:rsidRPr="007439BF" w:rsidRDefault="00BD6C96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310602</w:t>
            </w:r>
          </w:p>
        </w:tc>
        <w:tc>
          <w:tcPr>
            <w:tcW w:w="3539" w:type="dxa"/>
            <w:noWrap/>
            <w:hideMark/>
          </w:tcPr>
          <w:p w14:paraId="61BB0947" w14:textId="773A95D4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PORTO MONIZ                                       </w:t>
            </w:r>
          </w:p>
        </w:tc>
      </w:tr>
      <w:tr w:rsidR="007439BF" w:rsidRPr="007439BF" w14:paraId="7EBAB939" w14:textId="77777777" w:rsidTr="00E53CD3">
        <w:trPr>
          <w:trHeight w:val="300"/>
        </w:trPr>
        <w:tc>
          <w:tcPr>
            <w:tcW w:w="3539" w:type="dxa"/>
          </w:tcPr>
          <w:p w14:paraId="4A639347" w14:textId="20979297" w:rsidR="007439BF" w:rsidRPr="007439BF" w:rsidRDefault="00BD6C96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310603</w:t>
            </w:r>
          </w:p>
        </w:tc>
        <w:tc>
          <w:tcPr>
            <w:tcW w:w="3539" w:type="dxa"/>
            <w:noWrap/>
            <w:hideMark/>
          </w:tcPr>
          <w:p w14:paraId="78054F28" w14:textId="638A441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RIBEIRA DA JANELA                                 </w:t>
            </w:r>
          </w:p>
        </w:tc>
      </w:tr>
      <w:tr w:rsidR="007439BF" w:rsidRPr="007439BF" w14:paraId="066A2280" w14:textId="77777777" w:rsidTr="00E53CD3">
        <w:trPr>
          <w:trHeight w:val="300"/>
        </w:trPr>
        <w:tc>
          <w:tcPr>
            <w:tcW w:w="3539" w:type="dxa"/>
          </w:tcPr>
          <w:p w14:paraId="52CF06DB" w14:textId="679DD2E0" w:rsidR="007439BF" w:rsidRPr="007439BF" w:rsidRDefault="00BD6C96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310604</w:t>
            </w:r>
          </w:p>
        </w:tc>
        <w:tc>
          <w:tcPr>
            <w:tcW w:w="3539" w:type="dxa"/>
            <w:noWrap/>
            <w:hideMark/>
          </w:tcPr>
          <w:p w14:paraId="5C60BE1C" w14:textId="6DA44A9B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SEIXAL                                            </w:t>
            </w:r>
          </w:p>
        </w:tc>
      </w:tr>
      <w:tr w:rsidR="00BD6C96" w:rsidRPr="007439BF" w14:paraId="1CF606BE" w14:textId="77777777" w:rsidTr="00BD6C96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1DD8B074" w14:textId="55692DBD" w:rsidR="00BD6C96" w:rsidRPr="00BD6C96" w:rsidRDefault="00BD6C96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PORTO SANTO</w:t>
            </w:r>
          </w:p>
        </w:tc>
      </w:tr>
      <w:tr w:rsidR="007439BF" w:rsidRPr="007439BF" w14:paraId="7228E82C" w14:textId="77777777" w:rsidTr="00E53CD3">
        <w:trPr>
          <w:trHeight w:val="300"/>
        </w:trPr>
        <w:tc>
          <w:tcPr>
            <w:tcW w:w="3539" w:type="dxa"/>
          </w:tcPr>
          <w:p w14:paraId="34CE8928" w14:textId="2BDF2C59" w:rsidR="007439BF" w:rsidRPr="007439BF" w:rsidRDefault="00BD6C96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320101</w:t>
            </w:r>
          </w:p>
        </w:tc>
        <w:tc>
          <w:tcPr>
            <w:tcW w:w="3539" w:type="dxa"/>
            <w:noWrap/>
            <w:hideMark/>
          </w:tcPr>
          <w:p w14:paraId="30BA3250" w14:textId="09DE6B7E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PORTO SANTO                                       </w:t>
            </w:r>
          </w:p>
        </w:tc>
      </w:tr>
      <w:tr w:rsidR="00BD6C96" w:rsidRPr="00BD6C96" w14:paraId="5F2BD411" w14:textId="77777777" w:rsidTr="00E53CD3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71DDA5BA" w14:textId="75EFC52C" w:rsidR="00BD6C96" w:rsidRPr="00BD6C96" w:rsidRDefault="00D15B49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RIBEIRA BRAVA</w:t>
            </w:r>
          </w:p>
        </w:tc>
      </w:tr>
      <w:tr w:rsidR="007439BF" w:rsidRPr="007439BF" w14:paraId="46454D53" w14:textId="77777777" w:rsidTr="00E53CD3">
        <w:trPr>
          <w:trHeight w:val="300"/>
        </w:trPr>
        <w:tc>
          <w:tcPr>
            <w:tcW w:w="3539" w:type="dxa"/>
          </w:tcPr>
          <w:p w14:paraId="2EF1AEE6" w14:textId="0E55B454" w:rsidR="007439BF" w:rsidRPr="007439BF" w:rsidRDefault="00D15B49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310701</w:t>
            </w:r>
          </w:p>
        </w:tc>
        <w:tc>
          <w:tcPr>
            <w:tcW w:w="3539" w:type="dxa"/>
            <w:noWrap/>
            <w:hideMark/>
          </w:tcPr>
          <w:p w14:paraId="265FDA45" w14:textId="11F2E96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CAMPANARIO                                        </w:t>
            </w:r>
          </w:p>
        </w:tc>
      </w:tr>
      <w:tr w:rsidR="007439BF" w:rsidRPr="007439BF" w14:paraId="00355C86" w14:textId="77777777" w:rsidTr="00E53CD3">
        <w:trPr>
          <w:trHeight w:val="300"/>
        </w:trPr>
        <w:tc>
          <w:tcPr>
            <w:tcW w:w="3539" w:type="dxa"/>
          </w:tcPr>
          <w:p w14:paraId="0D765246" w14:textId="2568F72C" w:rsidR="007439BF" w:rsidRPr="007439BF" w:rsidRDefault="00D15B49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310702</w:t>
            </w:r>
          </w:p>
        </w:tc>
        <w:tc>
          <w:tcPr>
            <w:tcW w:w="3539" w:type="dxa"/>
            <w:noWrap/>
            <w:hideMark/>
          </w:tcPr>
          <w:p w14:paraId="6BB45532" w14:textId="12D4EC34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RIBEIRA BRAVA                                     </w:t>
            </w:r>
          </w:p>
        </w:tc>
      </w:tr>
      <w:tr w:rsidR="007439BF" w:rsidRPr="007439BF" w14:paraId="05D5FBB6" w14:textId="77777777" w:rsidTr="00E53CD3">
        <w:trPr>
          <w:trHeight w:val="300"/>
        </w:trPr>
        <w:tc>
          <w:tcPr>
            <w:tcW w:w="3539" w:type="dxa"/>
          </w:tcPr>
          <w:p w14:paraId="3C82263A" w14:textId="1F6F6045" w:rsidR="007439BF" w:rsidRPr="007439BF" w:rsidRDefault="00D15B49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310703</w:t>
            </w:r>
          </w:p>
        </w:tc>
        <w:tc>
          <w:tcPr>
            <w:tcW w:w="3539" w:type="dxa"/>
            <w:noWrap/>
            <w:hideMark/>
          </w:tcPr>
          <w:p w14:paraId="1A2B2FD0" w14:textId="6793798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SERRA DE </w:t>
            </w:r>
            <w:r w:rsidR="00D15B49" w:rsidRPr="007439BF">
              <w:rPr>
                <w:rFonts w:ascii="Calibri" w:hAnsi="Calibri" w:cs="Calibri"/>
                <w:color w:val="000000"/>
              </w:rPr>
              <w:t>ÁGUA</w:t>
            </w:r>
            <w:r w:rsidRPr="007439BF">
              <w:rPr>
                <w:rFonts w:ascii="Calibri" w:hAnsi="Calibri" w:cs="Calibri"/>
                <w:color w:val="000000"/>
              </w:rPr>
              <w:t xml:space="preserve">                                     </w:t>
            </w:r>
          </w:p>
        </w:tc>
      </w:tr>
      <w:tr w:rsidR="007439BF" w:rsidRPr="007439BF" w14:paraId="399983D3" w14:textId="77777777" w:rsidTr="00E53CD3">
        <w:trPr>
          <w:trHeight w:val="300"/>
        </w:trPr>
        <w:tc>
          <w:tcPr>
            <w:tcW w:w="3539" w:type="dxa"/>
          </w:tcPr>
          <w:p w14:paraId="35B5FA6B" w14:textId="7944E03A" w:rsidR="007439BF" w:rsidRPr="007439BF" w:rsidRDefault="00D15B49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310704</w:t>
            </w:r>
          </w:p>
        </w:tc>
        <w:tc>
          <w:tcPr>
            <w:tcW w:w="3539" w:type="dxa"/>
            <w:noWrap/>
            <w:hideMark/>
          </w:tcPr>
          <w:p w14:paraId="7D2618FC" w14:textId="397AC3C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TABUA                                             </w:t>
            </w:r>
          </w:p>
        </w:tc>
      </w:tr>
      <w:tr w:rsidR="006874E1" w:rsidRPr="006874E1" w14:paraId="4A1B1770" w14:textId="77777777" w:rsidTr="006874E1">
        <w:trPr>
          <w:trHeight w:val="300"/>
        </w:trPr>
        <w:tc>
          <w:tcPr>
            <w:tcW w:w="3539" w:type="dxa"/>
            <w:shd w:val="clear" w:color="auto" w:fill="D0CECE" w:themeFill="background2" w:themeFillShade="E6"/>
          </w:tcPr>
          <w:p w14:paraId="0C50878B" w14:textId="6E81CF19" w:rsidR="006874E1" w:rsidRPr="006874E1" w:rsidRDefault="006874E1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SANTA CRUZ</w:t>
            </w:r>
          </w:p>
        </w:tc>
        <w:tc>
          <w:tcPr>
            <w:tcW w:w="3539" w:type="dxa"/>
            <w:shd w:val="clear" w:color="auto" w:fill="D0CECE" w:themeFill="background2" w:themeFillShade="E6"/>
            <w:noWrap/>
          </w:tcPr>
          <w:p w14:paraId="086C9EF7" w14:textId="77777777" w:rsidR="006874E1" w:rsidRPr="006874E1" w:rsidRDefault="006874E1" w:rsidP="007439BF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39BF" w:rsidRPr="007439BF" w14:paraId="5E17404F" w14:textId="77777777" w:rsidTr="00E53CD3">
        <w:trPr>
          <w:trHeight w:val="300"/>
        </w:trPr>
        <w:tc>
          <w:tcPr>
            <w:tcW w:w="3539" w:type="dxa"/>
          </w:tcPr>
          <w:p w14:paraId="5EC25EE5" w14:textId="6793099E" w:rsidR="007439BF" w:rsidRPr="007439BF" w:rsidRDefault="006874E1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310802</w:t>
            </w:r>
          </w:p>
        </w:tc>
        <w:tc>
          <w:tcPr>
            <w:tcW w:w="3539" w:type="dxa"/>
            <w:noWrap/>
            <w:hideMark/>
          </w:tcPr>
          <w:p w14:paraId="51630081" w14:textId="60C41E11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CAMACHA                                           </w:t>
            </w:r>
          </w:p>
        </w:tc>
      </w:tr>
      <w:tr w:rsidR="007439BF" w:rsidRPr="007439BF" w14:paraId="6A725081" w14:textId="77777777" w:rsidTr="00E53CD3">
        <w:trPr>
          <w:trHeight w:val="300"/>
        </w:trPr>
        <w:tc>
          <w:tcPr>
            <w:tcW w:w="3539" w:type="dxa"/>
          </w:tcPr>
          <w:p w14:paraId="125DFAF4" w14:textId="61B51121" w:rsidR="007439BF" w:rsidRPr="007439BF" w:rsidRDefault="00113B0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310803</w:t>
            </w:r>
          </w:p>
        </w:tc>
        <w:tc>
          <w:tcPr>
            <w:tcW w:w="3539" w:type="dxa"/>
            <w:noWrap/>
            <w:hideMark/>
          </w:tcPr>
          <w:p w14:paraId="3D0B02AC" w14:textId="11C6CAC7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CANIÇO                                            </w:t>
            </w:r>
          </w:p>
        </w:tc>
      </w:tr>
      <w:tr w:rsidR="007439BF" w:rsidRPr="007439BF" w14:paraId="6B318F5D" w14:textId="77777777" w:rsidTr="00E53CD3">
        <w:trPr>
          <w:trHeight w:val="300"/>
        </w:trPr>
        <w:tc>
          <w:tcPr>
            <w:tcW w:w="3539" w:type="dxa"/>
          </w:tcPr>
          <w:p w14:paraId="5B3627FE" w14:textId="477EFA68" w:rsidR="007439BF" w:rsidRPr="007439BF" w:rsidRDefault="00113B0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310804</w:t>
            </w:r>
          </w:p>
        </w:tc>
        <w:tc>
          <w:tcPr>
            <w:tcW w:w="3539" w:type="dxa"/>
            <w:noWrap/>
            <w:hideMark/>
          </w:tcPr>
          <w:p w14:paraId="3E8764C4" w14:textId="1EC3DE5C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GAULA                                             </w:t>
            </w:r>
          </w:p>
        </w:tc>
      </w:tr>
      <w:tr w:rsidR="007439BF" w:rsidRPr="007439BF" w14:paraId="61993C32" w14:textId="77777777" w:rsidTr="00E53CD3">
        <w:trPr>
          <w:trHeight w:val="300"/>
        </w:trPr>
        <w:tc>
          <w:tcPr>
            <w:tcW w:w="3539" w:type="dxa"/>
          </w:tcPr>
          <w:p w14:paraId="020A8B91" w14:textId="3B218D67" w:rsidR="007439BF" w:rsidRPr="007439BF" w:rsidRDefault="00113B08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310805</w:t>
            </w:r>
          </w:p>
        </w:tc>
        <w:tc>
          <w:tcPr>
            <w:tcW w:w="3539" w:type="dxa"/>
            <w:noWrap/>
            <w:hideMark/>
          </w:tcPr>
          <w:p w14:paraId="6755CCA8" w14:textId="5556E7E1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SANTA CRUZ                                        </w:t>
            </w:r>
          </w:p>
        </w:tc>
      </w:tr>
      <w:tr w:rsidR="007439BF" w:rsidRPr="007439BF" w14:paraId="7E286001" w14:textId="77777777" w:rsidTr="00E53CD3">
        <w:trPr>
          <w:trHeight w:val="300"/>
        </w:trPr>
        <w:tc>
          <w:tcPr>
            <w:tcW w:w="3539" w:type="dxa"/>
          </w:tcPr>
          <w:p w14:paraId="709E499F" w14:textId="2AF632D2" w:rsidR="007439BF" w:rsidRPr="007439BF" w:rsidRDefault="0079724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310806</w:t>
            </w:r>
          </w:p>
        </w:tc>
        <w:tc>
          <w:tcPr>
            <w:tcW w:w="3539" w:type="dxa"/>
            <w:noWrap/>
            <w:hideMark/>
          </w:tcPr>
          <w:p w14:paraId="4EA72AF9" w14:textId="43500A0C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SANTO ANTONIO DA SERRA                            </w:t>
            </w:r>
          </w:p>
        </w:tc>
      </w:tr>
      <w:tr w:rsidR="00797240" w:rsidRPr="007439BF" w14:paraId="47E4CF3C" w14:textId="77777777" w:rsidTr="00797240">
        <w:trPr>
          <w:trHeight w:val="300"/>
        </w:trPr>
        <w:tc>
          <w:tcPr>
            <w:tcW w:w="7078" w:type="dxa"/>
            <w:gridSpan w:val="2"/>
            <w:shd w:val="clear" w:color="auto" w:fill="D0CECE" w:themeFill="background2" w:themeFillShade="E6"/>
          </w:tcPr>
          <w:p w14:paraId="747BAE90" w14:textId="4F03967B" w:rsidR="00797240" w:rsidRPr="00797240" w:rsidRDefault="00797240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SANTANA</w:t>
            </w:r>
          </w:p>
        </w:tc>
      </w:tr>
      <w:tr w:rsidR="007439BF" w:rsidRPr="007439BF" w14:paraId="5F1DDAA0" w14:textId="77777777" w:rsidTr="00E53CD3">
        <w:trPr>
          <w:trHeight w:val="300"/>
        </w:trPr>
        <w:tc>
          <w:tcPr>
            <w:tcW w:w="3539" w:type="dxa"/>
          </w:tcPr>
          <w:p w14:paraId="14B02B3D" w14:textId="37F50C43" w:rsidR="007439BF" w:rsidRPr="007439BF" w:rsidRDefault="0079724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310901</w:t>
            </w:r>
          </w:p>
        </w:tc>
        <w:tc>
          <w:tcPr>
            <w:tcW w:w="3539" w:type="dxa"/>
            <w:noWrap/>
            <w:hideMark/>
          </w:tcPr>
          <w:p w14:paraId="6DF8067D" w14:textId="56625052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ARCO DE S. JORGE                                  </w:t>
            </w:r>
          </w:p>
        </w:tc>
      </w:tr>
      <w:tr w:rsidR="007439BF" w:rsidRPr="007439BF" w14:paraId="4FED07E1" w14:textId="77777777" w:rsidTr="00E53CD3">
        <w:trPr>
          <w:trHeight w:val="300"/>
        </w:trPr>
        <w:tc>
          <w:tcPr>
            <w:tcW w:w="3539" w:type="dxa"/>
          </w:tcPr>
          <w:p w14:paraId="5F3602CF" w14:textId="580692CD" w:rsidR="007439BF" w:rsidRPr="007439BF" w:rsidRDefault="0004159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310902</w:t>
            </w:r>
          </w:p>
        </w:tc>
        <w:tc>
          <w:tcPr>
            <w:tcW w:w="3539" w:type="dxa"/>
            <w:noWrap/>
            <w:hideMark/>
          </w:tcPr>
          <w:p w14:paraId="175917A6" w14:textId="0E43EF0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FAIAL                                             </w:t>
            </w:r>
          </w:p>
        </w:tc>
      </w:tr>
      <w:tr w:rsidR="007439BF" w:rsidRPr="007439BF" w14:paraId="60824147" w14:textId="77777777" w:rsidTr="00E53CD3">
        <w:trPr>
          <w:trHeight w:val="300"/>
        </w:trPr>
        <w:tc>
          <w:tcPr>
            <w:tcW w:w="3539" w:type="dxa"/>
          </w:tcPr>
          <w:p w14:paraId="65BF8B52" w14:textId="162D9993" w:rsidR="007439BF" w:rsidRPr="007439BF" w:rsidRDefault="0004159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310903</w:t>
            </w:r>
          </w:p>
        </w:tc>
        <w:tc>
          <w:tcPr>
            <w:tcW w:w="3539" w:type="dxa"/>
            <w:noWrap/>
            <w:hideMark/>
          </w:tcPr>
          <w:p w14:paraId="53543501" w14:textId="2EF7713A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SANTANA                                           </w:t>
            </w:r>
          </w:p>
        </w:tc>
      </w:tr>
      <w:tr w:rsidR="007439BF" w:rsidRPr="007439BF" w14:paraId="5E4F8C97" w14:textId="77777777" w:rsidTr="00E53CD3">
        <w:trPr>
          <w:trHeight w:val="300"/>
        </w:trPr>
        <w:tc>
          <w:tcPr>
            <w:tcW w:w="3539" w:type="dxa"/>
          </w:tcPr>
          <w:p w14:paraId="37F0CB51" w14:textId="40417011" w:rsidR="007439BF" w:rsidRPr="007439BF" w:rsidRDefault="0004159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310904</w:t>
            </w:r>
          </w:p>
        </w:tc>
        <w:tc>
          <w:tcPr>
            <w:tcW w:w="3539" w:type="dxa"/>
            <w:noWrap/>
            <w:hideMark/>
          </w:tcPr>
          <w:p w14:paraId="000F1970" w14:textId="788F9916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JORGE                                          </w:t>
            </w:r>
          </w:p>
        </w:tc>
      </w:tr>
      <w:tr w:rsidR="007439BF" w:rsidRPr="007439BF" w14:paraId="7A085B27" w14:textId="77777777" w:rsidTr="00E53CD3">
        <w:trPr>
          <w:trHeight w:val="300"/>
        </w:trPr>
        <w:tc>
          <w:tcPr>
            <w:tcW w:w="3539" w:type="dxa"/>
          </w:tcPr>
          <w:p w14:paraId="19ADEEFA" w14:textId="54958A50" w:rsidR="007439BF" w:rsidRPr="007439BF" w:rsidRDefault="0004159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310905</w:t>
            </w:r>
          </w:p>
        </w:tc>
        <w:tc>
          <w:tcPr>
            <w:tcW w:w="3539" w:type="dxa"/>
            <w:noWrap/>
            <w:hideMark/>
          </w:tcPr>
          <w:p w14:paraId="2CD171D2" w14:textId="3D41A043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ROQUE DO FAIAL                                 </w:t>
            </w:r>
          </w:p>
        </w:tc>
      </w:tr>
      <w:tr w:rsidR="007439BF" w:rsidRPr="007439BF" w14:paraId="1EADAEA8" w14:textId="77777777" w:rsidTr="00E53CD3">
        <w:trPr>
          <w:trHeight w:val="300"/>
        </w:trPr>
        <w:tc>
          <w:tcPr>
            <w:tcW w:w="3539" w:type="dxa"/>
          </w:tcPr>
          <w:p w14:paraId="340624D4" w14:textId="5BD0C3A3" w:rsidR="007439BF" w:rsidRPr="007439BF" w:rsidRDefault="0004159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310906</w:t>
            </w:r>
          </w:p>
        </w:tc>
        <w:tc>
          <w:tcPr>
            <w:tcW w:w="3539" w:type="dxa"/>
            <w:noWrap/>
            <w:hideMark/>
          </w:tcPr>
          <w:p w14:paraId="2D9DED84" w14:textId="3E64971E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ILHA                                              </w:t>
            </w:r>
          </w:p>
        </w:tc>
      </w:tr>
      <w:tr w:rsidR="00041590" w:rsidRPr="00041590" w14:paraId="01606E5D" w14:textId="77777777" w:rsidTr="00041590">
        <w:trPr>
          <w:trHeight w:val="300"/>
        </w:trPr>
        <w:tc>
          <w:tcPr>
            <w:tcW w:w="7078" w:type="dxa"/>
            <w:gridSpan w:val="2"/>
            <w:shd w:val="clear" w:color="auto" w:fill="E7E6E6" w:themeFill="background2"/>
          </w:tcPr>
          <w:p w14:paraId="24DE5B47" w14:textId="266D0553" w:rsidR="00041590" w:rsidRPr="00041590" w:rsidRDefault="004A7360" w:rsidP="007439B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S. VICENTE</w:t>
            </w:r>
          </w:p>
        </w:tc>
      </w:tr>
      <w:tr w:rsidR="007439BF" w:rsidRPr="007439BF" w14:paraId="3B0A12F9" w14:textId="77777777" w:rsidTr="00E53CD3">
        <w:trPr>
          <w:trHeight w:val="300"/>
        </w:trPr>
        <w:tc>
          <w:tcPr>
            <w:tcW w:w="3539" w:type="dxa"/>
          </w:tcPr>
          <w:p w14:paraId="7F4E2C91" w14:textId="6CEF2628" w:rsidR="007439BF" w:rsidRPr="007439BF" w:rsidRDefault="004A736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311001</w:t>
            </w:r>
          </w:p>
        </w:tc>
        <w:tc>
          <w:tcPr>
            <w:tcW w:w="3539" w:type="dxa"/>
            <w:noWrap/>
            <w:hideMark/>
          </w:tcPr>
          <w:p w14:paraId="0812245F" w14:textId="232C8DF1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BOA VENTURA                                       </w:t>
            </w:r>
          </w:p>
        </w:tc>
      </w:tr>
      <w:tr w:rsidR="007439BF" w:rsidRPr="007439BF" w14:paraId="276931A7" w14:textId="77777777" w:rsidTr="00E53CD3">
        <w:trPr>
          <w:trHeight w:val="300"/>
        </w:trPr>
        <w:tc>
          <w:tcPr>
            <w:tcW w:w="3539" w:type="dxa"/>
          </w:tcPr>
          <w:p w14:paraId="3F606E48" w14:textId="1AD97BB4" w:rsidR="007439BF" w:rsidRPr="007439BF" w:rsidRDefault="004A736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311002</w:t>
            </w:r>
          </w:p>
        </w:tc>
        <w:tc>
          <w:tcPr>
            <w:tcW w:w="3539" w:type="dxa"/>
            <w:noWrap/>
            <w:hideMark/>
          </w:tcPr>
          <w:p w14:paraId="0C86B8B8" w14:textId="52BD3328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PONTA DELGADA                                     </w:t>
            </w:r>
          </w:p>
        </w:tc>
      </w:tr>
      <w:tr w:rsidR="007439BF" w:rsidRPr="007439BF" w14:paraId="3EE49D0C" w14:textId="77777777" w:rsidTr="00E53CD3">
        <w:trPr>
          <w:trHeight w:val="300"/>
        </w:trPr>
        <w:tc>
          <w:tcPr>
            <w:tcW w:w="3539" w:type="dxa"/>
          </w:tcPr>
          <w:p w14:paraId="4EC8CEC3" w14:textId="577FE97F" w:rsidR="007439BF" w:rsidRPr="007439BF" w:rsidRDefault="004A7360" w:rsidP="007439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311003</w:t>
            </w:r>
          </w:p>
        </w:tc>
        <w:tc>
          <w:tcPr>
            <w:tcW w:w="3539" w:type="dxa"/>
            <w:noWrap/>
            <w:hideMark/>
          </w:tcPr>
          <w:p w14:paraId="09A2A019" w14:textId="7D30A8CD" w:rsidR="007439BF" w:rsidRPr="007439BF" w:rsidRDefault="007439BF" w:rsidP="007439BF">
            <w:pPr>
              <w:rPr>
                <w:rFonts w:ascii="Calibri" w:hAnsi="Calibri" w:cs="Calibri"/>
                <w:color w:val="000000"/>
              </w:rPr>
            </w:pPr>
            <w:r w:rsidRPr="007439BF">
              <w:rPr>
                <w:rFonts w:ascii="Calibri" w:hAnsi="Calibri" w:cs="Calibri"/>
                <w:color w:val="000000"/>
              </w:rPr>
              <w:t xml:space="preserve">S. VICENTE                                        </w:t>
            </w:r>
          </w:p>
        </w:tc>
      </w:tr>
    </w:tbl>
    <w:p w14:paraId="3D72E007" w14:textId="760A427A" w:rsidR="000108A6" w:rsidRDefault="000108A6" w:rsidP="00C631E4">
      <w:pPr>
        <w:spacing w:line="360" w:lineRule="auto"/>
        <w:jc w:val="both"/>
        <w:rPr>
          <w:rFonts w:ascii="Century Gothic" w:hAnsi="Century Gothic"/>
          <w:b/>
        </w:rPr>
      </w:pPr>
    </w:p>
    <w:p w14:paraId="02A52980" w14:textId="77777777" w:rsidR="000108A6" w:rsidRDefault="000108A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0F805FA" w14:textId="45B205F3" w:rsidR="00973B6F" w:rsidRPr="00F7387C" w:rsidRDefault="000108A6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6" w:name="_Toc8221339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VI</w:t>
      </w:r>
      <w:bookmarkEnd w:id="6"/>
    </w:p>
    <w:p w14:paraId="10B51DBB" w14:textId="77777777" w:rsidR="0059259C" w:rsidRPr="0059259C" w:rsidRDefault="0059259C" w:rsidP="0059259C">
      <w:pPr>
        <w:spacing w:line="360" w:lineRule="auto"/>
        <w:jc w:val="center"/>
        <w:rPr>
          <w:rFonts w:ascii="Century Gothic" w:hAnsi="Century Gothic"/>
          <w:b/>
        </w:rPr>
      </w:pPr>
      <w:r w:rsidRPr="0059259C">
        <w:rPr>
          <w:rFonts w:ascii="Century Gothic" w:hAnsi="Century Gothic"/>
          <w:b/>
        </w:rPr>
        <w:t>ÁREA DE INFLUÊNCIA DE CADA ENTIDADE REFERENCIADA À DIVISÃO ADMINISTRATIVA</w:t>
      </w:r>
    </w:p>
    <w:p w14:paraId="0F42573E" w14:textId="77777777" w:rsidR="0059259C" w:rsidRPr="0059259C" w:rsidRDefault="0059259C" w:rsidP="0059259C">
      <w:pPr>
        <w:spacing w:line="360" w:lineRule="auto"/>
        <w:jc w:val="center"/>
        <w:rPr>
          <w:rFonts w:ascii="Century Gothic" w:hAnsi="Century Gothic"/>
          <w:b/>
        </w:rPr>
      </w:pPr>
      <w:r w:rsidRPr="0059259C">
        <w:rPr>
          <w:rFonts w:ascii="Century Gothic" w:hAnsi="Century Gothic"/>
          <w:b/>
        </w:rPr>
        <w:t>(em formato editável)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8550A7" w14:paraId="5A29C61D" w14:textId="77777777" w:rsidTr="008550A7">
        <w:tc>
          <w:tcPr>
            <w:tcW w:w="4842" w:type="dxa"/>
            <w:shd w:val="clear" w:color="auto" w:fill="E7E6E6" w:themeFill="background2"/>
          </w:tcPr>
          <w:p w14:paraId="682EA94A" w14:textId="4E84BDBD" w:rsidR="008550A7" w:rsidRDefault="008550A7" w:rsidP="008550A7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ATRIBUTO</w:t>
            </w:r>
            <w:r w:rsidR="009802C8">
              <w:rPr>
                <w:rFonts w:ascii="Century Gothic" w:hAnsi="Century Gothic"/>
                <w:b/>
              </w:rPr>
              <w:t xml:space="preserve"> (*)</w:t>
            </w:r>
          </w:p>
        </w:tc>
        <w:tc>
          <w:tcPr>
            <w:tcW w:w="4843" w:type="dxa"/>
            <w:shd w:val="clear" w:color="auto" w:fill="E7E6E6" w:themeFill="background2"/>
          </w:tcPr>
          <w:p w14:paraId="61216B99" w14:textId="3FC299DA" w:rsidR="008550A7" w:rsidRDefault="008550A7" w:rsidP="008550A7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DESCRIÇÃO</w:t>
            </w:r>
          </w:p>
        </w:tc>
      </w:tr>
      <w:tr w:rsidR="008550A7" w14:paraId="511E617B" w14:textId="77777777" w:rsidTr="008550A7">
        <w:tc>
          <w:tcPr>
            <w:tcW w:w="4842" w:type="dxa"/>
          </w:tcPr>
          <w:p w14:paraId="0FA23834" w14:textId="7E6B5B07" w:rsidR="008550A7" w:rsidRPr="008550A7" w:rsidRDefault="008550A7" w:rsidP="008550A7">
            <w:pPr>
              <w:spacing w:line="360" w:lineRule="auto"/>
              <w:rPr>
                <w:rFonts w:ascii="Century Gothic" w:hAnsi="Century Gothic"/>
              </w:rPr>
            </w:pPr>
            <w:r w:rsidRPr="008550A7">
              <w:rPr>
                <w:rFonts w:ascii="Century Gothic" w:hAnsi="Century Gothic"/>
              </w:rPr>
              <w:t>ID Entidade</w:t>
            </w:r>
          </w:p>
        </w:tc>
        <w:tc>
          <w:tcPr>
            <w:tcW w:w="4843" w:type="dxa"/>
          </w:tcPr>
          <w:p w14:paraId="5D52EB6B" w14:textId="77777777" w:rsidR="008550A7" w:rsidRDefault="008550A7" w:rsidP="0059259C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8550A7" w14:paraId="36818A21" w14:textId="77777777" w:rsidTr="008550A7">
        <w:tc>
          <w:tcPr>
            <w:tcW w:w="4842" w:type="dxa"/>
          </w:tcPr>
          <w:p w14:paraId="158E7DF5" w14:textId="6E27B760" w:rsidR="008550A7" w:rsidRPr="009802C8" w:rsidRDefault="009802C8" w:rsidP="009802C8">
            <w:pPr>
              <w:spacing w:line="360" w:lineRule="auto"/>
              <w:rPr>
                <w:rFonts w:ascii="Century Gothic" w:hAnsi="Century Gothic"/>
              </w:rPr>
            </w:pPr>
            <w:proofErr w:type="spellStart"/>
            <w:r w:rsidRPr="009802C8">
              <w:rPr>
                <w:rFonts w:ascii="Century Gothic" w:hAnsi="Century Gothic"/>
              </w:rPr>
              <w:t>DiCoFRE</w:t>
            </w:r>
            <w:proofErr w:type="spellEnd"/>
            <w:r w:rsidRPr="009802C8">
              <w:rPr>
                <w:rFonts w:ascii="Century Gothic" w:hAnsi="Century Gothic"/>
              </w:rPr>
              <w:t xml:space="preserve"> (1) Área de influência </w:t>
            </w:r>
            <w:r>
              <w:rPr>
                <w:rFonts w:ascii="Century Gothic" w:hAnsi="Century Gothic"/>
              </w:rPr>
              <w:t>(**)</w:t>
            </w:r>
          </w:p>
        </w:tc>
        <w:tc>
          <w:tcPr>
            <w:tcW w:w="4843" w:type="dxa"/>
          </w:tcPr>
          <w:p w14:paraId="1682E46B" w14:textId="6B34ACD4" w:rsidR="008550A7" w:rsidRPr="00D75324" w:rsidRDefault="009802C8" w:rsidP="009802C8">
            <w:pPr>
              <w:spacing w:line="360" w:lineRule="auto"/>
              <w:rPr>
                <w:rFonts w:ascii="Century Gothic" w:hAnsi="Century Gothic"/>
              </w:rPr>
            </w:pPr>
            <w:r w:rsidRPr="00D75324">
              <w:rPr>
                <w:rFonts w:ascii="Century Gothic" w:hAnsi="Century Gothic"/>
              </w:rPr>
              <w:t>De acordo</w:t>
            </w:r>
            <w:r w:rsidR="00D75324" w:rsidRPr="00D75324">
              <w:rPr>
                <w:rFonts w:ascii="Century Gothic" w:hAnsi="Century Gothic"/>
              </w:rPr>
              <w:t xml:space="preserve"> com a codificação deste atributo (ver anexo V)</w:t>
            </w:r>
          </w:p>
        </w:tc>
      </w:tr>
    </w:tbl>
    <w:p w14:paraId="599B169D" w14:textId="153DF1A5" w:rsidR="000108A6" w:rsidRDefault="000108A6" w:rsidP="001B43FA">
      <w:pPr>
        <w:spacing w:line="360" w:lineRule="auto"/>
        <w:jc w:val="both"/>
        <w:rPr>
          <w:rFonts w:ascii="Century Gothic" w:hAnsi="Century Gothic"/>
          <w:b/>
        </w:rPr>
      </w:pPr>
    </w:p>
    <w:p w14:paraId="15AE8909" w14:textId="3792BC1B" w:rsidR="000D6B3E" w:rsidRPr="000D6B3E" w:rsidRDefault="001B43FA" w:rsidP="000D6B3E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D6B3E">
        <w:rPr>
          <w:rFonts w:ascii="Century Gothic" w:hAnsi="Century Gothic"/>
          <w:sz w:val="20"/>
          <w:szCs w:val="20"/>
        </w:rPr>
        <w:t>(</w:t>
      </w:r>
      <w:r w:rsidR="000D6B3E" w:rsidRPr="000D6B3E">
        <w:rPr>
          <w:rFonts w:ascii="Century Gothic" w:hAnsi="Century Gothic"/>
          <w:sz w:val="20"/>
          <w:szCs w:val="20"/>
        </w:rPr>
        <w:t>*) Preenchimento</w:t>
      </w:r>
      <w:r w:rsidRPr="000D6B3E">
        <w:rPr>
          <w:rFonts w:ascii="Century Gothic" w:hAnsi="Century Gothic"/>
          <w:sz w:val="20"/>
          <w:szCs w:val="20"/>
        </w:rPr>
        <w:t xml:space="preserve"> obrigatório</w:t>
      </w:r>
      <w:r w:rsidR="00AE76EF">
        <w:rPr>
          <w:rFonts w:ascii="Century Gothic" w:hAnsi="Century Gothic"/>
          <w:sz w:val="20"/>
          <w:szCs w:val="20"/>
        </w:rPr>
        <w:t>.</w:t>
      </w:r>
      <w:r w:rsidR="000D6B3E" w:rsidRPr="000D6B3E">
        <w:rPr>
          <w:rFonts w:ascii="Century Gothic" w:hAnsi="Century Gothic"/>
          <w:sz w:val="20"/>
          <w:szCs w:val="20"/>
        </w:rPr>
        <w:t xml:space="preserve"> </w:t>
      </w:r>
    </w:p>
    <w:p w14:paraId="4C6838DB" w14:textId="74710836" w:rsidR="001B43FA" w:rsidRPr="000D6B3E" w:rsidRDefault="001B43FA" w:rsidP="000D6B3E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D6B3E">
        <w:rPr>
          <w:rFonts w:ascii="Century Gothic" w:hAnsi="Century Gothic"/>
          <w:sz w:val="20"/>
          <w:szCs w:val="20"/>
        </w:rPr>
        <w:t>(**</w:t>
      </w:r>
      <w:r w:rsidR="000D6B3E" w:rsidRPr="000D6B3E">
        <w:rPr>
          <w:rFonts w:ascii="Century Gothic" w:hAnsi="Century Gothic"/>
          <w:sz w:val="20"/>
          <w:szCs w:val="20"/>
        </w:rPr>
        <w:t>)</w:t>
      </w:r>
      <w:r w:rsidRPr="000D6B3E">
        <w:rPr>
          <w:rFonts w:ascii="Century Gothic" w:hAnsi="Century Gothic"/>
          <w:sz w:val="20"/>
          <w:szCs w:val="20"/>
        </w:rPr>
        <w:t xml:space="preserve"> Preenchimento obrigatório. Se a área de influência abranger mais do que </w:t>
      </w:r>
      <w:r w:rsidR="000D6B3E" w:rsidRPr="000D6B3E">
        <w:rPr>
          <w:rFonts w:ascii="Century Gothic" w:hAnsi="Century Gothic"/>
          <w:sz w:val="20"/>
          <w:szCs w:val="20"/>
        </w:rPr>
        <w:t>umas freguesias</w:t>
      </w:r>
      <w:r w:rsidR="00AE76EF">
        <w:rPr>
          <w:rFonts w:ascii="Century Gothic" w:hAnsi="Century Gothic"/>
          <w:sz w:val="20"/>
          <w:szCs w:val="20"/>
        </w:rPr>
        <w:t>,</w:t>
      </w:r>
      <w:r w:rsidR="000D6B3E" w:rsidRPr="000D6B3E">
        <w:rPr>
          <w:rFonts w:ascii="Century Gothic" w:hAnsi="Century Gothic"/>
          <w:sz w:val="20"/>
          <w:szCs w:val="20"/>
        </w:rPr>
        <w:t xml:space="preserve"> deverão</w:t>
      </w:r>
      <w:r w:rsidRPr="000D6B3E">
        <w:rPr>
          <w:rFonts w:ascii="Century Gothic" w:hAnsi="Century Gothic"/>
          <w:sz w:val="20"/>
          <w:szCs w:val="20"/>
        </w:rPr>
        <w:t xml:space="preserve"> ser acrescentados novos atributos (</w:t>
      </w:r>
      <w:proofErr w:type="spellStart"/>
      <w:r w:rsidRPr="000D6B3E">
        <w:rPr>
          <w:rFonts w:ascii="Century Gothic" w:hAnsi="Century Gothic"/>
          <w:sz w:val="20"/>
          <w:szCs w:val="20"/>
        </w:rPr>
        <w:t>DiCoFRE</w:t>
      </w:r>
      <w:proofErr w:type="spellEnd"/>
      <w:r w:rsidRPr="000D6B3E">
        <w:rPr>
          <w:rFonts w:ascii="Century Gothic" w:hAnsi="Century Gothic"/>
          <w:sz w:val="20"/>
          <w:szCs w:val="20"/>
        </w:rPr>
        <w:t xml:space="preserve"> ÁREA INFLUÊNCIA 1 A </w:t>
      </w:r>
      <w:proofErr w:type="spellStart"/>
      <w:r w:rsidRPr="000D6B3E">
        <w:rPr>
          <w:rFonts w:ascii="Century Gothic" w:hAnsi="Century Gothic"/>
          <w:sz w:val="20"/>
          <w:szCs w:val="20"/>
        </w:rPr>
        <w:t>DiCoFRE</w:t>
      </w:r>
      <w:proofErr w:type="spellEnd"/>
      <w:r w:rsidRPr="000D6B3E">
        <w:rPr>
          <w:rFonts w:ascii="Century Gothic" w:hAnsi="Century Gothic"/>
          <w:sz w:val="20"/>
          <w:szCs w:val="20"/>
        </w:rPr>
        <w:t xml:space="preserve"> ÀREA INFLUÊNCIA n) com preenchimento de acordo com a mesma codificação</w:t>
      </w:r>
      <w:r w:rsidR="00AE76EF">
        <w:rPr>
          <w:rFonts w:ascii="Century Gothic" w:hAnsi="Century Gothic"/>
          <w:sz w:val="20"/>
          <w:szCs w:val="20"/>
        </w:rPr>
        <w:t>.</w:t>
      </w:r>
    </w:p>
    <w:p w14:paraId="046C0104" w14:textId="2EB86E6D" w:rsidR="001B43FA" w:rsidRDefault="001B43FA" w:rsidP="000D6B3E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D6B3E">
        <w:rPr>
          <w:rFonts w:ascii="Century Gothic" w:hAnsi="Century Gothic"/>
          <w:sz w:val="20"/>
          <w:szCs w:val="20"/>
        </w:rPr>
        <w:t xml:space="preserve">(1) </w:t>
      </w:r>
      <w:proofErr w:type="spellStart"/>
      <w:r w:rsidRPr="000D6B3E">
        <w:rPr>
          <w:rFonts w:ascii="Century Gothic" w:hAnsi="Century Gothic"/>
          <w:sz w:val="20"/>
          <w:szCs w:val="20"/>
        </w:rPr>
        <w:t>DiCoFRE</w:t>
      </w:r>
      <w:proofErr w:type="spellEnd"/>
      <w:r w:rsidRPr="000D6B3E">
        <w:rPr>
          <w:rFonts w:ascii="Century Gothic" w:hAnsi="Century Gothic"/>
          <w:sz w:val="20"/>
          <w:szCs w:val="20"/>
        </w:rPr>
        <w:t xml:space="preserve"> – Código de referência especial para as áreas administrativas Distrito, Concelho e Freguesia. Este número é composto por seis dígitos (dois para o Distrito, dois para o Concelho e dois para a Freguesia) e ordenado sequencialmente por ordem alfabética consoante a designação da área administrativa a que corresponde</w:t>
      </w:r>
      <w:r w:rsidR="00AE76EF">
        <w:rPr>
          <w:rFonts w:ascii="Century Gothic" w:hAnsi="Century Gothic"/>
          <w:sz w:val="20"/>
          <w:szCs w:val="20"/>
        </w:rPr>
        <w:t>.</w:t>
      </w:r>
    </w:p>
    <w:p w14:paraId="63917DA0" w14:textId="23D35214" w:rsidR="00D50BCC" w:rsidRDefault="00D50BC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7D009158" w14:textId="77FA943B" w:rsidR="00D50BCC" w:rsidRPr="00F7387C" w:rsidRDefault="00D50BCC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7" w:name="_Toc8221340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VII</w:t>
      </w:r>
      <w:bookmarkEnd w:id="7"/>
    </w:p>
    <w:p w14:paraId="63159B8F" w14:textId="29784627" w:rsidR="00D50BCC" w:rsidRDefault="004B6921" w:rsidP="00D50BCC">
      <w:pPr>
        <w:spacing w:line="240" w:lineRule="auto"/>
        <w:jc w:val="center"/>
        <w:rPr>
          <w:rFonts w:ascii="Century Gothic" w:hAnsi="Century Gothic"/>
          <w:b/>
        </w:rPr>
      </w:pPr>
      <w:r w:rsidRPr="004B6921">
        <w:rPr>
          <w:rFonts w:ascii="Century Gothic" w:hAnsi="Century Gothic"/>
          <w:b/>
        </w:rPr>
        <w:t>FORMULÁRIO DE PROPOSTA DE ÁREAS TEMÁTICAS</w:t>
      </w:r>
    </w:p>
    <w:p w14:paraId="06281F1D" w14:textId="5F8E0065" w:rsidR="004B6921" w:rsidRDefault="004A4C13" w:rsidP="004A4C13">
      <w:pPr>
        <w:spacing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Identificação da entidade</w:t>
      </w:r>
      <w:r w:rsidR="00B035DF">
        <w:rPr>
          <w:rFonts w:ascii="Century Gothic" w:hAnsi="Century Gothic"/>
          <w:b/>
        </w:rPr>
        <w:t>:</w:t>
      </w:r>
    </w:p>
    <w:p w14:paraId="65B20512" w14:textId="33FBC043" w:rsidR="00B035DF" w:rsidRDefault="00CE54C2" w:rsidP="004A4C13">
      <w:pPr>
        <w:spacing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1B570" wp14:editId="44600DBC">
                <wp:simplePos x="0" y="0"/>
                <wp:positionH relativeFrom="column">
                  <wp:posOffset>4313555</wp:posOffset>
                </wp:positionH>
                <wp:positionV relativeFrom="paragraph">
                  <wp:posOffset>8890</wp:posOffset>
                </wp:positionV>
                <wp:extent cx="257175" cy="1524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31EB" id="Retângulo 2" o:spid="_x0000_s1026" style="position:absolute;margin-left:339.65pt;margin-top:.7pt;width:20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214CA" wp14:editId="61451C10">
                <wp:simplePos x="0" y="0"/>
                <wp:positionH relativeFrom="column">
                  <wp:posOffset>3522980</wp:posOffset>
                </wp:positionH>
                <wp:positionV relativeFrom="paragraph">
                  <wp:posOffset>8890</wp:posOffset>
                </wp:positionV>
                <wp:extent cx="219075" cy="1524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887F4" id="Retângulo 1" o:spid="_x0000_s1026" style="position:absolute;margin-left:277.4pt;margin-top:.7pt;width:17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" fillcolor="#5b9bd5 [3204]" strokecolor="#1f4d78 [1604]" strokeweight="1pt"/>
            </w:pict>
          </mc:Fallback>
        </mc:AlternateContent>
      </w:r>
      <w:r w:rsidR="00B035DF">
        <w:rPr>
          <w:rFonts w:ascii="Century Gothic" w:hAnsi="Century Gothic"/>
          <w:b/>
        </w:rPr>
        <w:t xml:space="preserve">Entidade Reconhecida no âmbito do </w:t>
      </w:r>
      <w:r>
        <w:rPr>
          <w:rFonts w:ascii="Century Gothic" w:hAnsi="Century Gothic"/>
          <w:b/>
        </w:rPr>
        <w:t>SAARAM:</w:t>
      </w:r>
      <w:r w:rsidR="00FC327C">
        <w:rPr>
          <w:rFonts w:ascii="Century Gothic" w:hAnsi="Century Gothic"/>
          <w:b/>
        </w:rPr>
        <w:t xml:space="preserve"> Sim </w:t>
      </w:r>
      <w:r>
        <w:rPr>
          <w:rFonts w:ascii="Century Gothic" w:hAnsi="Century Gothic"/>
          <w:b/>
        </w:rPr>
        <w:t xml:space="preserve">             Não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7F4159" w14:paraId="7973D085" w14:textId="77777777" w:rsidTr="003E37E6">
        <w:trPr>
          <w:trHeight w:val="1127"/>
        </w:trPr>
        <w:tc>
          <w:tcPr>
            <w:tcW w:w="3228" w:type="dxa"/>
            <w:shd w:val="clear" w:color="auto" w:fill="E7E6E6" w:themeFill="background2"/>
            <w:vAlign w:val="center"/>
          </w:tcPr>
          <w:p w14:paraId="4BD3AB07" w14:textId="2F596289" w:rsidR="007F4159" w:rsidRDefault="003E37E6" w:rsidP="003E37E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ÁREAS TEMÁTICAS</w:t>
            </w:r>
          </w:p>
        </w:tc>
        <w:tc>
          <w:tcPr>
            <w:tcW w:w="3228" w:type="dxa"/>
            <w:shd w:val="clear" w:color="auto" w:fill="E7E6E6" w:themeFill="background2"/>
            <w:vAlign w:val="center"/>
          </w:tcPr>
          <w:p w14:paraId="273102B7" w14:textId="114415CF" w:rsidR="007F4159" w:rsidRDefault="003E37E6" w:rsidP="003E37E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OBRIGATÓRIAS</w:t>
            </w:r>
          </w:p>
          <w:p w14:paraId="7C056CEE" w14:textId="77777777" w:rsidR="003E37E6" w:rsidRDefault="003E37E6" w:rsidP="003E37E6">
            <w:pPr>
              <w:jc w:val="center"/>
              <w:rPr>
                <w:rFonts w:ascii="Century Gothic" w:hAnsi="Century Gothic"/>
                <w:b/>
              </w:rPr>
            </w:pPr>
          </w:p>
          <w:p w14:paraId="125506F5" w14:textId="1456CAC8" w:rsidR="003E37E6" w:rsidRDefault="003E37E6" w:rsidP="003E37E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70E3081D" wp14:editId="4E7FB530">
                  <wp:extent cx="231775" cy="164465"/>
                  <wp:effectExtent l="0" t="0" r="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shd w:val="clear" w:color="auto" w:fill="E7E6E6" w:themeFill="background2"/>
            <w:vAlign w:val="center"/>
          </w:tcPr>
          <w:p w14:paraId="3AEC86B6" w14:textId="6040E77A" w:rsidR="007F4159" w:rsidRDefault="003E37E6" w:rsidP="003E37E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COMPLEMENTARES</w:t>
            </w:r>
          </w:p>
          <w:p w14:paraId="34FD2357" w14:textId="77777777" w:rsidR="00C2027F" w:rsidRDefault="00C2027F" w:rsidP="003E37E6">
            <w:pPr>
              <w:jc w:val="center"/>
              <w:rPr>
                <w:rFonts w:ascii="Century Gothic" w:hAnsi="Century Gothic"/>
                <w:b/>
              </w:rPr>
            </w:pPr>
          </w:p>
          <w:p w14:paraId="62F8AF8E" w14:textId="4179B529" w:rsidR="00C2027F" w:rsidRDefault="00C2027F" w:rsidP="003E37E6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E0E1D" w14:paraId="75673BD1" w14:textId="77777777" w:rsidTr="001279A3">
        <w:tc>
          <w:tcPr>
            <w:tcW w:w="3228" w:type="dxa"/>
          </w:tcPr>
          <w:p w14:paraId="6B137AC5" w14:textId="2C5FB624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“Condicionalidade e proteção do solo”</w:t>
            </w:r>
          </w:p>
        </w:tc>
        <w:tc>
          <w:tcPr>
            <w:tcW w:w="3228" w:type="dxa"/>
            <w:vMerge w:val="restart"/>
            <w:shd w:val="clear" w:color="auto" w:fill="A8D08D" w:themeFill="accent6" w:themeFillTint="99"/>
          </w:tcPr>
          <w:p w14:paraId="6559CC87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 w:val="restart"/>
          </w:tcPr>
          <w:p w14:paraId="410845B6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3EC64043" w14:textId="77777777" w:rsidTr="001279A3">
        <w:tc>
          <w:tcPr>
            <w:tcW w:w="3228" w:type="dxa"/>
          </w:tcPr>
          <w:p w14:paraId="146EC5ED" w14:textId="50AA8EA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“Clima e ambiente”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78ABD874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739BE5A7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5DAD2E49" w14:textId="77777777" w:rsidTr="001279A3">
        <w:tc>
          <w:tcPr>
            <w:tcW w:w="3228" w:type="dxa"/>
          </w:tcPr>
          <w:p w14:paraId="569C2946" w14:textId="4F6F2153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“Desenvolvimento Rural”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3FE84197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4C290B8E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091345F4" w14:textId="77777777" w:rsidTr="001279A3">
        <w:tc>
          <w:tcPr>
            <w:tcW w:w="3228" w:type="dxa"/>
          </w:tcPr>
          <w:p w14:paraId="57D58F58" w14:textId="725A139A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“Medidas de proteção à qualidade da água – n.º 3 do artigo 3º da Diretiva Quadro da Água”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36E9013B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23E0FB3E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7F4F3192" w14:textId="77777777" w:rsidTr="001279A3">
        <w:tc>
          <w:tcPr>
            <w:tcW w:w="3228" w:type="dxa"/>
          </w:tcPr>
          <w:p w14:paraId="436F5F9B" w14:textId="7939E9C9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“Proteção integrada”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22B39F77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5FF9701F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152F65FF" w14:textId="77777777" w:rsidTr="001279A3">
        <w:tc>
          <w:tcPr>
            <w:tcW w:w="3228" w:type="dxa"/>
          </w:tcPr>
          <w:p w14:paraId="1C2DA5DA" w14:textId="6DC506C4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“Segurança no Trabalho”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1E4060C2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26CCADAC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2E0E1D" w14:paraId="73ADB341" w14:textId="77777777" w:rsidTr="001279A3">
        <w:tc>
          <w:tcPr>
            <w:tcW w:w="3228" w:type="dxa"/>
          </w:tcPr>
          <w:p w14:paraId="56689830" w14:textId="7B10F75E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“Primeira instalação de jovens agricultores”</w:t>
            </w:r>
          </w:p>
        </w:tc>
        <w:tc>
          <w:tcPr>
            <w:tcW w:w="3228" w:type="dxa"/>
            <w:vMerge/>
            <w:shd w:val="clear" w:color="auto" w:fill="A8D08D" w:themeFill="accent6" w:themeFillTint="99"/>
          </w:tcPr>
          <w:p w14:paraId="05A35E41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Merge/>
          </w:tcPr>
          <w:p w14:paraId="67639DE8" w14:textId="77777777" w:rsidR="002E0E1D" w:rsidRDefault="002E0E1D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AE1C88" w14:paraId="4B427E5C" w14:textId="77777777" w:rsidTr="00F621C5">
        <w:tc>
          <w:tcPr>
            <w:tcW w:w="3228" w:type="dxa"/>
          </w:tcPr>
          <w:p w14:paraId="5FDC4AC7" w14:textId="366CE2AD" w:rsidR="00AE1C88" w:rsidRDefault="0002248B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“Alterações climáticas”</w:t>
            </w:r>
          </w:p>
        </w:tc>
        <w:tc>
          <w:tcPr>
            <w:tcW w:w="3228" w:type="dxa"/>
          </w:tcPr>
          <w:p w14:paraId="212D9CAC" w14:textId="77777777" w:rsidR="00AE1C88" w:rsidRDefault="00AE1C88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Align w:val="center"/>
          </w:tcPr>
          <w:p w14:paraId="6DE026EF" w14:textId="1F9E4811" w:rsidR="00AE1C88" w:rsidRDefault="00F621C5" w:rsidP="00F621C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1890F84C" wp14:editId="41AF931C">
                  <wp:extent cx="231775" cy="164465"/>
                  <wp:effectExtent l="0" t="0" r="0" b="698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C88" w14:paraId="257177BC" w14:textId="77777777" w:rsidTr="00F621C5">
        <w:tc>
          <w:tcPr>
            <w:tcW w:w="3228" w:type="dxa"/>
          </w:tcPr>
          <w:p w14:paraId="50F659AD" w14:textId="16B047B6" w:rsidR="00AE1C88" w:rsidRDefault="00AE76EF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</w:t>
            </w:r>
            <w:r w:rsidR="00F316F9">
              <w:rPr>
                <w:rFonts w:ascii="Century Gothic" w:hAnsi="Century Gothic"/>
                <w:b/>
              </w:rPr>
              <w:t>Desempenho económico e ambiental”</w:t>
            </w:r>
          </w:p>
        </w:tc>
        <w:tc>
          <w:tcPr>
            <w:tcW w:w="3228" w:type="dxa"/>
          </w:tcPr>
          <w:p w14:paraId="15DB1BEA" w14:textId="77777777" w:rsidR="00AE1C88" w:rsidRDefault="00AE1C88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Align w:val="center"/>
          </w:tcPr>
          <w:p w14:paraId="11CAA039" w14:textId="199C33D6" w:rsidR="00AE1C88" w:rsidRDefault="00F621C5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</w:t>
            </w: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12588D96" wp14:editId="78F6AFE8">
                  <wp:extent cx="231775" cy="164465"/>
                  <wp:effectExtent l="0" t="0" r="0" b="698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C88" w14:paraId="6865FCE6" w14:textId="77777777" w:rsidTr="00F621C5">
        <w:tc>
          <w:tcPr>
            <w:tcW w:w="3228" w:type="dxa"/>
          </w:tcPr>
          <w:p w14:paraId="0D0B36A6" w14:textId="1A6861BF" w:rsidR="00AE1C88" w:rsidRDefault="00F316F9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“Cadeias de abastecimento curtas”</w:t>
            </w:r>
          </w:p>
        </w:tc>
        <w:tc>
          <w:tcPr>
            <w:tcW w:w="3228" w:type="dxa"/>
          </w:tcPr>
          <w:p w14:paraId="023C3F7F" w14:textId="77777777" w:rsidR="00AE1C88" w:rsidRDefault="00AE1C88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Align w:val="center"/>
          </w:tcPr>
          <w:p w14:paraId="5C5C9FA9" w14:textId="54FE74AC" w:rsidR="00AE1C88" w:rsidRDefault="00F621C5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</w:t>
            </w: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6D3BE1E0" wp14:editId="0339A1BD">
                  <wp:extent cx="231775" cy="164465"/>
                  <wp:effectExtent l="0" t="0" r="0" b="698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C88" w14:paraId="7967EF4A" w14:textId="77777777" w:rsidTr="00F621C5">
        <w:tc>
          <w:tcPr>
            <w:tcW w:w="3228" w:type="dxa"/>
          </w:tcPr>
          <w:p w14:paraId="2BA3E09E" w14:textId="55BC2E7D" w:rsidR="00AE1C88" w:rsidRDefault="00CC0175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“Modos particulares de produção”</w:t>
            </w:r>
          </w:p>
        </w:tc>
        <w:tc>
          <w:tcPr>
            <w:tcW w:w="3228" w:type="dxa"/>
          </w:tcPr>
          <w:p w14:paraId="48ECD7CD" w14:textId="77777777" w:rsidR="00AE1C88" w:rsidRDefault="00AE1C88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Align w:val="center"/>
          </w:tcPr>
          <w:p w14:paraId="411FBB79" w14:textId="39F02DBD" w:rsidR="00AE1C88" w:rsidRDefault="00F621C5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</w:t>
            </w: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6FF6DC69" wp14:editId="4E0BE8D6">
                  <wp:extent cx="231775" cy="164465"/>
                  <wp:effectExtent l="0" t="0" r="0" b="698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C88" w14:paraId="5762612A" w14:textId="77777777" w:rsidTr="00F621C5">
        <w:tc>
          <w:tcPr>
            <w:tcW w:w="3228" w:type="dxa"/>
          </w:tcPr>
          <w:p w14:paraId="63B7DCCB" w14:textId="77777777" w:rsidR="00AE1C88" w:rsidRDefault="0091370E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“Produção animal”</w:t>
            </w:r>
          </w:p>
          <w:p w14:paraId="2353DE06" w14:textId="0FAC6553" w:rsidR="00F621C5" w:rsidRDefault="00F621C5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8" w:type="dxa"/>
          </w:tcPr>
          <w:p w14:paraId="637954A2" w14:textId="77777777" w:rsidR="00AE1C88" w:rsidRDefault="00AE1C88" w:rsidP="004A4C13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29" w:type="dxa"/>
            <w:vAlign w:val="center"/>
          </w:tcPr>
          <w:p w14:paraId="40B0BD7E" w14:textId="0C707A14" w:rsidR="00AE1C88" w:rsidRDefault="00F621C5" w:rsidP="004A4C1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</w:t>
            </w: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24DC4FD3" wp14:editId="0F7D327E">
                  <wp:extent cx="231775" cy="164465"/>
                  <wp:effectExtent l="0" t="0" r="0" b="698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B9172" w14:textId="2BB697A3" w:rsidR="002928A8" w:rsidRDefault="002928A8" w:rsidP="004A4C13">
      <w:pPr>
        <w:spacing w:line="240" w:lineRule="auto"/>
        <w:jc w:val="both"/>
        <w:rPr>
          <w:rFonts w:ascii="Century Gothic" w:hAnsi="Century Gothic"/>
          <w:b/>
        </w:rPr>
      </w:pPr>
    </w:p>
    <w:p w14:paraId="16E407D5" w14:textId="77777777" w:rsidR="002928A8" w:rsidRDefault="002928A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51BEF42" w14:textId="45A93C55" w:rsidR="00CE54C2" w:rsidRPr="00F7387C" w:rsidRDefault="002928A8" w:rsidP="00F7387C">
      <w:pPr>
        <w:pStyle w:val="Ttulo1"/>
        <w:jc w:val="center"/>
        <w:rPr>
          <w:rFonts w:ascii="Century Gothic" w:hAnsi="Century Gothic"/>
          <w:b/>
          <w:color w:val="auto"/>
          <w:sz w:val="22"/>
          <w:szCs w:val="22"/>
        </w:rPr>
      </w:pPr>
      <w:bookmarkStart w:id="8" w:name="_Toc8221341"/>
      <w:r w:rsidRPr="00F7387C">
        <w:rPr>
          <w:rFonts w:ascii="Century Gothic" w:hAnsi="Century Gothic"/>
          <w:b/>
          <w:color w:val="auto"/>
          <w:sz w:val="22"/>
          <w:szCs w:val="22"/>
        </w:rPr>
        <w:lastRenderedPageBreak/>
        <w:t>ANEXO VIII</w:t>
      </w:r>
      <w:bookmarkEnd w:id="8"/>
    </w:p>
    <w:p w14:paraId="087C50BD" w14:textId="62D78726" w:rsidR="002928A8" w:rsidRDefault="004136CA" w:rsidP="002928A8">
      <w:pPr>
        <w:spacing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CÓDIGOS ÁREAS TEMÁTICAS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11"/>
        <w:gridCol w:w="2453"/>
        <w:gridCol w:w="1951"/>
        <w:gridCol w:w="1936"/>
        <w:gridCol w:w="1934"/>
      </w:tblGrid>
      <w:tr w:rsidR="001C26F9" w14:paraId="52B93FED" w14:textId="77777777" w:rsidTr="00385274">
        <w:tc>
          <w:tcPr>
            <w:tcW w:w="1411" w:type="dxa"/>
            <w:shd w:val="clear" w:color="auto" w:fill="E7E6E6" w:themeFill="background2"/>
          </w:tcPr>
          <w:p w14:paraId="49E9946B" w14:textId="77777777" w:rsidR="001C26F9" w:rsidRDefault="00F26812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Código</w:t>
            </w:r>
          </w:p>
          <w:p w14:paraId="7DFCCE9A" w14:textId="4BADCAFA" w:rsidR="009F77BA" w:rsidRDefault="009F77BA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(XXYZZ W)*</w:t>
            </w:r>
          </w:p>
        </w:tc>
        <w:tc>
          <w:tcPr>
            <w:tcW w:w="2453" w:type="dxa"/>
            <w:shd w:val="clear" w:color="auto" w:fill="E7E6E6" w:themeFill="background2"/>
          </w:tcPr>
          <w:p w14:paraId="668EED38" w14:textId="3F827BA1" w:rsidR="001C26F9" w:rsidRDefault="00F13D66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ÁREA TEMÁTICA</w:t>
            </w:r>
          </w:p>
        </w:tc>
        <w:tc>
          <w:tcPr>
            <w:tcW w:w="1951" w:type="dxa"/>
            <w:shd w:val="clear" w:color="auto" w:fill="E7E6E6" w:themeFill="background2"/>
          </w:tcPr>
          <w:p w14:paraId="142F602D" w14:textId="19222F29" w:rsidR="001C26F9" w:rsidRDefault="00F13D66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Domínio</w:t>
            </w:r>
          </w:p>
        </w:tc>
        <w:tc>
          <w:tcPr>
            <w:tcW w:w="1936" w:type="dxa"/>
            <w:shd w:val="clear" w:color="auto" w:fill="E7E6E6" w:themeFill="background2"/>
          </w:tcPr>
          <w:p w14:paraId="78896839" w14:textId="5D5AFB0A" w:rsidR="001C26F9" w:rsidRDefault="00F13D66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RLG</w:t>
            </w:r>
          </w:p>
        </w:tc>
        <w:tc>
          <w:tcPr>
            <w:tcW w:w="1934" w:type="dxa"/>
            <w:shd w:val="clear" w:color="auto" w:fill="E7E6E6" w:themeFill="background2"/>
          </w:tcPr>
          <w:p w14:paraId="4A7056A8" w14:textId="65947073" w:rsidR="001C26F9" w:rsidRDefault="00F13D66" w:rsidP="002928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BCAA</w:t>
            </w:r>
          </w:p>
        </w:tc>
      </w:tr>
      <w:tr w:rsidR="005D30BC" w14:paraId="086167D5" w14:textId="77777777" w:rsidTr="000E3AB2">
        <w:tc>
          <w:tcPr>
            <w:tcW w:w="1411" w:type="dxa"/>
            <w:vAlign w:val="center"/>
          </w:tcPr>
          <w:p w14:paraId="27D63939" w14:textId="651B7792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 w:rsidRPr="008F7CC8">
              <w:rPr>
                <w:rFonts w:ascii="Century Gothic" w:hAnsi="Century Gothic"/>
              </w:rPr>
              <w:t>011010</w:t>
            </w:r>
          </w:p>
        </w:tc>
        <w:tc>
          <w:tcPr>
            <w:tcW w:w="2453" w:type="dxa"/>
          </w:tcPr>
          <w:p w14:paraId="605DF62E" w14:textId="77777777" w:rsidR="005D30BC" w:rsidRPr="00CE74EE" w:rsidRDefault="005D30BC" w:rsidP="00CE74E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0FBA1E94" w14:textId="4CE97F1C" w:rsidR="005D30BC" w:rsidRPr="005E36E8" w:rsidRDefault="005E36E8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5E36E8">
              <w:rPr>
                <w:rFonts w:ascii="Century Gothic" w:hAnsi="Century Gothic"/>
                <w:sz w:val="18"/>
                <w:szCs w:val="18"/>
              </w:rPr>
              <w:t>Ambiente, alterações climáticas e boas condições agrícolas das terras</w:t>
            </w:r>
          </w:p>
        </w:tc>
        <w:tc>
          <w:tcPr>
            <w:tcW w:w="1936" w:type="dxa"/>
          </w:tcPr>
          <w:p w14:paraId="7233BB66" w14:textId="4C04F9C8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E74EE">
              <w:rPr>
                <w:rFonts w:ascii="Century Gothic" w:hAnsi="Century Gothic"/>
                <w:sz w:val="18"/>
                <w:szCs w:val="18"/>
              </w:rPr>
              <w:t>Poluição das águas causadas por nitratos</w:t>
            </w:r>
          </w:p>
        </w:tc>
        <w:tc>
          <w:tcPr>
            <w:tcW w:w="1934" w:type="dxa"/>
          </w:tcPr>
          <w:p w14:paraId="45A93BA1" w14:textId="77777777" w:rsidR="005D30BC" w:rsidRPr="00CE74EE" w:rsidRDefault="005D30BC" w:rsidP="00CE74E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D30BC" w14:paraId="2DEF8E5C" w14:textId="77777777" w:rsidTr="000E3AB2">
        <w:tc>
          <w:tcPr>
            <w:tcW w:w="1411" w:type="dxa"/>
            <w:vAlign w:val="center"/>
          </w:tcPr>
          <w:p w14:paraId="1BD90FC7" w14:textId="6A1D392D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011020</w:t>
            </w:r>
          </w:p>
        </w:tc>
        <w:tc>
          <w:tcPr>
            <w:tcW w:w="2453" w:type="dxa"/>
          </w:tcPr>
          <w:p w14:paraId="713EFE03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18A3A63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92B44E5" w14:textId="37E3F86E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E74EE">
              <w:rPr>
                <w:rFonts w:ascii="Century Gothic" w:hAnsi="Century Gothic"/>
                <w:sz w:val="18"/>
                <w:szCs w:val="18"/>
              </w:rPr>
              <w:t>Conservação das aves selvagens</w:t>
            </w:r>
          </w:p>
        </w:tc>
        <w:tc>
          <w:tcPr>
            <w:tcW w:w="1934" w:type="dxa"/>
          </w:tcPr>
          <w:p w14:paraId="6BFEEDA4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D30BC" w14:paraId="1E08ABB8" w14:textId="77777777" w:rsidTr="000E3AB2">
        <w:tc>
          <w:tcPr>
            <w:tcW w:w="1411" w:type="dxa"/>
            <w:vAlign w:val="center"/>
          </w:tcPr>
          <w:p w14:paraId="5A353AE8" w14:textId="6D152EEE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011030</w:t>
            </w:r>
          </w:p>
        </w:tc>
        <w:tc>
          <w:tcPr>
            <w:tcW w:w="2453" w:type="dxa"/>
          </w:tcPr>
          <w:p w14:paraId="4721CE2B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76EF1312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CBB965F" w14:textId="43665B3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B21ACF">
              <w:rPr>
                <w:rFonts w:ascii="Century Gothic" w:hAnsi="Century Gothic"/>
                <w:sz w:val="18"/>
                <w:szCs w:val="18"/>
              </w:rPr>
              <w:t>Conservação dos habitats naturais e da flora e fauna selvagens</w:t>
            </w:r>
          </w:p>
        </w:tc>
        <w:tc>
          <w:tcPr>
            <w:tcW w:w="1934" w:type="dxa"/>
          </w:tcPr>
          <w:p w14:paraId="538485AA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D30BC" w14:paraId="3C97B9DC" w14:textId="77777777" w:rsidTr="000E3AB2">
        <w:tc>
          <w:tcPr>
            <w:tcW w:w="1411" w:type="dxa"/>
            <w:vAlign w:val="center"/>
          </w:tcPr>
          <w:p w14:paraId="4DB066F8" w14:textId="6FAE89C8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011001</w:t>
            </w:r>
          </w:p>
        </w:tc>
        <w:tc>
          <w:tcPr>
            <w:tcW w:w="2453" w:type="dxa"/>
          </w:tcPr>
          <w:p w14:paraId="036B099F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3C5CBDDA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CEC2AA9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1B2D86C3" w14:textId="0A5C57BB" w:rsidR="005D30BC" w:rsidRPr="00CE74EE" w:rsidRDefault="00C40E3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40E34">
              <w:rPr>
                <w:rFonts w:ascii="Century Gothic" w:hAnsi="Century Gothic"/>
                <w:sz w:val="18"/>
                <w:szCs w:val="18"/>
              </w:rPr>
              <w:t>Faixas de proteção ao longo dos cursos de água</w:t>
            </w:r>
          </w:p>
        </w:tc>
      </w:tr>
      <w:tr w:rsidR="005D30BC" w14:paraId="6537EB2E" w14:textId="77777777" w:rsidTr="000E3AB2">
        <w:tc>
          <w:tcPr>
            <w:tcW w:w="1411" w:type="dxa"/>
            <w:vAlign w:val="center"/>
          </w:tcPr>
          <w:p w14:paraId="23C210A7" w14:textId="53951C0C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011002</w:t>
            </w:r>
          </w:p>
        </w:tc>
        <w:tc>
          <w:tcPr>
            <w:tcW w:w="2453" w:type="dxa"/>
          </w:tcPr>
          <w:p w14:paraId="6705A77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5EF56C8C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852102D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F43559B" w14:textId="74C61CEA" w:rsidR="005D30BC" w:rsidRPr="00CE74EE" w:rsidRDefault="00C40E3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40E34">
              <w:rPr>
                <w:rFonts w:ascii="Century Gothic" w:hAnsi="Century Gothic"/>
                <w:sz w:val="18"/>
                <w:szCs w:val="18"/>
              </w:rPr>
              <w:t>Utilização de água para irrigação</w:t>
            </w:r>
          </w:p>
        </w:tc>
      </w:tr>
      <w:tr w:rsidR="005D30BC" w14:paraId="26B56E4E" w14:textId="77777777" w:rsidTr="000E3AB2">
        <w:tc>
          <w:tcPr>
            <w:tcW w:w="1411" w:type="dxa"/>
            <w:vAlign w:val="center"/>
          </w:tcPr>
          <w:p w14:paraId="2D4635AE" w14:textId="0AA13B74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011003</w:t>
            </w:r>
          </w:p>
        </w:tc>
        <w:tc>
          <w:tcPr>
            <w:tcW w:w="2453" w:type="dxa"/>
          </w:tcPr>
          <w:p w14:paraId="7986124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27770A6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CD5D8B9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52E7EE7F" w14:textId="289337E6" w:rsidR="005D30BC" w:rsidRPr="00CE74EE" w:rsidRDefault="00682985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682985">
              <w:rPr>
                <w:rFonts w:ascii="Century Gothic" w:hAnsi="Century Gothic"/>
                <w:sz w:val="18"/>
                <w:szCs w:val="18"/>
              </w:rPr>
              <w:t>roteção de águas subterrâneas</w:t>
            </w:r>
          </w:p>
        </w:tc>
      </w:tr>
      <w:tr w:rsidR="005D30BC" w14:paraId="5A9A4178" w14:textId="77777777" w:rsidTr="000E3AB2">
        <w:tc>
          <w:tcPr>
            <w:tcW w:w="1411" w:type="dxa"/>
            <w:vAlign w:val="center"/>
          </w:tcPr>
          <w:p w14:paraId="19557CF5" w14:textId="786A7703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011004</w:t>
            </w:r>
          </w:p>
        </w:tc>
        <w:tc>
          <w:tcPr>
            <w:tcW w:w="2453" w:type="dxa"/>
          </w:tcPr>
          <w:p w14:paraId="7FA77594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56569FE8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4416BE9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CD5A14F" w14:textId="52BCE74F" w:rsidR="005D30BC" w:rsidRPr="00CE74EE" w:rsidRDefault="00127BBA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127BBA">
              <w:rPr>
                <w:rFonts w:ascii="Century Gothic" w:hAnsi="Century Gothic"/>
                <w:sz w:val="18"/>
                <w:szCs w:val="18"/>
              </w:rPr>
              <w:t>Cobertura mínima dos solos</w:t>
            </w:r>
          </w:p>
        </w:tc>
      </w:tr>
      <w:tr w:rsidR="005D30BC" w14:paraId="10906AE6" w14:textId="77777777" w:rsidTr="000E3AB2">
        <w:tc>
          <w:tcPr>
            <w:tcW w:w="1411" w:type="dxa"/>
            <w:vAlign w:val="center"/>
          </w:tcPr>
          <w:p w14:paraId="73DA6557" w14:textId="195A8B38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011005</w:t>
            </w:r>
          </w:p>
        </w:tc>
        <w:tc>
          <w:tcPr>
            <w:tcW w:w="2453" w:type="dxa"/>
          </w:tcPr>
          <w:p w14:paraId="1C6EBACF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5F0168F2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423EC45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012C038A" w14:textId="2CF5F8F1" w:rsidR="005D30BC" w:rsidRPr="00CE74EE" w:rsidRDefault="0033110E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33110E">
              <w:rPr>
                <w:rFonts w:ascii="Century Gothic" w:hAnsi="Century Gothic"/>
                <w:sz w:val="18"/>
                <w:szCs w:val="18"/>
              </w:rPr>
              <w:t>Gestão mínima d</w:t>
            </w:r>
            <w:r>
              <w:rPr>
                <w:rFonts w:ascii="Century Gothic" w:hAnsi="Century Gothic"/>
                <w:sz w:val="18"/>
                <w:szCs w:val="18"/>
              </w:rPr>
              <w:t>as</w:t>
            </w:r>
            <w:r w:rsidRPr="0033110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terras</w:t>
            </w:r>
            <w:r w:rsidRPr="0033110E">
              <w:rPr>
                <w:rFonts w:ascii="Century Gothic" w:hAnsi="Century Gothic"/>
                <w:sz w:val="18"/>
                <w:szCs w:val="18"/>
              </w:rPr>
              <w:t xml:space="preserve"> para limitar a erosão</w:t>
            </w:r>
          </w:p>
        </w:tc>
      </w:tr>
      <w:tr w:rsidR="005D30BC" w14:paraId="2293E66C" w14:textId="77777777" w:rsidTr="000E3AB2">
        <w:tc>
          <w:tcPr>
            <w:tcW w:w="1411" w:type="dxa"/>
            <w:vAlign w:val="center"/>
          </w:tcPr>
          <w:p w14:paraId="0F61C204" w14:textId="697E8A83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011006</w:t>
            </w:r>
          </w:p>
        </w:tc>
        <w:tc>
          <w:tcPr>
            <w:tcW w:w="2453" w:type="dxa"/>
          </w:tcPr>
          <w:p w14:paraId="345CC4DF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65F95DB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A8C13C0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5ADE70A2" w14:textId="179EF37D" w:rsidR="005D30BC" w:rsidRPr="00CE74EE" w:rsidRDefault="009E1DCA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9E1DCA">
              <w:rPr>
                <w:rFonts w:ascii="Century Gothic" w:hAnsi="Century Gothic"/>
                <w:sz w:val="18"/>
                <w:szCs w:val="18"/>
              </w:rPr>
              <w:t>Manutenção da matéria orgânica do solo</w:t>
            </w:r>
          </w:p>
        </w:tc>
      </w:tr>
      <w:tr w:rsidR="005D30BC" w14:paraId="0B48E654" w14:textId="77777777" w:rsidTr="000E3AB2">
        <w:tc>
          <w:tcPr>
            <w:tcW w:w="1411" w:type="dxa"/>
            <w:vAlign w:val="center"/>
          </w:tcPr>
          <w:p w14:paraId="1EFB8278" w14:textId="576F582A" w:rsidR="005D30BC" w:rsidRPr="008F7CC8" w:rsidRDefault="005D30BC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011007</w:t>
            </w:r>
          </w:p>
        </w:tc>
        <w:tc>
          <w:tcPr>
            <w:tcW w:w="2453" w:type="dxa"/>
          </w:tcPr>
          <w:p w14:paraId="31C90924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087071DD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CCCDF36" w14:textId="77777777" w:rsidR="005D30BC" w:rsidRPr="00CE74EE" w:rsidRDefault="005D30BC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A9BEFBD" w14:textId="7F3AC04E" w:rsidR="005D30BC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197FAA">
              <w:rPr>
                <w:rFonts w:ascii="Century Gothic" w:hAnsi="Century Gothic"/>
                <w:sz w:val="18"/>
                <w:szCs w:val="18"/>
              </w:rPr>
              <w:t>Manutenção das características das paisagens</w:t>
            </w:r>
          </w:p>
        </w:tc>
      </w:tr>
      <w:tr w:rsidR="00835DB7" w14:paraId="47CFC7D9" w14:textId="77777777" w:rsidTr="000E3AB2">
        <w:tc>
          <w:tcPr>
            <w:tcW w:w="1411" w:type="dxa"/>
            <w:vAlign w:val="center"/>
          </w:tcPr>
          <w:p w14:paraId="06B8CEA1" w14:textId="413664FB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012040</w:t>
            </w:r>
          </w:p>
        </w:tc>
        <w:tc>
          <w:tcPr>
            <w:tcW w:w="2453" w:type="dxa"/>
          </w:tcPr>
          <w:p w14:paraId="7ADBAD1C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588CF4F8" w14:textId="6DC188F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835DB7">
              <w:rPr>
                <w:rFonts w:ascii="Century Gothic" w:hAnsi="Century Gothic"/>
                <w:sz w:val="18"/>
                <w:szCs w:val="18"/>
              </w:rPr>
              <w:t>Saúde pública, saúde animal e fitossanidade</w:t>
            </w:r>
          </w:p>
        </w:tc>
        <w:tc>
          <w:tcPr>
            <w:tcW w:w="1936" w:type="dxa"/>
          </w:tcPr>
          <w:p w14:paraId="329EBA37" w14:textId="62D5DC56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7D2D57">
              <w:rPr>
                <w:rFonts w:ascii="Century Gothic" w:hAnsi="Century Gothic"/>
                <w:sz w:val="18"/>
                <w:szCs w:val="18"/>
              </w:rPr>
              <w:t>Segurança dos géneros alimentícios</w:t>
            </w:r>
          </w:p>
        </w:tc>
        <w:tc>
          <w:tcPr>
            <w:tcW w:w="1934" w:type="dxa"/>
          </w:tcPr>
          <w:p w14:paraId="0E5AADF2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09B2E430" w14:textId="77777777" w:rsidTr="000E3AB2">
        <w:tc>
          <w:tcPr>
            <w:tcW w:w="1411" w:type="dxa"/>
            <w:vAlign w:val="center"/>
          </w:tcPr>
          <w:p w14:paraId="0932ACBF" w14:textId="390B589E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012050</w:t>
            </w:r>
          </w:p>
        </w:tc>
        <w:tc>
          <w:tcPr>
            <w:tcW w:w="2453" w:type="dxa"/>
          </w:tcPr>
          <w:p w14:paraId="7819D7DA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127AB671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8B5C46D" w14:textId="451B8D4A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E70DD3">
              <w:rPr>
                <w:rFonts w:ascii="Century Gothic" w:hAnsi="Century Gothic"/>
                <w:sz w:val="18"/>
                <w:szCs w:val="18"/>
              </w:rPr>
              <w:t>Controlo de subst</w:t>
            </w:r>
            <w:r w:rsidR="00B336DE">
              <w:rPr>
                <w:rFonts w:ascii="Century Gothic" w:hAnsi="Century Gothic"/>
                <w:sz w:val="18"/>
                <w:szCs w:val="18"/>
              </w:rPr>
              <w:t>â</w:t>
            </w:r>
            <w:r w:rsidRPr="00E70DD3">
              <w:rPr>
                <w:rFonts w:ascii="Century Gothic" w:hAnsi="Century Gothic"/>
                <w:sz w:val="18"/>
                <w:szCs w:val="18"/>
              </w:rPr>
              <w:t>ncias proibidas</w:t>
            </w:r>
          </w:p>
        </w:tc>
        <w:tc>
          <w:tcPr>
            <w:tcW w:w="1934" w:type="dxa"/>
          </w:tcPr>
          <w:p w14:paraId="403D45FD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7D986ECF" w14:textId="77777777" w:rsidTr="000E3AB2">
        <w:tc>
          <w:tcPr>
            <w:tcW w:w="1411" w:type="dxa"/>
            <w:vAlign w:val="center"/>
          </w:tcPr>
          <w:p w14:paraId="2EE8C0C8" w14:textId="67BC1408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012060</w:t>
            </w:r>
          </w:p>
        </w:tc>
        <w:tc>
          <w:tcPr>
            <w:tcW w:w="2453" w:type="dxa"/>
          </w:tcPr>
          <w:p w14:paraId="32388D1A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3E89ED1F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C5A8D76" w14:textId="1B928B41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B0A71">
              <w:rPr>
                <w:rFonts w:ascii="Century Gothic" w:hAnsi="Century Gothic"/>
                <w:sz w:val="18"/>
                <w:szCs w:val="18"/>
              </w:rPr>
              <w:t>Identificação e registo de suínos</w:t>
            </w:r>
          </w:p>
        </w:tc>
        <w:tc>
          <w:tcPr>
            <w:tcW w:w="1934" w:type="dxa"/>
          </w:tcPr>
          <w:p w14:paraId="48F1C17B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741E9438" w14:textId="77777777" w:rsidTr="000E3AB2">
        <w:tc>
          <w:tcPr>
            <w:tcW w:w="1411" w:type="dxa"/>
            <w:vAlign w:val="center"/>
          </w:tcPr>
          <w:p w14:paraId="5BE00750" w14:textId="74478C00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012070</w:t>
            </w:r>
          </w:p>
        </w:tc>
        <w:tc>
          <w:tcPr>
            <w:tcW w:w="2453" w:type="dxa"/>
          </w:tcPr>
          <w:p w14:paraId="3C857BAD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67E68019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0CD40A3" w14:textId="398F35DF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CB0A71">
              <w:rPr>
                <w:rFonts w:ascii="Century Gothic" w:hAnsi="Century Gothic"/>
                <w:sz w:val="18"/>
                <w:szCs w:val="18"/>
              </w:rPr>
              <w:t>Identificação e registo de bovinos</w:t>
            </w:r>
          </w:p>
        </w:tc>
        <w:tc>
          <w:tcPr>
            <w:tcW w:w="1934" w:type="dxa"/>
          </w:tcPr>
          <w:p w14:paraId="2D3562DD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0C15CE17" w14:textId="77777777" w:rsidTr="000E3AB2">
        <w:tc>
          <w:tcPr>
            <w:tcW w:w="1411" w:type="dxa"/>
            <w:vAlign w:val="center"/>
          </w:tcPr>
          <w:p w14:paraId="126A82A3" w14:textId="759C971C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012080</w:t>
            </w:r>
          </w:p>
        </w:tc>
        <w:tc>
          <w:tcPr>
            <w:tcW w:w="2453" w:type="dxa"/>
          </w:tcPr>
          <w:p w14:paraId="1B226B1A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12738DA7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60E04E6" w14:textId="0A5F210E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E2532D">
              <w:rPr>
                <w:rFonts w:ascii="Century Gothic" w:hAnsi="Century Gothic"/>
                <w:sz w:val="18"/>
                <w:szCs w:val="18"/>
              </w:rPr>
              <w:t>Identificação e registo de ovinos e caprinos</w:t>
            </w:r>
          </w:p>
        </w:tc>
        <w:tc>
          <w:tcPr>
            <w:tcW w:w="1934" w:type="dxa"/>
          </w:tcPr>
          <w:p w14:paraId="12DEE577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7DEA64EE" w14:textId="77777777" w:rsidTr="000E3AB2">
        <w:tc>
          <w:tcPr>
            <w:tcW w:w="1411" w:type="dxa"/>
            <w:vAlign w:val="center"/>
          </w:tcPr>
          <w:p w14:paraId="3B900340" w14:textId="5742D1F4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012090</w:t>
            </w:r>
          </w:p>
        </w:tc>
        <w:tc>
          <w:tcPr>
            <w:tcW w:w="2453" w:type="dxa"/>
          </w:tcPr>
          <w:p w14:paraId="1ED97F40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18F37B4A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FCD92D5" w14:textId="487C5596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4F2337">
              <w:rPr>
                <w:rFonts w:ascii="Century Gothic" w:hAnsi="Century Gothic"/>
                <w:sz w:val="18"/>
                <w:szCs w:val="18"/>
              </w:rPr>
              <w:t>Controlo e erradicação de encefalopatias espongiformes transmissíveis</w:t>
            </w:r>
          </w:p>
        </w:tc>
        <w:tc>
          <w:tcPr>
            <w:tcW w:w="1934" w:type="dxa"/>
          </w:tcPr>
          <w:p w14:paraId="1C86E420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5DB7" w14:paraId="2D06EA8C" w14:textId="77777777" w:rsidTr="000E3AB2">
        <w:tc>
          <w:tcPr>
            <w:tcW w:w="1411" w:type="dxa"/>
            <w:vAlign w:val="center"/>
          </w:tcPr>
          <w:p w14:paraId="242EFF57" w14:textId="3FAF3880" w:rsidR="00835DB7" w:rsidRPr="008F7CC8" w:rsidRDefault="00835DB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012100</w:t>
            </w:r>
          </w:p>
        </w:tc>
        <w:tc>
          <w:tcPr>
            <w:tcW w:w="2453" w:type="dxa"/>
          </w:tcPr>
          <w:p w14:paraId="3A067044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240DBB5E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DD9D6BF" w14:textId="5585CF40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D40A03">
              <w:rPr>
                <w:rFonts w:ascii="Century Gothic" w:hAnsi="Century Gothic"/>
                <w:sz w:val="18"/>
                <w:szCs w:val="18"/>
              </w:rPr>
              <w:t>Controlo e utilização de produtos fitofarmacêuticos colocados no mercado</w:t>
            </w:r>
          </w:p>
        </w:tc>
        <w:tc>
          <w:tcPr>
            <w:tcW w:w="1934" w:type="dxa"/>
          </w:tcPr>
          <w:p w14:paraId="69102FCE" w14:textId="77777777" w:rsidR="00835DB7" w:rsidRPr="00CE74EE" w:rsidRDefault="00835DB7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6A13" w14:paraId="5C8C0BFA" w14:textId="77777777" w:rsidTr="000E3AB2">
        <w:tc>
          <w:tcPr>
            <w:tcW w:w="1411" w:type="dxa"/>
            <w:vAlign w:val="center"/>
          </w:tcPr>
          <w:p w14:paraId="7D60C83C" w14:textId="537FDC0A" w:rsidR="00026A13" w:rsidRPr="008F7CC8" w:rsidRDefault="00026A13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013110</w:t>
            </w:r>
          </w:p>
        </w:tc>
        <w:tc>
          <w:tcPr>
            <w:tcW w:w="2453" w:type="dxa"/>
          </w:tcPr>
          <w:p w14:paraId="04EE9BAA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50D67198" w14:textId="32578EFE" w:rsidR="00026A13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B221A2">
              <w:rPr>
                <w:rFonts w:ascii="Century Gothic" w:hAnsi="Century Gothic"/>
                <w:sz w:val="18"/>
                <w:szCs w:val="18"/>
              </w:rPr>
              <w:t>Bem-estar</w:t>
            </w:r>
            <w:r w:rsidR="00B221A2" w:rsidRPr="00B221A2">
              <w:rPr>
                <w:rFonts w:ascii="Century Gothic" w:hAnsi="Century Gothic"/>
                <w:sz w:val="18"/>
                <w:szCs w:val="18"/>
              </w:rPr>
              <w:t xml:space="preserve"> dos animais</w:t>
            </w:r>
          </w:p>
        </w:tc>
        <w:tc>
          <w:tcPr>
            <w:tcW w:w="1936" w:type="dxa"/>
          </w:tcPr>
          <w:p w14:paraId="4DD0ADD5" w14:textId="1B7874C3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73600D">
              <w:rPr>
                <w:rFonts w:ascii="Century Gothic" w:hAnsi="Century Gothic"/>
                <w:sz w:val="18"/>
                <w:szCs w:val="18"/>
              </w:rPr>
              <w:t>Normas mínimas proteção de vitelos</w:t>
            </w:r>
          </w:p>
        </w:tc>
        <w:tc>
          <w:tcPr>
            <w:tcW w:w="1934" w:type="dxa"/>
          </w:tcPr>
          <w:p w14:paraId="59A9A782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6A13" w14:paraId="7C4AF234" w14:textId="77777777" w:rsidTr="000E3AB2">
        <w:tc>
          <w:tcPr>
            <w:tcW w:w="1411" w:type="dxa"/>
            <w:vAlign w:val="center"/>
          </w:tcPr>
          <w:p w14:paraId="03B4694A" w14:textId="371F42F5" w:rsidR="00026A13" w:rsidRPr="008F7CC8" w:rsidRDefault="00026A13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013120</w:t>
            </w:r>
          </w:p>
        </w:tc>
        <w:tc>
          <w:tcPr>
            <w:tcW w:w="2453" w:type="dxa"/>
          </w:tcPr>
          <w:p w14:paraId="3B37EBD6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6B5F542B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32CF73F" w14:textId="39E12F43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A019D5">
              <w:rPr>
                <w:rFonts w:ascii="Century Gothic" w:hAnsi="Century Gothic"/>
                <w:sz w:val="18"/>
                <w:szCs w:val="18"/>
              </w:rPr>
              <w:t>Normas mínimas proteção de suínos</w:t>
            </w:r>
          </w:p>
        </w:tc>
        <w:tc>
          <w:tcPr>
            <w:tcW w:w="1934" w:type="dxa"/>
          </w:tcPr>
          <w:p w14:paraId="2F160F05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6A13" w14:paraId="0BBBA580" w14:textId="77777777" w:rsidTr="000E3AB2">
        <w:tc>
          <w:tcPr>
            <w:tcW w:w="1411" w:type="dxa"/>
            <w:vAlign w:val="center"/>
          </w:tcPr>
          <w:p w14:paraId="623AA85A" w14:textId="51CE930E" w:rsidR="00026A13" w:rsidRPr="008F7CC8" w:rsidRDefault="00026A13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013130</w:t>
            </w:r>
          </w:p>
        </w:tc>
        <w:tc>
          <w:tcPr>
            <w:tcW w:w="2453" w:type="dxa"/>
          </w:tcPr>
          <w:p w14:paraId="7F598173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27C8032D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F2EAC7D" w14:textId="34C38102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026A13">
              <w:rPr>
                <w:rFonts w:ascii="Century Gothic" w:hAnsi="Century Gothic"/>
                <w:sz w:val="18"/>
                <w:szCs w:val="18"/>
              </w:rPr>
              <w:t>Normas mínimas proteção dos animais nas explorações pecuárias</w:t>
            </w:r>
          </w:p>
        </w:tc>
        <w:tc>
          <w:tcPr>
            <w:tcW w:w="1934" w:type="dxa"/>
          </w:tcPr>
          <w:p w14:paraId="7C9C1AC3" w14:textId="77777777" w:rsidR="00026A13" w:rsidRPr="00CE74EE" w:rsidRDefault="00026A13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7FAA" w14:paraId="213D63CC" w14:textId="77777777" w:rsidTr="000E3AB2">
        <w:tc>
          <w:tcPr>
            <w:tcW w:w="1411" w:type="dxa"/>
            <w:vAlign w:val="center"/>
          </w:tcPr>
          <w:p w14:paraId="38C8E050" w14:textId="4D5186AF" w:rsidR="00197FAA" w:rsidRPr="008F7CC8" w:rsidRDefault="00B221A2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013140</w:t>
            </w:r>
          </w:p>
        </w:tc>
        <w:tc>
          <w:tcPr>
            <w:tcW w:w="2453" w:type="dxa"/>
          </w:tcPr>
          <w:p w14:paraId="0D523B7A" w14:textId="77777777" w:rsidR="00197FAA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6C065B4" w14:textId="6B8EDCA7" w:rsidR="00197FAA" w:rsidRPr="00CE74EE" w:rsidRDefault="006D4CF1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6D4CF1">
              <w:rPr>
                <w:rFonts w:ascii="Century Gothic" w:hAnsi="Century Gothic"/>
                <w:sz w:val="18"/>
                <w:szCs w:val="18"/>
              </w:rPr>
              <w:t>Zonas Protegidas</w:t>
            </w:r>
          </w:p>
        </w:tc>
        <w:tc>
          <w:tcPr>
            <w:tcW w:w="1936" w:type="dxa"/>
          </w:tcPr>
          <w:p w14:paraId="3E0A6E93" w14:textId="30EA39D4" w:rsidR="00197FAA" w:rsidRPr="00CE74EE" w:rsidRDefault="006D4CF1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6D4CF1">
              <w:rPr>
                <w:rFonts w:ascii="Century Gothic" w:hAnsi="Century Gothic"/>
                <w:sz w:val="18"/>
                <w:szCs w:val="18"/>
              </w:rPr>
              <w:t>proteção das captações de águas subterrâneas para abastecimento público</w:t>
            </w:r>
          </w:p>
        </w:tc>
        <w:tc>
          <w:tcPr>
            <w:tcW w:w="1934" w:type="dxa"/>
          </w:tcPr>
          <w:p w14:paraId="3140E27B" w14:textId="77777777" w:rsidR="00197FAA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7FAA" w14:paraId="6EDD49F4" w14:textId="77777777" w:rsidTr="000E3AB2">
        <w:tc>
          <w:tcPr>
            <w:tcW w:w="1411" w:type="dxa"/>
            <w:vAlign w:val="center"/>
          </w:tcPr>
          <w:p w14:paraId="4B2A5E27" w14:textId="17949341" w:rsidR="00197FAA" w:rsidRPr="008F7CC8" w:rsidRDefault="002C4EA5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D2126E">
              <w:rPr>
                <w:rFonts w:ascii="Century Gothic" w:hAnsi="Century Gothic"/>
              </w:rPr>
              <w:t>2</w:t>
            </w:r>
            <w:r w:rsidR="00A141F0">
              <w:rPr>
                <w:rFonts w:ascii="Century Gothic" w:hAnsi="Century Gothic"/>
              </w:rPr>
              <w:t>0</w:t>
            </w:r>
            <w:r w:rsidR="00D2126E">
              <w:rPr>
                <w:rFonts w:ascii="Century Gothic" w:hAnsi="Century Gothic"/>
              </w:rPr>
              <w:t>000</w:t>
            </w:r>
          </w:p>
        </w:tc>
        <w:tc>
          <w:tcPr>
            <w:tcW w:w="2453" w:type="dxa"/>
          </w:tcPr>
          <w:p w14:paraId="336ADE3A" w14:textId="2A77C0F6" w:rsidR="00197FAA" w:rsidRPr="00CE74EE" w:rsidRDefault="00D82DDD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Clima e ambiente</w:t>
            </w:r>
          </w:p>
        </w:tc>
        <w:tc>
          <w:tcPr>
            <w:tcW w:w="1951" w:type="dxa"/>
          </w:tcPr>
          <w:p w14:paraId="25DC2BAB" w14:textId="77777777" w:rsidR="00197FAA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A83F55F" w14:textId="77777777" w:rsidR="00197FAA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03690479" w14:textId="77777777" w:rsidR="00197FAA" w:rsidRPr="00CE74EE" w:rsidRDefault="00197FAA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49F67C89" w14:textId="77777777" w:rsidTr="000E3AB2">
        <w:tc>
          <w:tcPr>
            <w:tcW w:w="1411" w:type="dxa"/>
            <w:vAlign w:val="center"/>
          </w:tcPr>
          <w:p w14:paraId="3A6B1817" w14:textId="4A81FA2F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031010</w:t>
            </w:r>
          </w:p>
        </w:tc>
        <w:tc>
          <w:tcPr>
            <w:tcW w:w="2453" w:type="dxa"/>
            <w:vMerge w:val="restart"/>
            <w:vAlign w:val="center"/>
          </w:tcPr>
          <w:p w14:paraId="39880D56" w14:textId="6437D01D" w:rsidR="00385274" w:rsidRPr="00CE74EE" w:rsidRDefault="007A7800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7A7800">
              <w:rPr>
                <w:rFonts w:ascii="Century Gothic" w:hAnsi="Century Gothic"/>
                <w:sz w:val="18"/>
                <w:szCs w:val="18"/>
              </w:rPr>
              <w:t>Medidas ao nível da exploração agrícola, previstas no programa de desenvolvimento rural</w:t>
            </w:r>
          </w:p>
        </w:tc>
        <w:tc>
          <w:tcPr>
            <w:tcW w:w="1951" w:type="dxa"/>
            <w:vMerge w:val="restart"/>
            <w:vAlign w:val="center"/>
          </w:tcPr>
          <w:p w14:paraId="3374740F" w14:textId="2F55C202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5D6A52">
              <w:rPr>
                <w:rFonts w:ascii="Century Gothic" w:hAnsi="Century Gothic"/>
                <w:sz w:val="18"/>
                <w:szCs w:val="18"/>
              </w:rPr>
              <w:t>Modernização das explorações agrícolas</w:t>
            </w:r>
          </w:p>
        </w:tc>
        <w:tc>
          <w:tcPr>
            <w:tcW w:w="1936" w:type="dxa"/>
          </w:tcPr>
          <w:p w14:paraId="159538CC" w14:textId="577B047D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643951">
              <w:rPr>
                <w:rFonts w:ascii="Century Gothic" w:hAnsi="Century Gothic"/>
                <w:sz w:val="18"/>
                <w:szCs w:val="18"/>
              </w:rPr>
              <w:t>Eficiência na utilização da energia</w:t>
            </w:r>
          </w:p>
        </w:tc>
        <w:tc>
          <w:tcPr>
            <w:tcW w:w="1934" w:type="dxa"/>
          </w:tcPr>
          <w:p w14:paraId="18B09951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582097D2" w14:textId="77777777" w:rsidTr="000E3AB2">
        <w:tc>
          <w:tcPr>
            <w:tcW w:w="1411" w:type="dxa"/>
            <w:vAlign w:val="center"/>
          </w:tcPr>
          <w:p w14:paraId="101471E2" w14:textId="57B5E96C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031020</w:t>
            </w:r>
          </w:p>
        </w:tc>
        <w:tc>
          <w:tcPr>
            <w:tcW w:w="2453" w:type="dxa"/>
            <w:vMerge/>
          </w:tcPr>
          <w:p w14:paraId="7B61A3F8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6BDC5C20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FC71B5A" w14:textId="5614A98E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922939">
              <w:rPr>
                <w:rFonts w:ascii="Century Gothic" w:hAnsi="Century Gothic"/>
                <w:sz w:val="18"/>
                <w:szCs w:val="18"/>
              </w:rPr>
              <w:t>Eficiência na utilização da água</w:t>
            </w:r>
          </w:p>
        </w:tc>
        <w:tc>
          <w:tcPr>
            <w:tcW w:w="1934" w:type="dxa"/>
          </w:tcPr>
          <w:p w14:paraId="147142E9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03F5CCC1" w14:textId="77777777" w:rsidTr="000E3AB2">
        <w:tc>
          <w:tcPr>
            <w:tcW w:w="1411" w:type="dxa"/>
            <w:vAlign w:val="center"/>
          </w:tcPr>
          <w:p w14:paraId="756D2F73" w14:textId="3A7D4BEE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031030</w:t>
            </w:r>
          </w:p>
        </w:tc>
        <w:tc>
          <w:tcPr>
            <w:tcW w:w="2453" w:type="dxa"/>
            <w:vMerge/>
          </w:tcPr>
          <w:p w14:paraId="78C238A6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14:paraId="4E042B78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1047B7B" w14:textId="76132890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922939">
              <w:rPr>
                <w:rFonts w:ascii="Century Gothic" w:hAnsi="Century Gothic"/>
                <w:sz w:val="18"/>
                <w:szCs w:val="18"/>
              </w:rPr>
              <w:t>Outros fins</w:t>
            </w:r>
          </w:p>
        </w:tc>
        <w:tc>
          <w:tcPr>
            <w:tcW w:w="1934" w:type="dxa"/>
          </w:tcPr>
          <w:p w14:paraId="7401CBD6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7875B406" w14:textId="77777777" w:rsidTr="000E3AB2">
        <w:tc>
          <w:tcPr>
            <w:tcW w:w="1411" w:type="dxa"/>
            <w:vAlign w:val="center"/>
          </w:tcPr>
          <w:p w14:paraId="07BCACE8" w14:textId="6E4C9363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032000</w:t>
            </w:r>
          </w:p>
        </w:tc>
        <w:tc>
          <w:tcPr>
            <w:tcW w:w="2453" w:type="dxa"/>
            <w:vMerge/>
          </w:tcPr>
          <w:p w14:paraId="6C41FADF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A423EDD" w14:textId="7C4D65D4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5D6A52">
              <w:rPr>
                <w:rFonts w:ascii="Century Gothic" w:hAnsi="Century Gothic"/>
                <w:sz w:val="18"/>
                <w:szCs w:val="18"/>
              </w:rPr>
              <w:t>Melhoria da competitividade</w:t>
            </w:r>
          </w:p>
        </w:tc>
        <w:tc>
          <w:tcPr>
            <w:tcW w:w="1936" w:type="dxa"/>
          </w:tcPr>
          <w:p w14:paraId="1A7275E2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4213186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78EE0786" w14:textId="77777777" w:rsidTr="000E3AB2">
        <w:tc>
          <w:tcPr>
            <w:tcW w:w="1411" w:type="dxa"/>
            <w:vAlign w:val="center"/>
          </w:tcPr>
          <w:p w14:paraId="56883BEB" w14:textId="14F5CA34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033000</w:t>
            </w:r>
          </w:p>
        </w:tc>
        <w:tc>
          <w:tcPr>
            <w:tcW w:w="2453" w:type="dxa"/>
            <w:vMerge/>
          </w:tcPr>
          <w:p w14:paraId="436F9C62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2BCF38AA" w14:textId="083AA6B1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900CAA">
              <w:rPr>
                <w:rFonts w:ascii="Century Gothic" w:hAnsi="Century Gothic"/>
                <w:sz w:val="18"/>
                <w:szCs w:val="18"/>
              </w:rPr>
              <w:t>Integração setorial</w:t>
            </w:r>
          </w:p>
        </w:tc>
        <w:tc>
          <w:tcPr>
            <w:tcW w:w="1936" w:type="dxa"/>
          </w:tcPr>
          <w:p w14:paraId="47BD9C29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501CB8E5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36CE8C08" w14:textId="77777777" w:rsidTr="000E3AB2">
        <w:tc>
          <w:tcPr>
            <w:tcW w:w="1411" w:type="dxa"/>
            <w:vAlign w:val="center"/>
          </w:tcPr>
          <w:p w14:paraId="5EA393D1" w14:textId="30605775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034000</w:t>
            </w:r>
          </w:p>
        </w:tc>
        <w:tc>
          <w:tcPr>
            <w:tcW w:w="2453" w:type="dxa"/>
            <w:vMerge/>
          </w:tcPr>
          <w:p w14:paraId="446AA7BF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AB216AA" w14:textId="4D882449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Pr="00900CAA">
              <w:rPr>
                <w:rFonts w:ascii="Century Gothic" w:hAnsi="Century Gothic"/>
                <w:sz w:val="18"/>
                <w:szCs w:val="18"/>
              </w:rPr>
              <w:t>novação</w:t>
            </w:r>
          </w:p>
        </w:tc>
        <w:tc>
          <w:tcPr>
            <w:tcW w:w="1936" w:type="dxa"/>
          </w:tcPr>
          <w:p w14:paraId="2D1C4E27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1EEF234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3DC08EBA" w14:textId="77777777" w:rsidTr="000E3AB2">
        <w:tc>
          <w:tcPr>
            <w:tcW w:w="1411" w:type="dxa"/>
            <w:vAlign w:val="center"/>
          </w:tcPr>
          <w:p w14:paraId="7BC87001" w14:textId="42457335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035000</w:t>
            </w:r>
          </w:p>
        </w:tc>
        <w:tc>
          <w:tcPr>
            <w:tcW w:w="2453" w:type="dxa"/>
            <w:vMerge/>
          </w:tcPr>
          <w:p w14:paraId="537DBE4A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9F9F454" w14:textId="7A50DB16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385274">
              <w:rPr>
                <w:rFonts w:ascii="Century Gothic" w:hAnsi="Century Gothic"/>
                <w:sz w:val="18"/>
                <w:szCs w:val="18"/>
              </w:rPr>
              <w:t>Orientação para o mercado</w:t>
            </w:r>
          </w:p>
        </w:tc>
        <w:tc>
          <w:tcPr>
            <w:tcW w:w="1936" w:type="dxa"/>
          </w:tcPr>
          <w:p w14:paraId="251EED05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E779CA1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5274" w14:paraId="21E315CC" w14:textId="77777777" w:rsidTr="000E3AB2">
        <w:tc>
          <w:tcPr>
            <w:tcW w:w="1411" w:type="dxa"/>
            <w:vAlign w:val="center"/>
          </w:tcPr>
          <w:p w14:paraId="1F303EED" w14:textId="2075043A" w:rsidR="00385274" w:rsidRPr="008F7CC8" w:rsidRDefault="0038527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036000</w:t>
            </w:r>
          </w:p>
        </w:tc>
        <w:tc>
          <w:tcPr>
            <w:tcW w:w="2453" w:type="dxa"/>
            <w:vMerge/>
          </w:tcPr>
          <w:p w14:paraId="18EADD45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5376B60" w14:textId="4ACC20EE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385274">
              <w:rPr>
                <w:rFonts w:ascii="Century Gothic" w:hAnsi="Century Gothic"/>
                <w:sz w:val="18"/>
                <w:szCs w:val="18"/>
              </w:rPr>
              <w:t>Promoção do empreendedorismo</w:t>
            </w:r>
          </w:p>
        </w:tc>
        <w:tc>
          <w:tcPr>
            <w:tcW w:w="1936" w:type="dxa"/>
          </w:tcPr>
          <w:p w14:paraId="3A1EE40B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E1F4D3E" w14:textId="77777777" w:rsidR="00385274" w:rsidRPr="00CE74EE" w:rsidRDefault="0038527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09C0" w14:paraId="50FDA6BA" w14:textId="77777777" w:rsidTr="000E3AB2">
        <w:tc>
          <w:tcPr>
            <w:tcW w:w="1411" w:type="dxa"/>
            <w:vAlign w:val="center"/>
          </w:tcPr>
          <w:p w14:paraId="1FC7F785" w14:textId="2485CAFF" w:rsidR="002A09C0" w:rsidRPr="008F7CC8" w:rsidRDefault="00CD16E4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040000</w:t>
            </w:r>
          </w:p>
        </w:tc>
        <w:tc>
          <w:tcPr>
            <w:tcW w:w="2453" w:type="dxa"/>
          </w:tcPr>
          <w:p w14:paraId="556F7CEF" w14:textId="1F709213" w:rsidR="002A09C0" w:rsidRPr="00CE74EE" w:rsidRDefault="00FE0CD6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FE0CD6">
              <w:rPr>
                <w:rFonts w:ascii="Century Gothic" w:hAnsi="Century Gothic"/>
                <w:sz w:val="18"/>
                <w:szCs w:val="18"/>
              </w:rPr>
              <w:t>Medidas de proteção à qualidade da água</w:t>
            </w:r>
          </w:p>
        </w:tc>
        <w:tc>
          <w:tcPr>
            <w:tcW w:w="1951" w:type="dxa"/>
          </w:tcPr>
          <w:p w14:paraId="3118D1F0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03ABA5B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080C0A8E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09C0" w14:paraId="02F932BD" w14:textId="77777777" w:rsidTr="000E3AB2">
        <w:tc>
          <w:tcPr>
            <w:tcW w:w="1411" w:type="dxa"/>
            <w:vAlign w:val="center"/>
          </w:tcPr>
          <w:p w14:paraId="2DF20FCD" w14:textId="2256120F" w:rsidR="002A09C0" w:rsidRPr="008F7CC8" w:rsidRDefault="00FE0CD6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050000</w:t>
            </w:r>
          </w:p>
        </w:tc>
        <w:tc>
          <w:tcPr>
            <w:tcW w:w="2453" w:type="dxa"/>
          </w:tcPr>
          <w:p w14:paraId="3A550A55" w14:textId="30287FBD" w:rsidR="002A09C0" w:rsidRPr="00CE74EE" w:rsidRDefault="000E4B83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Proteção </w:t>
            </w:r>
            <w:r w:rsidR="00C24141">
              <w:rPr>
                <w:rFonts w:ascii="Century Gothic" w:hAnsi="Century Gothic"/>
                <w:sz w:val="18"/>
                <w:szCs w:val="18"/>
              </w:rPr>
              <w:t>i</w:t>
            </w:r>
            <w:r w:rsidR="008F6227">
              <w:rPr>
                <w:rFonts w:ascii="Century Gothic" w:hAnsi="Century Gothic"/>
                <w:sz w:val="18"/>
                <w:szCs w:val="18"/>
              </w:rPr>
              <w:t>ntegrada</w:t>
            </w:r>
          </w:p>
        </w:tc>
        <w:tc>
          <w:tcPr>
            <w:tcW w:w="1951" w:type="dxa"/>
          </w:tcPr>
          <w:p w14:paraId="6B7A3711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A9F7F5C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3E5D3BF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09C0" w14:paraId="0C04C22F" w14:textId="77777777" w:rsidTr="000E3AB2">
        <w:tc>
          <w:tcPr>
            <w:tcW w:w="1411" w:type="dxa"/>
            <w:vAlign w:val="center"/>
          </w:tcPr>
          <w:p w14:paraId="2D1C22CD" w14:textId="1C7E72D5" w:rsidR="002A09C0" w:rsidRPr="008F7CC8" w:rsidRDefault="008F6227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060000</w:t>
            </w:r>
          </w:p>
        </w:tc>
        <w:tc>
          <w:tcPr>
            <w:tcW w:w="2453" w:type="dxa"/>
          </w:tcPr>
          <w:p w14:paraId="2B6FD769" w14:textId="73953DF0" w:rsidR="002A09C0" w:rsidRPr="00CE74EE" w:rsidRDefault="008F6227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Segurança no </w:t>
            </w:r>
            <w:r w:rsidR="00C24141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rabalho</w:t>
            </w:r>
          </w:p>
        </w:tc>
        <w:tc>
          <w:tcPr>
            <w:tcW w:w="1951" w:type="dxa"/>
          </w:tcPr>
          <w:p w14:paraId="7CA7A5D1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691387D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C30ED19" w14:textId="77777777" w:rsidR="002A09C0" w:rsidRPr="00CE74EE" w:rsidRDefault="002A09C0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23226" w14:paraId="7D0B09CE" w14:textId="77777777" w:rsidTr="000E3AB2">
        <w:tc>
          <w:tcPr>
            <w:tcW w:w="1411" w:type="dxa"/>
            <w:vAlign w:val="center"/>
          </w:tcPr>
          <w:p w14:paraId="2D9A4058" w14:textId="60761281" w:rsidR="00F23226" w:rsidRPr="008F7CC8" w:rsidRDefault="00F23226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2B7291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>1000</w:t>
            </w:r>
          </w:p>
        </w:tc>
        <w:tc>
          <w:tcPr>
            <w:tcW w:w="2453" w:type="dxa"/>
            <w:vMerge w:val="restart"/>
            <w:vAlign w:val="center"/>
          </w:tcPr>
          <w:p w14:paraId="11A33D73" w14:textId="315832FE" w:rsidR="00F23226" w:rsidRPr="00CE74EE" w:rsidRDefault="002B7291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2B7291">
              <w:rPr>
                <w:rFonts w:ascii="Century Gothic" w:hAnsi="Century Gothic"/>
                <w:sz w:val="18"/>
                <w:szCs w:val="18"/>
              </w:rPr>
              <w:t xml:space="preserve">Primeira </w:t>
            </w:r>
            <w:r w:rsidR="00C24141">
              <w:rPr>
                <w:rFonts w:ascii="Century Gothic" w:hAnsi="Century Gothic"/>
                <w:sz w:val="18"/>
                <w:szCs w:val="18"/>
              </w:rPr>
              <w:t>i</w:t>
            </w:r>
            <w:r w:rsidRPr="002B7291">
              <w:rPr>
                <w:rFonts w:ascii="Century Gothic" w:hAnsi="Century Gothic"/>
                <w:sz w:val="18"/>
                <w:szCs w:val="18"/>
              </w:rPr>
              <w:t>nstalação de jovens agricultores</w:t>
            </w:r>
          </w:p>
        </w:tc>
        <w:tc>
          <w:tcPr>
            <w:tcW w:w="1951" w:type="dxa"/>
          </w:tcPr>
          <w:p w14:paraId="3E791136" w14:textId="7688218D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4A19F3">
              <w:rPr>
                <w:rFonts w:ascii="Century Gothic" w:hAnsi="Century Gothic"/>
                <w:sz w:val="18"/>
                <w:szCs w:val="18"/>
              </w:rPr>
              <w:t>Acompanhamento do plano empresarial</w:t>
            </w:r>
          </w:p>
        </w:tc>
        <w:tc>
          <w:tcPr>
            <w:tcW w:w="1936" w:type="dxa"/>
          </w:tcPr>
          <w:p w14:paraId="45961371" w14:textId="77777777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974B330" w14:textId="77777777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23226" w14:paraId="261C8719" w14:textId="77777777" w:rsidTr="000E3AB2">
        <w:tc>
          <w:tcPr>
            <w:tcW w:w="1411" w:type="dxa"/>
            <w:vAlign w:val="center"/>
          </w:tcPr>
          <w:p w14:paraId="2B842E15" w14:textId="154864EF" w:rsidR="00F23226" w:rsidRPr="008F7CC8" w:rsidRDefault="00F23226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2B7291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>2000</w:t>
            </w:r>
          </w:p>
        </w:tc>
        <w:tc>
          <w:tcPr>
            <w:tcW w:w="2453" w:type="dxa"/>
            <w:vMerge/>
          </w:tcPr>
          <w:p w14:paraId="08E8940E" w14:textId="77777777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5D8487F2" w14:textId="7287C921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F23226">
              <w:rPr>
                <w:rFonts w:ascii="Century Gothic" w:hAnsi="Century Gothic"/>
                <w:sz w:val="18"/>
                <w:szCs w:val="18"/>
              </w:rPr>
              <w:t>Cumprimento de obrigações inerentes ao plano empresarial</w:t>
            </w:r>
          </w:p>
        </w:tc>
        <w:tc>
          <w:tcPr>
            <w:tcW w:w="1936" w:type="dxa"/>
          </w:tcPr>
          <w:p w14:paraId="406024DB" w14:textId="77777777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372CC83" w14:textId="77777777" w:rsidR="00F23226" w:rsidRPr="00CE74EE" w:rsidRDefault="00F23226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E66C8" w14:paraId="24219051" w14:textId="77777777" w:rsidTr="00AE66C8">
        <w:tc>
          <w:tcPr>
            <w:tcW w:w="1411" w:type="dxa"/>
            <w:vAlign w:val="center"/>
          </w:tcPr>
          <w:p w14:paraId="2F7784D4" w14:textId="1100BEE1" w:rsidR="00AE66C8" w:rsidRPr="008F7CC8" w:rsidRDefault="00AE66C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081000</w:t>
            </w:r>
          </w:p>
        </w:tc>
        <w:tc>
          <w:tcPr>
            <w:tcW w:w="2453" w:type="dxa"/>
            <w:vMerge w:val="restart"/>
            <w:vAlign w:val="center"/>
          </w:tcPr>
          <w:p w14:paraId="172F7C14" w14:textId="6B96478F" w:rsidR="00AE66C8" w:rsidRPr="00CE74EE" w:rsidRDefault="00C24141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Alterações climáticas</w:t>
            </w:r>
          </w:p>
        </w:tc>
        <w:tc>
          <w:tcPr>
            <w:tcW w:w="1951" w:type="dxa"/>
          </w:tcPr>
          <w:p w14:paraId="13B7D48C" w14:textId="22B4217D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2762AA">
              <w:rPr>
                <w:rFonts w:ascii="Century Gothic" w:hAnsi="Century Gothic"/>
                <w:sz w:val="18"/>
                <w:szCs w:val="18"/>
              </w:rPr>
              <w:t>Adaptação às alterações climáticas e atenuação dos seus efeitos</w:t>
            </w:r>
          </w:p>
        </w:tc>
        <w:tc>
          <w:tcPr>
            <w:tcW w:w="1936" w:type="dxa"/>
          </w:tcPr>
          <w:p w14:paraId="0E61CB11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58B7F43C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E66C8" w14:paraId="399AB5CB" w14:textId="77777777" w:rsidTr="000E3AB2">
        <w:tc>
          <w:tcPr>
            <w:tcW w:w="1411" w:type="dxa"/>
            <w:vAlign w:val="center"/>
          </w:tcPr>
          <w:p w14:paraId="36AA4A32" w14:textId="06F2625C" w:rsidR="00AE66C8" w:rsidRPr="008F7CC8" w:rsidRDefault="00AE66C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082000</w:t>
            </w:r>
          </w:p>
        </w:tc>
        <w:tc>
          <w:tcPr>
            <w:tcW w:w="2453" w:type="dxa"/>
            <w:vMerge/>
          </w:tcPr>
          <w:p w14:paraId="3DED20AE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D0B75BF" w14:textId="4DDCB02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2762AA">
              <w:rPr>
                <w:rFonts w:ascii="Century Gothic" w:hAnsi="Century Gothic"/>
                <w:sz w:val="18"/>
                <w:szCs w:val="18"/>
              </w:rPr>
              <w:t>Biodiversidade</w:t>
            </w:r>
          </w:p>
        </w:tc>
        <w:tc>
          <w:tcPr>
            <w:tcW w:w="1936" w:type="dxa"/>
          </w:tcPr>
          <w:p w14:paraId="4BB1059D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1314115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E66C8" w14:paraId="5A17D45F" w14:textId="77777777" w:rsidTr="000E3AB2">
        <w:tc>
          <w:tcPr>
            <w:tcW w:w="1411" w:type="dxa"/>
            <w:vAlign w:val="center"/>
          </w:tcPr>
          <w:p w14:paraId="7F3D0D8D" w14:textId="3C40DE43" w:rsidR="00AE66C8" w:rsidRPr="008F7CC8" w:rsidRDefault="00AE66C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083000</w:t>
            </w:r>
          </w:p>
        </w:tc>
        <w:tc>
          <w:tcPr>
            <w:tcW w:w="2453" w:type="dxa"/>
            <w:vMerge/>
          </w:tcPr>
          <w:p w14:paraId="643DCE23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219EE8E" w14:textId="0CA95443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2762AA">
              <w:rPr>
                <w:rFonts w:ascii="Century Gothic" w:hAnsi="Century Gothic"/>
                <w:sz w:val="18"/>
                <w:szCs w:val="18"/>
              </w:rPr>
              <w:t>Proteção das águas</w:t>
            </w:r>
          </w:p>
        </w:tc>
        <w:tc>
          <w:tcPr>
            <w:tcW w:w="1936" w:type="dxa"/>
          </w:tcPr>
          <w:p w14:paraId="27E18F42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1341B05E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E66C8" w14:paraId="414C89E7" w14:textId="77777777" w:rsidTr="000E3AB2">
        <w:tc>
          <w:tcPr>
            <w:tcW w:w="1411" w:type="dxa"/>
            <w:vAlign w:val="center"/>
          </w:tcPr>
          <w:p w14:paraId="5F3B32A0" w14:textId="257E3B08" w:rsidR="00AE66C8" w:rsidRPr="008F7CC8" w:rsidRDefault="00AE66C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084000</w:t>
            </w:r>
          </w:p>
        </w:tc>
        <w:tc>
          <w:tcPr>
            <w:tcW w:w="2453" w:type="dxa"/>
            <w:vMerge/>
          </w:tcPr>
          <w:p w14:paraId="7D121676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9F4B41D" w14:textId="3BE584F1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AE66C8">
              <w:rPr>
                <w:rFonts w:ascii="Century Gothic" w:hAnsi="Century Gothic"/>
                <w:sz w:val="18"/>
                <w:szCs w:val="18"/>
              </w:rPr>
              <w:t>Generalidades</w:t>
            </w:r>
          </w:p>
        </w:tc>
        <w:tc>
          <w:tcPr>
            <w:tcW w:w="1936" w:type="dxa"/>
          </w:tcPr>
          <w:p w14:paraId="7BAE9120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73027B99" w14:textId="77777777" w:rsidR="00AE66C8" w:rsidRPr="00CE74EE" w:rsidRDefault="00AE66C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007F" w14:paraId="1E3BEAEF" w14:textId="77777777" w:rsidTr="005E007F">
        <w:tc>
          <w:tcPr>
            <w:tcW w:w="1411" w:type="dxa"/>
            <w:vAlign w:val="center"/>
          </w:tcPr>
          <w:p w14:paraId="7F98BC03" w14:textId="676633F3" w:rsidR="005E007F" w:rsidRPr="008F7CC8" w:rsidRDefault="005E007F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091000</w:t>
            </w:r>
          </w:p>
        </w:tc>
        <w:tc>
          <w:tcPr>
            <w:tcW w:w="2453" w:type="dxa"/>
            <w:vMerge w:val="restart"/>
            <w:vAlign w:val="center"/>
          </w:tcPr>
          <w:p w14:paraId="2171ABF6" w14:textId="00047324" w:rsidR="005E007F" w:rsidRPr="00CE74EE" w:rsidRDefault="007D2C2E" w:rsidP="00CE74EE">
            <w:pPr>
              <w:rPr>
                <w:rFonts w:ascii="Century Gothic" w:hAnsi="Century Gothic"/>
                <w:sz w:val="18"/>
                <w:szCs w:val="18"/>
              </w:rPr>
            </w:pPr>
            <w:r w:rsidRPr="007D2C2E">
              <w:rPr>
                <w:rFonts w:ascii="Century Gothic" w:hAnsi="Century Gothic"/>
                <w:sz w:val="18"/>
                <w:szCs w:val="18"/>
              </w:rPr>
              <w:t>Dese</w:t>
            </w: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7D2C2E">
              <w:rPr>
                <w:rFonts w:ascii="Century Gothic" w:hAnsi="Century Gothic"/>
                <w:sz w:val="18"/>
                <w:szCs w:val="18"/>
              </w:rPr>
              <w:t>penho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D2C2E">
              <w:rPr>
                <w:rFonts w:ascii="Century Gothic" w:hAnsi="Century Gothic"/>
                <w:sz w:val="18"/>
                <w:szCs w:val="18"/>
              </w:rPr>
              <w:t>económico e a</w:t>
            </w: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7D2C2E">
              <w:rPr>
                <w:rFonts w:ascii="Century Gothic" w:hAnsi="Century Gothic"/>
                <w:sz w:val="18"/>
                <w:szCs w:val="18"/>
              </w:rPr>
              <w:t>bienta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  <w:tc>
          <w:tcPr>
            <w:tcW w:w="1951" w:type="dxa"/>
          </w:tcPr>
          <w:p w14:paraId="20DED35C" w14:textId="3B7505A7" w:rsidR="005E007F" w:rsidRPr="00CE74EE" w:rsidRDefault="00022928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Desempenho económico</w:t>
            </w:r>
          </w:p>
        </w:tc>
        <w:tc>
          <w:tcPr>
            <w:tcW w:w="1936" w:type="dxa"/>
          </w:tcPr>
          <w:p w14:paraId="1F5F45D8" w14:textId="77777777" w:rsidR="005E007F" w:rsidRPr="00CE74EE" w:rsidRDefault="005E007F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50725A5" w14:textId="77777777" w:rsidR="005E007F" w:rsidRPr="00CE74EE" w:rsidRDefault="005E007F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007F" w14:paraId="60830A7D" w14:textId="77777777" w:rsidTr="000E3AB2">
        <w:tc>
          <w:tcPr>
            <w:tcW w:w="1411" w:type="dxa"/>
            <w:vAlign w:val="center"/>
          </w:tcPr>
          <w:p w14:paraId="7BB08AF1" w14:textId="46B7C259" w:rsidR="005E007F" w:rsidRPr="008F7CC8" w:rsidRDefault="005E007F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092000</w:t>
            </w:r>
          </w:p>
        </w:tc>
        <w:tc>
          <w:tcPr>
            <w:tcW w:w="2453" w:type="dxa"/>
            <w:vMerge/>
          </w:tcPr>
          <w:p w14:paraId="3ECF41A0" w14:textId="77777777" w:rsidR="005E007F" w:rsidRPr="00CE74EE" w:rsidRDefault="005E007F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0157D8E" w14:textId="04AA19D3" w:rsidR="005E007F" w:rsidRPr="00CE74EE" w:rsidRDefault="00022928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Desempenho ambiental</w:t>
            </w:r>
          </w:p>
        </w:tc>
        <w:tc>
          <w:tcPr>
            <w:tcW w:w="1936" w:type="dxa"/>
          </w:tcPr>
          <w:p w14:paraId="437E6FAD" w14:textId="77777777" w:rsidR="005E007F" w:rsidRPr="00CE74EE" w:rsidRDefault="005E007F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48F1770" w14:textId="77777777" w:rsidR="005E007F" w:rsidRPr="00CE74EE" w:rsidRDefault="005E007F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69D4" w14:paraId="7EC45526" w14:textId="77777777" w:rsidTr="000E3AB2">
        <w:tc>
          <w:tcPr>
            <w:tcW w:w="1411" w:type="dxa"/>
            <w:vAlign w:val="center"/>
          </w:tcPr>
          <w:p w14:paraId="1E363F58" w14:textId="403679DE" w:rsidR="007669D4" w:rsidRPr="008F7CC8" w:rsidRDefault="00405A9D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100000</w:t>
            </w:r>
          </w:p>
        </w:tc>
        <w:tc>
          <w:tcPr>
            <w:tcW w:w="2453" w:type="dxa"/>
          </w:tcPr>
          <w:p w14:paraId="2228D5F5" w14:textId="403B5A64" w:rsidR="007669D4" w:rsidRPr="00CE74EE" w:rsidRDefault="00405A9D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Cadeias de abastecimento curtas</w:t>
            </w:r>
          </w:p>
        </w:tc>
        <w:tc>
          <w:tcPr>
            <w:tcW w:w="1951" w:type="dxa"/>
          </w:tcPr>
          <w:p w14:paraId="13A4DA52" w14:textId="77777777" w:rsidR="007669D4" w:rsidRPr="00CE74EE" w:rsidRDefault="007669D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65825C0" w14:textId="77777777" w:rsidR="007669D4" w:rsidRPr="00CE74EE" w:rsidRDefault="007669D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EAD05CC" w14:textId="77777777" w:rsidR="007669D4" w:rsidRPr="00CE74EE" w:rsidRDefault="007669D4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10A2" w14:paraId="2F5D3B0D" w14:textId="77777777" w:rsidTr="00BF10A2">
        <w:tc>
          <w:tcPr>
            <w:tcW w:w="1411" w:type="dxa"/>
            <w:vAlign w:val="center"/>
          </w:tcPr>
          <w:p w14:paraId="4D037E54" w14:textId="006B3441" w:rsidR="00BF10A2" w:rsidRPr="008F7CC8" w:rsidRDefault="00BF10A2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111000</w:t>
            </w:r>
          </w:p>
        </w:tc>
        <w:tc>
          <w:tcPr>
            <w:tcW w:w="2453" w:type="dxa"/>
            <w:vMerge w:val="restart"/>
            <w:vAlign w:val="center"/>
          </w:tcPr>
          <w:p w14:paraId="1A12292B" w14:textId="27DF0847" w:rsidR="00BF10A2" w:rsidRPr="00CE74EE" w:rsidRDefault="00F6698B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Modos particulares de produção</w:t>
            </w:r>
          </w:p>
        </w:tc>
        <w:tc>
          <w:tcPr>
            <w:tcW w:w="1951" w:type="dxa"/>
          </w:tcPr>
          <w:p w14:paraId="45C2297E" w14:textId="56227C0C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Produção biológica</w:t>
            </w:r>
          </w:p>
        </w:tc>
        <w:tc>
          <w:tcPr>
            <w:tcW w:w="1936" w:type="dxa"/>
          </w:tcPr>
          <w:p w14:paraId="44BE9C91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5F893FB0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10A2" w14:paraId="376EC615" w14:textId="77777777" w:rsidTr="000E3AB2">
        <w:tc>
          <w:tcPr>
            <w:tcW w:w="1411" w:type="dxa"/>
            <w:vAlign w:val="center"/>
          </w:tcPr>
          <w:p w14:paraId="26AF1BB8" w14:textId="3ED39607" w:rsidR="00BF10A2" w:rsidRPr="008F7CC8" w:rsidRDefault="00BF10A2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112000</w:t>
            </w:r>
          </w:p>
        </w:tc>
        <w:tc>
          <w:tcPr>
            <w:tcW w:w="2453" w:type="dxa"/>
            <w:vMerge/>
          </w:tcPr>
          <w:p w14:paraId="26C72BF3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1EDD568" w14:textId="215E5ECF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Outros modos de produção</w:t>
            </w:r>
          </w:p>
        </w:tc>
        <w:tc>
          <w:tcPr>
            <w:tcW w:w="1936" w:type="dxa"/>
          </w:tcPr>
          <w:p w14:paraId="5C20BF3C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F55536F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10A2" w14:paraId="0B31223C" w14:textId="77777777" w:rsidTr="000E3AB2">
        <w:tc>
          <w:tcPr>
            <w:tcW w:w="1411" w:type="dxa"/>
            <w:vAlign w:val="center"/>
          </w:tcPr>
          <w:p w14:paraId="2FB1D7BD" w14:textId="34A3D2EC" w:rsidR="00BF10A2" w:rsidRPr="008F7CC8" w:rsidRDefault="00BF10A2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113000</w:t>
            </w:r>
          </w:p>
        </w:tc>
        <w:tc>
          <w:tcPr>
            <w:tcW w:w="2453" w:type="dxa"/>
            <w:vMerge/>
          </w:tcPr>
          <w:p w14:paraId="54AE4BC5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D9DA3CD" w14:textId="4EBFC123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GlobalGAP</w:t>
            </w:r>
          </w:p>
        </w:tc>
        <w:tc>
          <w:tcPr>
            <w:tcW w:w="1936" w:type="dxa"/>
          </w:tcPr>
          <w:p w14:paraId="63A1C424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FEE7CA8" w14:textId="77777777" w:rsidR="00BF10A2" w:rsidRPr="00CE74EE" w:rsidRDefault="00BF10A2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4D98" w14:paraId="3B049018" w14:textId="77777777" w:rsidTr="00B94D98">
        <w:tc>
          <w:tcPr>
            <w:tcW w:w="1411" w:type="dxa"/>
            <w:vAlign w:val="center"/>
          </w:tcPr>
          <w:p w14:paraId="76FB0C2B" w14:textId="425F4F1E" w:rsidR="00B94D98" w:rsidRPr="008F7CC8" w:rsidRDefault="00B94D9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121000</w:t>
            </w:r>
          </w:p>
        </w:tc>
        <w:tc>
          <w:tcPr>
            <w:tcW w:w="2453" w:type="dxa"/>
            <w:vMerge w:val="restart"/>
            <w:vAlign w:val="center"/>
          </w:tcPr>
          <w:p w14:paraId="180ECC8D" w14:textId="0BF753D2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Produção animal</w:t>
            </w:r>
          </w:p>
        </w:tc>
        <w:tc>
          <w:tcPr>
            <w:tcW w:w="1951" w:type="dxa"/>
          </w:tcPr>
          <w:p w14:paraId="0ACA0BAD" w14:textId="1BA4028C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Sanidade e garantia de segurança alimentar</w:t>
            </w:r>
          </w:p>
        </w:tc>
        <w:tc>
          <w:tcPr>
            <w:tcW w:w="1936" w:type="dxa"/>
          </w:tcPr>
          <w:p w14:paraId="042EA625" w14:textId="77777777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0CA8990F" w14:textId="77777777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4D98" w14:paraId="7FABAF39" w14:textId="77777777" w:rsidTr="000E3AB2">
        <w:tc>
          <w:tcPr>
            <w:tcW w:w="1411" w:type="dxa"/>
            <w:vAlign w:val="center"/>
          </w:tcPr>
          <w:p w14:paraId="3918B2AC" w14:textId="66038311" w:rsidR="00B94D98" w:rsidRPr="008F7CC8" w:rsidRDefault="00B94D98" w:rsidP="00292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122000</w:t>
            </w:r>
          </w:p>
        </w:tc>
        <w:tc>
          <w:tcPr>
            <w:tcW w:w="2453" w:type="dxa"/>
            <w:vMerge/>
          </w:tcPr>
          <w:p w14:paraId="038B550B" w14:textId="77777777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34A3155" w14:textId="5B0A4688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Gestão de efluentes</w:t>
            </w:r>
          </w:p>
        </w:tc>
        <w:tc>
          <w:tcPr>
            <w:tcW w:w="1936" w:type="dxa"/>
          </w:tcPr>
          <w:p w14:paraId="20535569" w14:textId="77777777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8005438" w14:textId="77777777" w:rsidR="00B94D98" w:rsidRPr="00CE74EE" w:rsidRDefault="00B94D98" w:rsidP="00CE74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168A21D" w14:textId="75A2253C" w:rsidR="000218F0" w:rsidRDefault="00631BD7" w:rsidP="00B94D98">
      <w:pPr>
        <w:spacing w:line="240" w:lineRule="auto"/>
        <w:jc w:val="both"/>
        <w:rPr>
          <w:rFonts w:ascii="Century Gothic" w:hAnsi="Century Gothic"/>
        </w:rPr>
      </w:pPr>
      <w:r w:rsidRPr="00631BD7">
        <w:rPr>
          <w:rFonts w:ascii="Century Gothic" w:hAnsi="Century Gothic"/>
        </w:rPr>
        <w:t>*Legenda do código – XX – área Temática; Y – Domínio ; ZZ – RLG ; W – BCAA</w:t>
      </w:r>
    </w:p>
    <w:p w14:paraId="4C620C45" w14:textId="0CF20BE2" w:rsidR="0004573C" w:rsidRPr="00E16A01" w:rsidRDefault="0004573C" w:rsidP="00E16A01">
      <w:pPr>
        <w:rPr>
          <w:rFonts w:ascii="Century Gothic" w:hAnsi="Century Gothic"/>
        </w:rPr>
      </w:pPr>
    </w:p>
    <w:sectPr w:rsidR="0004573C" w:rsidRPr="00E16A01" w:rsidSect="003F6290">
      <w:headerReference w:type="default" r:id="rId10"/>
      <w:footerReference w:type="default" r:id="rId11"/>
      <w:pgSz w:w="11906" w:h="16838"/>
      <w:pgMar w:top="851" w:right="964" w:bottom="851" w:left="124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DB75" w14:textId="77777777" w:rsidR="007D7F50" w:rsidRDefault="007D7F50" w:rsidP="00D937C0">
      <w:pPr>
        <w:spacing w:after="0" w:line="240" w:lineRule="auto"/>
      </w:pPr>
      <w:r>
        <w:separator/>
      </w:r>
    </w:p>
  </w:endnote>
  <w:endnote w:type="continuationSeparator" w:id="0">
    <w:p w14:paraId="262B6102" w14:textId="77777777" w:rsidR="007D7F50" w:rsidRDefault="007D7F50" w:rsidP="00D9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185889"/>
      <w:docPartObj>
        <w:docPartGallery w:val="Page Numbers (Bottom of Page)"/>
        <w:docPartUnique/>
      </w:docPartObj>
    </w:sdtPr>
    <w:sdtEndPr/>
    <w:sdtContent>
      <w:p w14:paraId="59F0370D" w14:textId="2575DDA5" w:rsidR="00E53CD3" w:rsidRDefault="00E53C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AF79A" w14:textId="3D038C73" w:rsidR="00E53CD3" w:rsidRDefault="00E53C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AF46" w14:textId="77777777" w:rsidR="007D7F50" w:rsidRDefault="007D7F50" w:rsidP="00D937C0">
      <w:pPr>
        <w:spacing w:after="0" w:line="240" w:lineRule="auto"/>
      </w:pPr>
      <w:r>
        <w:separator/>
      </w:r>
    </w:p>
  </w:footnote>
  <w:footnote w:type="continuationSeparator" w:id="0">
    <w:p w14:paraId="2CC063F2" w14:textId="77777777" w:rsidR="007D7F50" w:rsidRDefault="007D7F50" w:rsidP="00D9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793" w14:textId="77777777" w:rsidR="00E53CD3" w:rsidRDefault="00E53CD3" w:rsidP="00FD2565">
    <w:pPr>
      <w:pStyle w:val="Cabealho"/>
      <w:jc w:val="center"/>
    </w:pPr>
    <w:r>
      <w:rPr>
        <w:rFonts w:ascii="Times New Roman" w:hAnsi="Times New Roman"/>
        <w:noProof/>
        <w:lang w:eastAsia="pt-PT"/>
      </w:rPr>
      <w:drawing>
        <wp:inline distT="0" distB="0" distL="0" distR="0" wp14:anchorId="6DBAF79D" wp14:editId="6DBAF79E">
          <wp:extent cx="685800" cy="466725"/>
          <wp:effectExtent l="0" t="0" r="0" b="9525"/>
          <wp:docPr id="29" name="Imagem 29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AF794" w14:textId="77777777" w:rsidR="00E53CD3" w:rsidRPr="00FD2565" w:rsidRDefault="00E53CD3" w:rsidP="00FD256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FD2565">
      <w:rPr>
        <w:rFonts w:ascii="Times New Roman" w:hAnsi="Times New Roman" w:cs="Times New Roman"/>
        <w:b/>
        <w:sz w:val="16"/>
        <w:szCs w:val="16"/>
      </w:rPr>
      <w:t>REGIÃO AUTÓNOMA DA MADEIRA</w:t>
    </w:r>
  </w:p>
  <w:p w14:paraId="6DBAF795" w14:textId="77777777" w:rsidR="00E53CD3" w:rsidRPr="00FD2565" w:rsidRDefault="00E53CD3" w:rsidP="00FD2565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FD2565">
      <w:rPr>
        <w:rFonts w:ascii="Times New Roman" w:hAnsi="Times New Roman" w:cs="Times New Roman"/>
        <w:sz w:val="16"/>
        <w:szCs w:val="16"/>
      </w:rPr>
      <w:t>GOVERNO REGIONAL</w:t>
    </w:r>
  </w:p>
  <w:p w14:paraId="6DBAF796" w14:textId="77777777" w:rsidR="00E53CD3" w:rsidRPr="00FD2565" w:rsidRDefault="00E53CD3" w:rsidP="00FD2565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FD2565">
      <w:rPr>
        <w:rFonts w:ascii="Times New Roman" w:hAnsi="Times New Roman" w:cs="Times New Roman"/>
        <w:sz w:val="16"/>
        <w:szCs w:val="16"/>
      </w:rPr>
      <w:t>SECRETARIA REGIONAL DE AGRICULTURA E PESCAS</w:t>
    </w:r>
  </w:p>
  <w:p w14:paraId="6DBAF797" w14:textId="77777777" w:rsidR="00E53CD3" w:rsidRDefault="00E53CD3" w:rsidP="00FD2565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FD2565">
      <w:rPr>
        <w:rFonts w:ascii="Times New Roman" w:hAnsi="Times New Roman" w:cs="Times New Roman"/>
        <w:sz w:val="16"/>
        <w:szCs w:val="16"/>
      </w:rPr>
      <w:t>DIREÇÃO REGIONAL DE AGRICULTURA</w:t>
    </w:r>
  </w:p>
  <w:p w14:paraId="6DBAF798" w14:textId="77777777" w:rsidR="00E53CD3" w:rsidRPr="00FD2565" w:rsidRDefault="00E53CD3" w:rsidP="00FD2565">
    <w:pPr>
      <w:pStyle w:val="Cabealho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0458"/>
    <w:multiLevelType w:val="hybridMultilevel"/>
    <w:tmpl w:val="11D8E8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B27EFD54">
      <w:start w:val="1"/>
      <w:numFmt w:val="lowerRoman"/>
      <w:lvlText w:val="%2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7635"/>
    <w:multiLevelType w:val="multilevel"/>
    <w:tmpl w:val="1D00EB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8C0304"/>
    <w:multiLevelType w:val="hybridMultilevel"/>
    <w:tmpl w:val="72BE3E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95C"/>
    <w:multiLevelType w:val="hybridMultilevel"/>
    <w:tmpl w:val="10A2635E"/>
    <w:lvl w:ilvl="0" w:tplc="08160017">
      <w:start w:val="1"/>
      <w:numFmt w:val="lowerLetter"/>
      <w:lvlText w:val="%1)"/>
      <w:lvlJc w:val="left"/>
      <w:pPr>
        <w:ind w:left="1512" w:hanging="360"/>
      </w:pPr>
    </w:lvl>
    <w:lvl w:ilvl="1" w:tplc="08160019" w:tentative="1">
      <w:start w:val="1"/>
      <w:numFmt w:val="lowerLetter"/>
      <w:lvlText w:val="%2."/>
      <w:lvlJc w:val="left"/>
      <w:pPr>
        <w:ind w:left="2232" w:hanging="360"/>
      </w:pPr>
    </w:lvl>
    <w:lvl w:ilvl="2" w:tplc="0816001B" w:tentative="1">
      <w:start w:val="1"/>
      <w:numFmt w:val="lowerRoman"/>
      <w:lvlText w:val="%3."/>
      <w:lvlJc w:val="right"/>
      <w:pPr>
        <w:ind w:left="2952" w:hanging="180"/>
      </w:pPr>
    </w:lvl>
    <w:lvl w:ilvl="3" w:tplc="0816000F" w:tentative="1">
      <w:start w:val="1"/>
      <w:numFmt w:val="decimal"/>
      <w:lvlText w:val="%4."/>
      <w:lvlJc w:val="left"/>
      <w:pPr>
        <w:ind w:left="3672" w:hanging="360"/>
      </w:pPr>
    </w:lvl>
    <w:lvl w:ilvl="4" w:tplc="08160019" w:tentative="1">
      <w:start w:val="1"/>
      <w:numFmt w:val="lowerLetter"/>
      <w:lvlText w:val="%5."/>
      <w:lvlJc w:val="left"/>
      <w:pPr>
        <w:ind w:left="4392" w:hanging="360"/>
      </w:pPr>
    </w:lvl>
    <w:lvl w:ilvl="5" w:tplc="0816001B" w:tentative="1">
      <w:start w:val="1"/>
      <w:numFmt w:val="lowerRoman"/>
      <w:lvlText w:val="%6."/>
      <w:lvlJc w:val="right"/>
      <w:pPr>
        <w:ind w:left="5112" w:hanging="180"/>
      </w:pPr>
    </w:lvl>
    <w:lvl w:ilvl="6" w:tplc="0816000F" w:tentative="1">
      <w:start w:val="1"/>
      <w:numFmt w:val="decimal"/>
      <w:lvlText w:val="%7."/>
      <w:lvlJc w:val="left"/>
      <w:pPr>
        <w:ind w:left="5832" w:hanging="360"/>
      </w:pPr>
    </w:lvl>
    <w:lvl w:ilvl="7" w:tplc="08160019" w:tentative="1">
      <w:start w:val="1"/>
      <w:numFmt w:val="lowerLetter"/>
      <w:lvlText w:val="%8."/>
      <w:lvlJc w:val="left"/>
      <w:pPr>
        <w:ind w:left="6552" w:hanging="360"/>
      </w:pPr>
    </w:lvl>
    <w:lvl w:ilvl="8" w:tplc="08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319275CF"/>
    <w:multiLevelType w:val="hybridMultilevel"/>
    <w:tmpl w:val="BE847768"/>
    <w:lvl w:ilvl="0" w:tplc="08160017">
      <w:start w:val="1"/>
      <w:numFmt w:val="lowerLetter"/>
      <w:lvlText w:val="%1)"/>
      <w:lvlJc w:val="left"/>
      <w:pPr>
        <w:ind w:left="1512" w:hanging="360"/>
      </w:pPr>
    </w:lvl>
    <w:lvl w:ilvl="1" w:tplc="08160019" w:tentative="1">
      <w:start w:val="1"/>
      <w:numFmt w:val="lowerLetter"/>
      <w:lvlText w:val="%2."/>
      <w:lvlJc w:val="left"/>
      <w:pPr>
        <w:ind w:left="2232" w:hanging="360"/>
      </w:pPr>
    </w:lvl>
    <w:lvl w:ilvl="2" w:tplc="0816001B" w:tentative="1">
      <w:start w:val="1"/>
      <w:numFmt w:val="lowerRoman"/>
      <w:lvlText w:val="%3."/>
      <w:lvlJc w:val="right"/>
      <w:pPr>
        <w:ind w:left="2952" w:hanging="180"/>
      </w:pPr>
    </w:lvl>
    <w:lvl w:ilvl="3" w:tplc="0816000F" w:tentative="1">
      <w:start w:val="1"/>
      <w:numFmt w:val="decimal"/>
      <w:lvlText w:val="%4."/>
      <w:lvlJc w:val="left"/>
      <w:pPr>
        <w:ind w:left="3672" w:hanging="360"/>
      </w:pPr>
    </w:lvl>
    <w:lvl w:ilvl="4" w:tplc="08160019" w:tentative="1">
      <w:start w:val="1"/>
      <w:numFmt w:val="lowerLetter"/>
      <w:lvlText w:val="%5."/>
      <w:lvlJc w:val="left"/>
      <w:pPr>
        <w:ind w:left="4392" w:hanging="360"/>
      </w:pPr>
    </w:lvl>
    <w:lvl w:ilvl="5" w:tplc="0816001B" w:tentative="1">
      <w:start w:val="1"/>
      <w:numFmt w:val="lowerRoman"/>
      <w:lvlText w:val="%6."/>
      <w:lvlJc w:val="right"/>
      <w:pPr>
        <w:ind w:left="5112" w:hanging="180"/>
      </w:pPr>
    </w:lvl>
    <w:lvl w:ilvl="6" w:tplc="0816000F" w:tentative="1">
      <w:start w:val="1"/>
      <w:numFmt w:val="decimal"/>
      <w:lvlText w:val="%7."/>
      <w:lvlJc w:val="left"/>
      <w:pPr>
        <w:ind w:left="5832" w:hanging="360"/>
      </w:pPr>
    </w:lvl>
    <w:lvl w:ilvl="7" w:tplc="08160019" w:tentative="1">
      <w:start w:val="1"/>
      <w:numFmt w:val="lowerLetter"/>
      <w:lvlText w:val="%8."/>
      <w:lvlJc w:val="left"/>
      <w:pPr>
        <w:ind w:left="6552" w:hanging="360"/>
      </w:pPr>
    </w:lvl>
    <w:lvl w:ilvl="8" w:tplc="08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B131349"/>
    <w:multiLevelType w:val="hybridMultilevel"/>
    <w:tmpl w:val="1D0A6374"/>
    <w:lvl w:ilvl="0" w:tplc="08160017">
      <w:start w:val="1"/>
      <w:numFmt w:val="lowerLetter"/>
      <w:lvlText w:val="%1)"/>
      <w:lvlJc w:val="left"/>
      <w:pPr>
        <w:ind w:left="1512" w:hanging="360"/>
      </w:pPr>
    </w:lvl>
    <w:lvl w:ilvl="1" w:tplc="BF50FDFC">
      <w:start w:val="1"/>
      <w:numFmt w:val="lowerRoman"/>
      <w:lvlText w:val="%2."/>
      <w:lvlJc w:val="left"/>
      <w:pPr>
        <w:ind w:left="2232" w:hanging="360"/>
      </w:pPr>
      <w:rPr>
        <w:rFonts w:ascii="Century Gothic" w:eastAsiaTheme="minorHAnsi" w:hAnsi="Century Gothic" w:cstheme="minorBidi"/>
      </w:rPr>
    </w:lvl>
    <w:lvl w:ilvl="2" w:tplc="0816001B" w:tentative="1">
      <w:start w:val="1"/>
      <w:numFmt w:val="lowerRoman"/>
      <w:lvlText w:val="%3."/>
      <w:lvlJc w:val="right"/>
      <w:pPr>
        <w:ind w:left="2952" w:hanging="180"/>
      </w:pPr>
    </w:lvl>
    <w:lvl w:ilvl="3" w:tplc="0816000F" w:tentative="1">
      <w:start w:val="1"/>
      <w:numFmt w:val="decimal"/>
      <w:lvlText w:val="%4."/>
      <w:lvlJc w:val="left"/>
      <w:pPr>
        <w:ind w:left="3672" w:hanging="360"/>
      </w:pPr>
    </w:lvl>
    <w:lvl w:ilvl="4" w:tplc="08160019" w:tentative="1">
      <w:start w:val="1"/>
      <w:numFmt w:val="lowerLetter"/>
      <w:lvlText w:val="%5."/>
      <w:lvlJc w:val="left"/>
      <w:pPr>
        <w:ind w:left="4392" w:hanging="360"/>
      </w:pPr>
    </w:lvl>
    <w:lvl w:ilvl="5" w:tplc="0816001B" w:tentative="1">
      <w:start w:val="1"/>
      <w:numFmt w:val="lowerRoman"/>
      <w:lvlText w:val="%6."/>
      <w:lvlJc w:val="right"/>
      <w:pPr>
        <w:ind w:left="5112" w:hanging="180"/>
      </w:pPr>
    </w:lvl>
    <w:lvl w:ilvl="6" w:tplc="0816000F" w:tentative="1">
      <w:start w:val="1"/>
      <w:numFmt w:val="decimal"/>
      <w:lvlText w:val="%7."/>
      <w:lvlJc w:val="left"/>
      <w:pPr>
        <w:ind w:left="5832" w:hanging="360"/>
      </w:pPr>
    </w:lvl>
    <w:lvl w:ilvl="7" w:tplc="08160019" w:tentative="1">
      <w:start w:val="1"/>
      <w:numFmt w:val="lowerLetter"/>
      <w:lvlText w:val="%8."/>
      <w:lvlJc w:val="left"/>
      <w:pPr>
        <w:ind w:left="6552" w:hanging="360"/>
      </w:pPr>
    </w:lvl>
    <w:lvl w:ilvl="8" w:tplc="08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49F03FDA"/>
    <w:multiLevelType w:val="hybridMultilevel"/>
    <w:tmpl w:val="B5727CC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886496"/>
    <w:multiLevelType w:val="hybridMultilevel"/>
    <w:tmpl w:val="11B47BC6"/>
    <w:lvl w:ilvl="0" w:tplc="C3D0BBDC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2232" w:hanging="360"/>
      </w:pPr>
    </w:lvl>
    <w:lvl w:ilvl="2" w:tplc="0816001B" w:tentative="1">
      <w:start w:val="1"/>
      <w:numFmt w:val="lowerRoman"/>
      <w:lvlText w:val="%3."/>
      <w:lvlJc w:val="right"/>
      <w:pPr>
        <w:ind w:left="2952" w:hanging="180"/>
      </w:pPr>
    </w:lvl>
    <w:lvl w:ilvl="3" w:tplc="0816000F" w:tentative="1">
      <w:start w:val="1"/>
      <w:numFmt w:val="decimal"/>
      <w:lvlText w:val="%4."/>
      <w:lvlJc w:val="left"/>
      <w:pPr>
        <w:ind w:left="3672" w:hanging="360"/>
      </w:pPr>
    </w:lvl>
    <w:lvl w:ilvl="4" w:tplc="08160019" w:tentative="1">
      <w:start w:val="1"/>
      <w:numFmt w:val="lowerLetter"/>
      <w:lvlText w:val="%5."/>
      <w:lvlJc w:val="left"/>
      <w:pPr>
        <w:ind w:left="4392" w:hanging="360"/>
      </w:pPr>
    </w:lvl>
    <w:lvl w:ilvl="5" w:tplc="0816001B" w:tentative="1">
      <w:start w:val="1"/>
      <w:numFmt w:val="lowerRoman"/>
      <w:lvlText w:val="%6."/>
      <w:lvlJc w:val="right"/>
      <w:pPr>
        <w:ind w:left="5112" w:hanging="180"/>
      </w:pPr>
    </w:lvl>
    <w:lvl w:ilvl="6" w:tplc="0816000F" w:tentative="1">
      <w:start w:val="1"/>
      <w:numFmt w:val="decimal"/>
      <w:lvlText w:val="%7."/>
      <w:lvlJc w:val="left"/>
      <w:pPr>
        <w:ind w:left="5832" w:hanging="360"/>
      </w:pPr>
    </w:lvl>
    <w:lvl w:ilvl="7" w:tplc="08160019" w:tentative="1">
      <w:start w:val="1"/>
      <w:numFmt w:val="lowerLetter"/>
      <w:lvlText w:val="%8."/>
      <w:lvlJc w:val="left"/>
      <w:pPr>
        <w:ind w:left="6552" w:hanging="360"/>
      </w:pPr>
    </w:lvl>
    <w:lvl w:ilvl="8" w:tplc="08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64AC6F11"/>
    <w:multiLevelType w:val="hybridMultilevel"/>
    <w:tmpl w:val="4B94BB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C0"/>
    <w:rsid w:val="00003A96"/>
    <w:rsid w:val="00010544"/>
    <w:rsid w:val="000108A6"/>
    <w:rsid w:val="00013384"/>
    <w:rsid w:val="000214C4"/>
    <w:rsid w:val="000218F0"/>
    <w:rsid w:val="0002248B"/>
    <w:rsid w:val="00022928"/>
    <w:rsid w:val="000257F3"/>
    <w:rsid w:val="00026A13"/>
    <w:rsid w:val="00030C24"/>
    <w:rsid w:val="00030DE1"/>
    <w:rsid w:val="00041590"/>
    <w:rsid w:val="000420B0"/>
    <w:rsid w:val="00044C95"/>
    <w:rsid w:val="0004573C"/>
    <w:rsid w:val="00050D00"/>
    <w:rsid w:val="000517EC"/>
    <w:rsid w:val="00052170"/>
    <w:rsid w:val="00056EC4"/>
    <w:rsid w:val="00073F6D"/>
    <w:rsid w:val="000942C1"/>
    <w:rsid w:val="000A155A"/>
    <w:rsid w:val="000B46DB"/>
    <w:rsid w:val="000B69BC"/>
    <w:rsid w:val="000C1AD0"/>
    <w:rsid w:val="000C33F7"/>
    <w:rsid w:val="000C6129"/>
    <w:rsid w:val="000C6A78"/>
    <w:rsid w:val="000D16C1"/>
    <w:rsid w:val="000D6B3E"/>
    <w:rsid w:val="000D7D7A"/>
    <w:rsid w:val="000E27E6"/>
    <w:rsid w:val="000E3AB2"/>
    <w:rsid w:val="000E4B83"/>
    <w:rsid w:val="000F0458"/>
    <w:rsid w:val="000F2648"/>
    <w:rsid w:val="000F667A"/>
    <w:rsid w:val="000F7234"/>
    <w:rsid w:val="000F7416"/>
    <w:rsid w:val="00113B08"/>
    <w:rsid w:val="00114A24"/>
    <w:rsid w:val="00114AF7"/>
    <w:rsid w:val="00115522"/>
    <w:rsid w:val="001279A3"/>
    <w:rsid w:val="00127BBA"/>
    <w:rsid w:val="001333FF"/>
    <w:rsid w:val="001345C3"/>
    <w:rsid w:val="0013672C"/>
    <w:rsid w:val="0013717F"/>
    <w:rsid w:val="001507CC"/>
    <w:rsid w:val="0015648E"/>
    <w:rsid w:val="00157132"/>
    <w:rsid w:val="00157898"/>
    <w:rsid w:val="00170BBE"/>
    <w:rsid w:val="001749E5"/>
    <w:rsid w:val="0017531B"/>
    <w:rsid w:val="00176252"/>
    <w:rsid w:val="001850F7"/>
    <w:rsid w:val="00194BE1"/>
    <w:rsid w:val="00195A80"/>
    <w:rsid w:val="00197FAA"/>
    <w:rsid w:val="001A09C4"/>
    <w:rsid w:val="001B43FA"/>
    <w:rsid w:val="001C1247"/>
    <w:rsid w:val="001C2033"/>
    <w:rsid w:val="001C26F9"/>
    <w:rsid w:val="001E0A43"/>
    <w:rsid w:val="001E3E18"/>
    <w:rsid w:val="001F7F57"/>
    <w:rsid w:val="00201497"/>
    <w:rsid w:val="00207219"/>
    <w:rsid w:val="002079E7"/>
    <w:rsid w:val="00211B9D"/>
    <w:rsid w:val="00214B0F"/>
    <w:rsid w:val="00214CC5"/>
    <w:rsid w:val="00215461"/>
    <w:rsid w:val="00216FB8"/>
    <w:rsid w:val="00217FF7"/>
    <w:rsid w:val="002256CC"/>
    <w:rsid w:val="00230A86"/>
    <w:rsid w:val="00232A10"/>
    <w:rsid w:val="00245D66"/>
    <w:rsid w:val="0024690A"/>
    <w:rsid w:val="00247A0C"/>
    <w:rsid w:val="00250643"/>
    <w:rsid w:val="0025075F"/>
    <w:rsid w:val="00250817"/>
    <w:rsid w:val="00251D34"/>
    <w:rsid w:val="00266968"/>
    <w:rsid w:val="00272C30"/>
    <w:rsid w:val="00272ECD"/>
    <w:rsid w:val="002762AA"/>
    <w:rsid w:val="00286DBC"/>
    <w:rsid w:val="00290ADD"/>
    <w:rsid w:val="002928A8"/>
    <w:rsid w:val="00293062"/>
    <w:rsid w:val="00294B05"/>
    <w:rsid w:val="002A09C0"/>
    <w:rsid w:val="002A6D15"/>
    <w:rsid w:val="002A765E"/>
    <w:rsid w:val="002B274A"/>
    <w:rsid w:val="002B3305"/>
    <w:rsid w:val="002B7291"/>
    <w:rsid w:val="002C4EA5"/>
    <w:rsid w:val="002C560D"/>
    <w:rsid w:val="002D1350"/>
    <w:rsid w:val="002D345E"/>
    <w:rsid w:val="002D3F06"/>
    <w:rsid w:val="002E0E1D"/>
    <w:rsid w:val="002F666B"/>
    <w:rsid w:val="003272A1"/>
    <w:rsid w:val="00330028"/>
    <w:rsid w:val="0033110E"/>
    <w:rsid w:val="003312FF"/>
    <w:rsid w:val="00332C11"/>
    <w:rsid w:val="00343784"/>
    <w:rsid w:val="003676A5"/>
    <w:rsid w:val="00375D50"/>
    <w:rsid w:val="003829F0"/>
    <w:rsid w:val="00385274"/>
    <w:rsid w:val="00385F9B"/>
    <w:rsid w:val="00387078"/>
    <w:rsid w:val="00393840"/>
    <w:rsid w:val="003A02AA"/>
    <w:rsid w:val="003A2A32"/>
    <w:rsid w:val="003B12D9"/>
    <w:rsid w:val="003B2F9A"/>
    <w:rsid w:val="003B5CAC"/>
    <w:rsid w:val="003C0F96"/>
    <w:rsid w:val="003C2F11"/>
    <w:rsid w:val="003D2E3A"/>
    <w:rsid w:val="003D3D93"/>
    <w:rsid w:val="003D5BC0"/>
    <w:rsid w:val="003E0DB3"/>
    <w:rsid w:val="003E37E6"/>
    <w:rsid w:val="003F0458"/>
    <w:rsid w:val="003F333C"/>
    <w:rsid w:val="003F52DF"/>
    <w:rsid w:val="003F6290"/>
    <w:rsid w:val="00402093"/>
    <w:rsid w:val="00405A9D"/>
    <w:rsid w:val="004136CA"/>
    <w:rsid w:val="00415F35"/>
    <w:rsid w:val="00416D57"/>
    <w:rsid w:val="00433B68"/>
    <w:rsid w:val="00450712"/>
    <w:rsid w:val="004538E0"/>
    <w:rsid w:val="00455EF3"/>
    <w:rsid w:val="00457728"/>
    <w:rsid w:val="00487784"/>
    <w:rsid w:val="004A19F3"/>
    <w:rsid w:val="004A2533"/>
    <w:rsid w:val="004A4C13"/>
    <w:rsid w:val="004A54A5"/>
    <w:rsid w:val="004A7360"/>
    <w:rsid w:val="004B2A73"/>
    <w:rsid w:val="004B6921"/>
    <w:rsid w:val="004C6B93"/>
    <w:rsid w:val="004E3822"/>
    <w:rsid w:val="004E59A4"/>
    <w:rsid w:val="004F2337"/>
    <w:rsid w:val="005032CB"/>
    <w:rsid w:val="005053F9"/>
    <w:rsid w:val="00520D8B"/>
    <w:rsid w:val="005276D3"/>
    <w:rsid w:val="005400AF"/>
    <w:rsid w:val="00545FA8"/>
    <w:rsid w:val="0054791C"/>
    <w:rsid w:val="005669AE"/>
    <w:rsid w:val="00573F17"/>
    <w:rsid w:val="0057553F"/>
    <w:rsid w:val="005777AC"/>
    <w:rsid w:val="005808B4"/>
    <w:rsid w:val="00581FDD"/>
    <w:rsid w:val="00583647"/>
    <w:rsid w:val="00583A8D"/>
    <w:rsid w:val="0059259C"/>
    <w:rsid w:val="005941B0"/>
    <w:rsid w:val="00596760"/>
    <w:rsid w:val="0059682F"/>
    <w:rsid w:val="005A31F7"/>
    <w:rsid w:val="005B5C48"/>
    <w:rsid w:val="005B73EC"/>
    <w:rsid w:val="005D26BE"/>
    <w:rsid w:val="005D30BC"/>
    <w:rsid w:val="005D4F44"/>
    <w:rsid w:val="005D651D"/>
    <w:rsid w:val="005D6A52"/>
    <w:rsid w:val="005E007F"/>
    <w:rsid w:val="005E36E8"/>
    <w:rsid w:val="00606E60"/>
    <w:rsid w:val="006102C7"/>
    <w:rsid w:val="00615FCD"/>
    <w:rsid w:val="00616549"/>
    <w:rsid w:val="006212B4"/>
    <w:rsid w:val="006272F0"/>
    <w:rsid w:val="006310F3"/>
    <w:rsid w:val="00631BD7"/>
    <w:rsid w:val="00636DD5"/>
    <w:rsid w:val="006374E1"/>
    <w:rsid w:val="00643951"/>
    <w:rsid w:val="00647E15"/>
    <w:rsid w:val="006672D1"/>
    <w:rsid w:val="006674D4"/>
    <w:rsid w:val="00673C7E"/>
    <w:rsid w:val="0067685B"/>
    <w:rsid w:val="00682985"/>
    <w:rsid w:val="006874E1"/>
    <w:rsid w:val="0069632F"/>
    <w:rsid w:val="006A16A9"/>
    <w:rsid w:val="006A1AF4"/>
    <w:rsid w:val="006A4BBB"/>
    <w:rsid w:val="006B42A0"/>
    <w:rsid w:val="006C73CD"/>
    <w:rsid w:val="006D4CF1"/>
    <w:rsid w:val="006E05B2"/>
    <w:rsid w:val="006E0B53"/>
    <w:rsid w:val="006E5941"/>
    <w:rsid w:val="006E7B34"/>
    <w:rsid w:val="007027DF"/>
    <w:rsid w:val="00713257"/>
    <w:rsid w:val="00716075"/>
    <w:rsid w:val="007172DE"/>
    <w:rsid w:val="00722E8E"/>
    <w:rsid w:val="007254F1"/>
    <w:rsid w:val="0073129B"/>
    <w:rsid w:val="00731B63"/>
    <w:rsid w:val="007351ED"/>
    <w:rsid w:val="0073600D"/>
    <w:rsid w:val="007439BF"/>
    <w:rsid w:val="0075651C"/>
    <w:rsid w:val="007569E2"/>
    <w:rsid w:val="00760167"/>
    <w:rsid w:val="00761E2B"/>
    <w:rsid w:val="007668D5"/>
    <w:rsid w:val="007669D4"/>
    <w:rsid w:val="00770788"/>
    <w:rsid w:val="00771E6A"/>
    <w:rsid w:val="00772BC5"/>
    <w:rsid w:val="007737E8"/>
    <w:rsid w:val="00773EF7"/>
    <w:rsid w:val="0077606E"/>
    <w:rsid w:val="007821A0"/>
    <w:rsid w:val="007824E9"/>
    <w:rsid w:val="007845B0"/>
    <w:rsid w:val="00797240"/>
    <w:rsid w:val="00797C19"/>
    <w:rsid w:val="007A3DE5"/>
    <w:rsid w:val="007A3F67"/>
    <w:rsid w:val="007A5326"/>
    <w:rsid w:val="007A7800"/>
    <w:rsid w:val="007C3F98"/>
    <w:rsid w:val="007C4537"/>
    <w:rsid w:val="007C78EC"/>
    <w:rsid w:val="007D2C2E"/>
    <w:rsid w:val="007D2D57"/>
    <w:rsid w:val="007D7F50"/>
    <w:rsid w:val="007F4159"/>
    <w:rsid w:val="007F561B"/>
    <w:rsid w:val="00805501"/>
    <w:rsid w:val="00811C5B"/>
    <w:rsid w:val="00812E55"/>
    <w:rsid w:val="00820C51"/>
    <w:rsid w:val="008264A2"/>
    <w:rsid w:val="00835DB7"/>
    <w:rsid w:val="008365A8"/>
    <w:rsid w:val="008500F4"/>
    <w:rsid w:val="008550A7"/>
    <w:rsid w:val="00866EAF"/>
    <w:rsid w:val="00882B51"/>
    <w:rsid w:val="00896127"/>
    <w:rsid w:val="008A334D"/>
    <w:rsid w:val="008A3441"/>
    <w:rsid w:val="008A35C7"/>
    <w:rsid w:val="008C6115"/>
    <w:rsid w:val="008D441D"/>
    <w:rsid w:val="008E1137"/>
    <w:rsid w:val="008E1D1B"/>
    <w:rsid w:val="008F02C2"/>
    <w:rsid w:val="008F6227"/>
    <w:rsid w:val="008F7CC8"/>
    <w:rsid w:val="00900CAA"/>
    <w:rsid w:val="00912C12"/>
    <w:rsid w:val="0091370E"/>
    <w:rsid w:val="00922939"/>
    <w:rsid w:val="00932881"/>
    <w:rsid w:val="009444EC"/>
    <w:rsid w:val="00956DE8"/>
    <w:rsid w:val="009607FD"/>
    <w:rsid w:val="00967733"/>
    <w:rsid w:val="00970767"/>
    <w:rsid w:val="00970C75"/>
    <w:rsid w:val="00972289"/>
    <w:rsid w:val="00973B6F"/>
    <w:rsid w:val="00975350"/>
    <w:rsid w:val="009802C8"/>
    <w:rsid w:val="0098760B"/>
    <w:rsid w:val="00994324"/>
    <w:rsid w:val="009950CA"/>
    <w:rsid w:val="009B247A"/>
    <w:rsid w:val="009C3C35"/>
    <w:rsid w:val="009E01A7"/>
    <w:rsid w:val="009E1DCA"/>
    <w:rsid w:val="009E31D5"/>
    <w:rsid w:val="009F3E1B"/>
    <w:rsid w:val="009F77BA"/>
    <w:rsid w:val="00A0099B"/>
    <w:rsid w:val="00A00A01"/>
    <w:rsid w:val="00A019D5"/>
    <w:rsid w:val="00A13054"/>
    <w:rsid w:val="00A141F0"/>
    <w:rsid w:val="00A15257"/>
    <w:rsid w:val="00A22B3B"/>
    <w:rsid w:val="00A31827"/>
    <w:rsid w:val="00A62ADC"/>
    <w:rsid w:val="00A7624E"/>
    <w:rsid w:val="00A85F66"/>
    <w:rsid w:val="00AA5261"/>
    <w:rsid w:val="00AA567B"/>
    <w:rsid w:val="00AB48B0"/>
    <w:rsid w:val="00AB6CB8"/>
    <w:rsid w:val="00AB73F8"/>
    <w:rsid w:val="00AC2E3E"/>
    <w:rsid w:val="00AE162E"/>
    <w:rsid w:val="00AE1C88"/>
    <w:rsid w:val="00AE233D"/>
    <w:rsid w:val="00AE3B6C"/>
    <w:rsid w:val="00AE66C8"/>
    <w:rsid w:val="00AE76EF"/>
    <w:rsid w:val="00AF180A"/>
    <w:rsid w:val="00AF40F9"/>
    <w:rsid w:val="00B035DF"/>
    <w:rsid w:val="00B04D91"/>
    <w:rsid w:val="00B133A8"/>
    <w:rsid w:val="00B15837"/>
    <w:rsid w:val="00B17BF0"/>
    <w:rsid w:val="00B21ACF"/>
    <w:rsid w:val="00B221A2"/>
    <w:rsid w:val="00B268EA"/>
    <w:rsid w:val="00B334C2"/>
    <w:rsid w:val="00B336DE"/>
    <w:rsid w:val="00B42904"/>
    <w:rsid w:val="00B5136A"/>
    <w:rsid w:val="00B63E9C"/>
    <w:rsid w:val="00B7277E"/>
    <w:rsid w:val="00B73CAF"/>
    <w:rsid w:val="00B87BF8"/>
    <w:rsid w:val="00B9265B"/>
    <w:rsid w:val="00B94D98"/>
    <w:rsid w:val="00BA2361"/>
    <w:rsid w:val="00BA26FE"/>
    <w:rsid w:val="00BA66D7"/>
    <w:rsid w:val="00BB4B35"/>
    <w:rsid w:val="00BB50FF"/>
    <w:rsid w:val="00BD6C96"/>
    <w:rsid w:val="00BF0400"/>
    <w:rsid w:val="00BF10A2"/>
    <w:rsid w:val="00BF50C3"/>
    <w:rsid w:val="00BF52FE"/>
    <w:rsid w:val="00C041B6"/>
    <w:rsid w:val="00C1553B"/>
    <w:rsid w:val="00C168D7"/>
    <w:rsid w:val="00C2027F"/>
    <w:rsid w:val="00C24141"/>
    <w:rsid w:val="00C30CDC"/>
    <w:rsid w:val="00C31ECD"/>
    <w:rsid w:val="00C40E34"/>
    <w:rsid w:val="00C411D4"/>
    <w:rsid w:val="00C4571E"/>
    <w:rsid w:val="00C5314E"/>
    <w:rsid w:val="00C6278C"/>
    <w:rsid w:val="00C631E4"/>
    <w:rsid w:val="00C71A02"/>
    <w:rsid w:val="00C8162F"/>
    <w:rsid w:val="00C81918"/>
    <w:rsid w:val="00C9046F"/>
    <w:rsid w:val="00CA0FE8"/>
    <w:rsid w:val="00CB0A71"/>
    <w:rsid w:val="00CB35A3"/>
    <w:rsid w:val="00CB36EB"/>
    <w:rsid w:val="00CB6759"/>
    <w:rsid w:val="00CC0175"/>
    <w:rsid w:val="00CD16E4"/>
    <w:rsid w:val="00CE54C2"/>
    <w:rsid w:val="00CE74EE"/>
    <w:rsid w:val="00CF319C"/>
    <w:rsid w:val="00CF472A"/>
    <w:rsid w:val="00CF5C33"/>
    <w:rsid w:val="00CF5E35"/>
    <w:rsid w:val="00D03FBB"/>
    <w:rsid w:val="00D065DB"/>
    <w:rsid w:val="00D15B49"/>
    <w:rsid w:val="00D2126E"/>
    <w:rsid w:val="00D253CF"/>
    <w:rsid w:val="00D33796"/>
    <w:rsid w:val="00D34EAA"/>
    <w:rsid w:val="00D40A03"/>
    <w:rsid w:val="00D41204"/>
    <w:rsid w:val="00D45FFC"/>
    <w:rsid w:val="00D50BCC"/>
    <w:rsid w:val="00D75324"/>
    <w:rsid w:val="00D82DDD"/>
    <w:rsid w:val="00D867A8"/>
    <w:rsid w:val="00D937C0"/>
    <w:rsid w:val="00DA1C84"/>
    <w:rsid w:val="00DB1B9F"/>
    <w:rsid w:val="00DB4246"/>
    <w:rsid w:val="00DB60A3"/>
    <w:rsid w:val="00DB6C01"/>
    <w:rsid w:val="00DB75D0"/>
    <w:rsid w:val="00DD1E6E"/>
    <w:rsid w:val="00DD32CF"/>
    <w:rsid w:val="00DD668C"/>
    <w:rsid w:val="00DE0994"/>
    <w:rsid w:val="00DF200A"/>
    <w:rsid w:val="00E14577"/>
    <w:rsid w:val="00E16A01"/>
    <w:rsid w:val="00E2114B"/>
    <w:rsid w:val="00E217B4"/>
    <w:rsid w:val="00E21970"/>
    <w:rsid w:val="00E24447"/>
    <w:rsid w:val="00E2532D"/>
    <w:rsid w:val="00E44A62"/>
    <w:rsid w:val="00E52130"/>
    <w:rsid w:val="00E53CD3"/>
    <w:rsid w:val="00E6458A"/>
    <w:rsid w:val="00E66011"/>
    <w:rsid w:val="00E70DD3"/>
    <w:rsid w:val="00E7120B"/>
    <w:rsid w:val="00E73F0D"/>
    <w:rsid w:val="00E8127E"/>
    <w:rsid w:val="00E87D19"/>
    <w:rsid w:val="00E87F38"/>
    <w:rsid w:val="00EA1954"/>
    <w:rsid w:val="00EA2B3F"/>
    <w:rsid w:val="00EA3368"/>
    <w:rsid w:val="00EA5357"/>
    <w:rsid w:val="00EA5479"/>
    <w:rsid w:val="00EB478C"/>
    <w:rsid w:val="00EB7288"/>
    <w:rsid w:val="00EC08B9"/>
    <w:rsid w:val="00EC11E7"/>
    <w:rsid w:val="00ED1034"/>
    <w:rsid w:val="00EE35DD"/>
    <w:rsid w:val="00F0231B"/>
    <w:rsid w:val="00F06763"/>
    <w:rsid w:val="00F0709D"/>
    <w:rsid w:val="00F118FF"/>
    <w:rsid w:val="00F13D66"/>
    <w:rsid w:val="00F23226"/>
    <w:rsid w:val="00F26812"/>
    <w:rsid w:val="00F26A17"/>
    <w:rsid w:val="00F316F9"/>
    <w:rsid w:val="00F40BEB"/>
    <w:rsid w:val="00F52564"/>
    <w:rsid w:val="00F55935"/>
    <w:rsid w:val="00F56DDA"/>
    <w:rsid w:val="00F621C5"/>
    <w:rsid w:val="00F6698B"/>
    <w:rsid w:val="00F7387C"/>
    <w:rsid w:val="00F81302"/>
    <w:rsid w:val="00F86A90"/>
    <w:rsid w:val="00F97716"/>
    <w:rsid w:val="00FA543B"/>
    <w:rsid w:val="00FB0559"/>
    <w:rsid w:val="00FB42D3"/>
    <w:rsid w:val="00FC327C"/>
    <w:rsid w:val="00FD2565"/>
    <w:rsid w:val="00FE0CD6"/>
    <w:rsid w:val="00FF2F2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775"/>
  <w15:chartTrackingRefBased/>
  <w15:docId w15:val="{DEBE6E98-320B-4461-B621-7A5C062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A0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D93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37C0"/>
  </w:style>
  <w:style w:type="paragraph" w:styleId="Rodap">
    <w:name w:val="footer"/>
    <w:basedOn w:val="Normal"/>
    <w:link w:val="RodapCarter"/>
    <w:uiPriority w:val="99"/>
    <w:unhideWhenUsed/>
    <w:rsid w:val="00D93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37C0"/>
  </w:style>
  <w:style w:type="character" w:styleId="Hiperligao">
    <w:name w:val="Hyperlink"/>
    <w:basedOn w:val="Tipodeletrapredefinidodopargrafo"/>
    <w:uiPriority w:val="99"/>
    <w:unhideWhenUsed/>
    <w:rsid w:val="003F629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265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B92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3A0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A02AA"/>
    <w:pPr>
      <w:outlineLvl w:val="9"/>
    </w:pPr>
    <w:rPr>
      <w:lang w:eastAsia="pt-PT"/>
    </w:rPr>
  </w:style>
  <w:style w:type="paragraph" w:styleId="PargrafodaLista">
    <w:name w:val="List Paragraph"/>
    <w:basedOn w:val="Normal"/>
    <w:uiPriority w:val="34"/>
    <w:qFormat/>
    <w:rsid w:val="003A02AA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rsid w:val="00A22B3B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AA526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19CA-FB8A-43E2-B652-6A5AD901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2440</Words>
  <Characters>13180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Silva</dc:creator>
  <cp:keywords/>
  <dc:description/>
  <cp:lastModifiedBy>Antonio Paulo Sousa Franco Santos</cp:lastModifiedBy>
  <cp:revision>3</cp:revision>
  <cp:lastPrinted>2019-05-08T14:47:00Z</cp:lastPrinted>
  <dcterms:created xsi:type="dcterms:W3CDTF">2019-07-05T17:17:00Z</dcterms:created>
  <dcterms:modified xsi:type="dcterms:W3CDTF">2019-07-05T17:20:00Z</dcterms:modified>
</cp:coreProperties>
</file>