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D51D7" w14:textId="77777777" w:rsidR="00103FCD" w:rsidRDefault="006869D9">
      <w:pPr>
        <w:pStyle w:val="Corpo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Exmo. Sr. Presidente da Camara Municipal de S. Vicente</w:t>
      </w:r>
    </w:p>
    <w:p w14:paraId="6DD978CC" w14:textId="77777777" w:rsidR="00103FCD" w:rsidRDefault="006869D9">
      <w:pPr>
        <w:pStyle w:val="Corpo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Exmo. Senhor Presidente da Assembleia Municipal de S. Vicente </w:t>
      </w:r>
    </w:p>
    <w:p w14:paraId="4AFC2631" w14:textId="0A787817" w:rsidR="00103FCD" w:rsidRDefault="006869D9">
      <w:pPr>
        <w:pStyle w:val="Corpo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Exmos. Deputados da Assembleia Municipal</w:t>
      </w:r>
    </w:p>
    <w:p w14:paraId="4651F7D9" w14:textId="040E4445" w:rsidR="00103FCD" w:rsidRPr="00794F5B" w:rsidRDefault="006869D9">
      <w:pPr>
        <w:pStyle w:val="Corpo"/>
        <w:spacing w:line="360" w:lineRule="auto"/>
        <w:jc w:val="both"/>
        <w:rPr>
          <w:b/>
          <w:bCs/>
          <w:sz w:val="30"/>
          <w:szCs w:val="30"/>
        </w:rPr>
      </w:pPr>
      <w:r w:rsidRPr="00794F5B">
        <w:rPr>
          <w:b/>
          <w:bCs/>
          <w:sz w:val="30"/>
          <w:szCs w:val="30"/>
        </w:rPr>
        <w:t>Exmo. Senhor Deputado</w:t>
      </w:r>
      <w:r w:rsidR="00800786" w:rsidRPr="00794F5B">
        <w:rPr>
          <w:b/>
          <w:bCs/>
          <w:sz w:val="30"/>
          <w:szCs w:val="30"/>
        </w:rPr>
        <w:t xml:space="preserve"> da Assembleia </w:t>
      </w:r>
      <w:r w:rsidR="00794F5B" w:rsidRPr="00794F5B">
        <w:rPr>
          <w:b/>
          <w:bCs/>
          <w:sz w:val="30"/>
          <w:szCs w:val="30"/>
        </w:rPr>
        <w:t>Legislativa da Madeira</w:t>
      </w:r>
      <w:r w:rsidRPr="00794F5B">
        <w:rPr>
          <w:b/>
          <w:bCs/>
          <w:sz w:val="30"/>
          <w:szCs w:val="30"/>
        </w:rPr>
        <w:t xml:space="preserve"> </w:t>
      </w:r>
    </w:p>
    <w:p w14:paraId="519E15B3" w14:textId="7D216DB8" w:rsidR="00103FCD" w:rsidRDefault="006869D9">
      <w:pPr>
        <w:pStyle w:val="Corpo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Exmos. Senhores Vereadores</w:t>
      </w:r>
    </w:p>
    <w:p w14:paraId="38B35403" w14:textId="401605EE" w:rsidR="00103FCD" w:rsidRDefault="006869D9">
      <w:pPr>
        <w:pStyle w:val="Corpo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Exmos</w:t>
      </w:r>
      <w:r w:rsidR="00172C70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="00984767">
        <w:rPr>
          <w:b/>
          <w:bCs/>
          <w:sz w:val="32"/>
          <w:szCs w:val="32"/>
        </w:rPr>
        <w:t>P</w:t>
      </w:r>
      <w:bookmarkStart w:id="0" w:name="_GoBack"/>
      <w:bookmarkEnd w:id="0"/>
      <w:r>
        <w:rPr>
          <w:b/>
          <w:bCs/>
          <w:sz w:val="32"/>
          <w:szCs w:val="32"/>
        </w:rPr>
        <w:t xml:space="preserve">residentes de </w:t>
      </w:r>
      <w:r w:rsidR="00172C70">
        <w:rPr>
          <w:b/>
          <w:bCs/>
          <w:sz w:val="32"/>
          <w:szCs w:val="32"/>
        </w:rPr>
        <w:t>J</w:t>
      </w:r>
      <w:r>
        <w:rPr>
          <w:b/>
          <w:bCs/>
          <w:sz w:val="32"/>
          <w:szCs w:val="32"/>
        </w:rPr>
        <w:t xml:space="preserve">unta de </w:t>
      </w:r>
      <w:r w:rsidR="00172C70">
        <w:rPr>
          <w:b/>
          <w:bCs/>
          <w:sz w:val="32"/>
          <w:szCs w:val="32"/>
        </w:rPr>
        <w:t>B</w:t>
      </w:r>
      <w:r>
        <w:rPr>
          <w:b/>
          <w:bCs/>
          <w:sz w:val="32"/>
          <w:szCs w:val="32"/>
        </w:rPr>
        <w:t xml:space="preserve">oaventura, </w:t>
      </w:r>
      <w:r w:rsidR="00172C70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 xml:space="preserve">onta </w:t>
      </w:r>
      <w:r w:rsidR="00172C70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elgada e </w:t>
      </w:r>
      <w:r w:rsidR="00172C70">
        <w:rPr>
          <w:b/>
          <w:bCs/>
          <w:sz w:val="32"/>
          <w:szCs w:val="32"/>
        </w:rPr>
        <w:t>São</w:t>
      </w:r>
      <w:r>
        <w:rPr>
          <w:b/>
          <w:bCs/>
          <w:sz w:val="32"/>
          <w:szCs w:val="32"/>
        </w:rPr>
        <w:t xml:space="preserve"> </w:t>
      </w:r>
      <w:r w:rsidR="00172C70">
        <w:rPr>
          <w:b/>
          <w:bCs/>
          <w:sz w:val="32"/>
          <w:szCs w:val="32"/>
        </w:rPr>
        <w:t>V</w:t>
      </w:r>
      <w:r>
        <w:rPr>
          <w:b/>
          <w:bCs/>
          <w:sz w:val="32"/>
          <w:szCs w:val="32"/>
        </w:rPr>
        <w:t xml:space="preserve">icente  </w:t>
      </w:r>
    </w:p>
    <w:p w14:paraId="52AAC4B7" w14:textId="77777777" w:rsidR="00103FCD" w:rsidRDefault="006869D9">
      <w:pPr>
        <w:pStyle w:val="Corpo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Demais autoridades aqui presentes,</w:t>
      </w:r>
    </w:p>
    <w:p w14:paraId="7C498136" w14:textId="77777777" w:rsidR="00103FCD" w:rsidRDefault="006869D9">
      <w:pPr>
        <w:pStyle w:val="Corpo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Ilustres convidados,</w:t>
      </w:r>
    </w:p>
    <w:p w14:paraId="2AEEE191" w14:textId="77777777" w:rsidR="00103FCD" w:rsidRDefault="006869D9">
      <w:pPr>
        <w:pStyle w:val="Corpo"/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Minhas Senhoras e meus Senhores,</w:t>
      </w:r>
    </w:p>
    <w:p w14:paraId="29502F59" w14:textId="77777777" w:rsidR="00103FCD" w:rsidRDefault="00103FCD">
      <w:pPr>
        <w:pStyle w:val="Corpo"/>
        <w:spacing w:line="360" w:lineRule="auto"/>
        <w:rPr>
          <w:sz w:val="32"/>
          <w:szCs w:val="32"/>
        </w:rPr>
      </w:pPr>
    </w:p>
    <w:p w14:paraId="0435419A" w14:textId="77777777" w:rsidR="00103FCD" w:rsidRDefault="00103FCD">
      <w:pPr>
        <w:pStyle w:val="Corpo"/>
        <w:spacing w:line="360" w:lineRule="auto"/>
        <w:jc w:val="both"/>
        <w:rPr>
          <w:sz w:val="32"/>
          <w:szCs w:val="32"/>
        </w:rPr>
      </w:pPr>
    </w:p>
    <w:p w14:paraId="0A226360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É com grande satisfação e natural orgulho que me encontro aqui hoje, na minha terra, para, em representação do Presidente do Governo Regional, me associar </w:t>
      </w:r>
      <w:r>
        <w:rPr>
          <w:sz w:val="36"/>
          <w:szCs w:val="36"/>
          <w:lang w:val="fr-FR"/>
        </w:rPr>
        <w:t>à</w:t>
      </w:r>
      <w:r>
        <w:rPr>
          <w:sz w:val="36"/>
          <w:szCs w:val="36"/>
          <w:lang w:val="es-ES_tradnl"/>
        </w:rPr>
        <w:t>s celebra</w:t>
      </w:r>
      <w:r>
        <w:rPr>
          <w:sz w:val="36"/>
          <w:szCs w:val="36"/>
        </w:rPr>
        <w:t>ções dos 276 anos do município de São Vicente.</w:t>
      </w:r>
    </w:p>
    <w:p w14:paraId="644B16B7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2FB35734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Vivemos, atualmente, um momento muito difícil e sem precedentes na nossa exist</w:t>
      </w:r>
      <w:r>
        <w:rPr>
          <w:sz w:val="36"/>
          <w:szCs w:val="36"/>
          <w:lang w:val="fr-FR"/>
        </w:rPr>
        <w:t>ê</w:t>
      </w:r>
      <w:r>
        <w:rPr>
          <w:sz w:val="36"/>
          <w:szCs w:val="36"/>
        </w:rPr>
        <w:t>ncia, por culpa de uma cruel pandemia, que tem condicionado fortemente as nossas vidas.</w:t>
      </w:r>
    </w:p>
    <w:p w14:paraId="0E252EE0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4383F7B4" w14:textId="4AA3CD6A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Mas tal não implica que tenhamos de esquecer </w:t>
      </w:r>
      <w:r>
        <w:rPr>
          <w:sz w:val="36"/>
          <w:szCs w:val="36"/>
          <w:shd w:val="clear" w:color="auto" w:fill="FFFFFF"/>
          <w:lang w:val="es-ES_tradnl"/>
        </w:rPr>
        <w:t>esta histó</w:t>
      </w:r>
      <w:r>
        <w:rPr>
          <w:sz w:val="36"/>
          <w:szCs w:val="36"/>
          <w:shd w:val="clear" w:color="auto" w:fill="FFFFFF"/>
        </w:rPr>
        <w:t>rica e emblemá</w:t>
      </w:r>
      <w:r>
        <w:rPr>
          <w:sz w:val="36"/>
          <w:szCs w:val="36"/>
          <w:shd w:val="clear" w:color="auto" w:fill="FFFFFF"/>
          <w:lang w:val="it-IT"/>
        </w:rPr>
        <w:t xml:space="preserve">tica data, </w:t>
      </w:r>
      <w:r>
        <w:rPr>
          <w:sz w:val="36"/>
          <w:szCs w:val="36"/>
          <w:shd w:val="clear" w:color="auto" w:fill="FFFFFF"/>
        </w:rPr>
        <w:t>e a obrigação de recordar todos aqueles que contribuíram para o desenvolvimento desta terra, ou a</w:t>
      </w:r>
      <w:r>
        <w:rPr>
          <w:sz w:val="36"/>
          <w:szCs w:val="36"/>
        </w:rPr>
        <w:t xml:space="preserve"> determinação de um povo, cuja forç</w:t>
      </w:r>
      <w:r>
        <w:rPr>
          <w:sz w:val="36"/>
          <w:szCs w:val="36"/>
          <w:lang w:val="it-IT"/>
        </w:rPr>
        <w:t>a e car</w:t>
      </w:r>
      <w:r>
        <w:rPr>
          <w:sz w:val="36"/>
          <w:szCs w:val="36"/>
        </w:rPr>
        <w:t xml:space="preserve">áter foi uma vez mais colocada </w:t>
      </w:r>
      <w:r>
        <w:rPr>
          <w:sz w:val="36"/>
          <w:szCs w:val="36"/>
          <w:lang w:val="fr-FR"/>
        </w:rPr>
        <w:t xml:space="preserve">à </w:t>
      </w:r>
      <w:r>
        <w:rPr>
          <w:sz w:val="36"/>
          <w:szCs w:val="36"/>
        </w:rPr>
        <w:t>prova, desta feita na defesa da segurança, da saúde e do bem-estar de todos os cidadãos</w:t>
      </w:r>
      <w:r>
        <w:rPr>
          <w:sz w:val="36"/>
          <w:szCs w:val="36"/>
          <w:shd w:val="clear" w:color="auto" w:fill="FFFFFF"/>
        </w:rPr>
        <w:t>.</w:t>
      </w:r>
    </w:p>
    <w:p w14:paraId="38C2944D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1BC014A2" w14:textId="25377BBD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  <w:shd w:val="clear" w:color="auto" w:fill="FFFFFF"/>
        </w:rPr>
        <w:t>Em nome da vida</w:t>
      </w:r>
      <w:r>
        <w:rPr>
          <w:sz w:val="36"/>
          <w:szCs w:val="36"/>
        </w:rPr>
        <w:t xml:space="preserve"> agimos, felizmente, de forma rápida e eficaz, enfrentando este grave problema de saúde pública com elevada determinação, articulando o combate ao novo Coronovírus com sentido de Estado, </w:t>
      </w:r>
      <w:r>
        <w:rPr>
          <w:sz w:val="36"/>
          <w:szCs w:val="36"/>
          <w:shd w:val="clear" w:color="auto" w:fill="FEFEFE"/>
          <w:lang w:val="es-ES_tradnl"/>
        </w:rPr>
        <w:t xml:space="preserve">conscientes de que só </w:t>
      </w:r>
      <w:r>
        <w:rPr>
          <w:sz w:val="36"/>
          <w:szCs w:val="36"/>
          <w:shd w:val="clear" w:color="auto" w:fill="FEFEFE"/>
        </w:rPr>
        <w:t>a unidade permite travar e depois vencer guerras, sem o registo de mortes, como acontece na Madeira</w:t>
      </w:r>
      <w:r>
        <w:rPr>
          <w:sz w:val="36"/>
          <w:szCs w:val="36"/>
        </w:rPr>
        <w:t>.</w:t>
      </w:r>
    </w:p>
    <w:p w14:paraId="32E44958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7ADE7B2C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E nesta injusta guerra, que está longe de ter um fim, </w:t>
      </w:r>
      <w:r>
        <w:rPr>
          <w:sz w:val="36"/>
          <w:szCs w:val="36"/>
          <w:lang w:val="fr-FR"/>
        </w:rPr>
        <w:t xml:space="preserve">é </w:t>
      </w:r>
      <w:r>
        <w:rPr>
          <w:sz w:val="36"/>
          <w:szCs w:val="36"/>
        </w:rPr>
        <w:t>preciso sempre lembrá-lo, São Vicente mostrou-se, uma vez mais, capaz e a altura dos desafios, por forç</w:t>
      </w:r>
      <w:r>
        <w:rPr>
          <w:sz w:val="36"/>
          <w:szCs w:val="36"/>
          <w:lang w:val="it-IT"/>
        </w:rPr>
        <w:t xml:space="preserve">a da </w:t>
      </w:r>
      <w:r>
        <w:rPr>
          <w:sz w:val="36"/>
          <w:szCs w:val="36"/>
          <w:shd w:val="clear" w:color="auto" w:fill="FFFFFF"/>
        </w:rPr>
        <w:t xml:space="preserve">grandeza do seu povo e de um querer coletivo, </w:t>
      </w:r>
      <w:r>
        <w:rPr>
          <w:sz w:val="36"/>
          <w:szCs w:val="36"/>
        </w:rPr>
        <w:t xml:space="preserve">que honra o passado e o inestimável trabalho realizado por todos aqueles que se dedicaram </w:t>
      </w:r>
      <w:r>
        <w:rPr>
          <w:sz w:val="36"/>
          <w:szCs w:val="36"/>
          <w:lang w:val="fr-FR"/>
        </w:rPr>
        <w:t xml:space="preserve">à </w:t>
      </w:r>
      <w:r>
        <w:rPr>
          <w:sz w:val="36"/>
          <w:szCs w:val="36"/>
        </w:rPr>
        <w:t>causa pública e ao desenvolvimento local.</w:t>
      </w:r>
    </w:p>
    <w:p w14:paraId="44284EC1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5962210C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Infelizmente, ainda nã</w:t>
      </w:r>
      <w:r w:rsidRPr="00172C70">
        <w:rPr>
          <w:sz w:val="36"/>
          <w:szCs w:val="36"/>
        </w:rPr>
        <w:t xml:space="preserve">o </w:t>
      </w:r>
      <w:r>
        <w:rPr>
          <w:sz w:val="36"/>
          <w:szCs w:val="36"/>
          <w:lang w:val="fr-FR"/>
        </w:rPr>
        <w:t xml:space="preserve">é </w:t>
      </w:r>
      <w:r>
        <w:rPr>
          <w:sz w:val="36"/>
          <w:szCs w:val="36"/>
        </w:rPr>
        <w:t>hora de nos esquecermos desta pandemia, que nos roubou afetos, e obrigou a adoção de medidas que, por vezes difíceis, para o Norte na área da saúde, como por exemplo o encerramento do Serviço de Atendimento Urgente durante 24 horas, foram ultrapassados graças a uma populaçã</w:t>
      </w:r>
      <w:r w:rsidRPr="00172C70">
        <w:rPr>
          <w:sz w:val="36"/>
          <w:szCs w:val="36"/>
        </w:rPr>
        <w:t>o respons</w:t>
      </w:r>
      <w:r>
        <w:rPr>
          <w:sz w:val="36"/>
          <w:szCs w:val="36"/>
        </w:rPr>
        <w:t>ável e disponível para abdicar de um direito em troca de um bem superior, com lições de civismos e compreensão na defesa dos seus e dos outros.</w:t>
      </w:r>
    </w:p>
    <w:p w14:paraId="249AA885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5C3FC404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Os empresários locais tamb</w:t>
      </w:r>
      <w:r>
        <w:rPr>
          <w:sz w:val="36"/>
          <w:szCs w:val="36"/>
          <w:lang w:val="fr-FR"/>
        </w:rPr>
        <w:t>é</w:t>
      </w:r>
      <w:r>
        <w:rPr>
          <w:sz w:val="36"/>
          <w:szCs w:val="36"/>
        </w:rPr>
        <w:t>m foram uns her</w:t>
      </w:r>
      <w:r>
        <w:rPr>
          <w:sz w:val="36"/>
          <w:szCs w:val="36"/>
          <w:lang w:val="es-ES_tradnl"/>
        </w:rPr>
        <w:t>ó</w:t>
      </w:r>
      <w:r>
        <w:rPr>
          <w:sz w:val="36"/>
          <w:szCs w:val="36"/>
        </w:rPr>
        <w:t>is nestas espinhosas horas e mostraram colossal resili</w:t>
      </w:r>
      <w:r>
        <w:rPr>
          <w:sz w:val="36"/>
          <w:szCs w:val="36"/>
          <w:lang w:val="fr-FR"/>
        </w:rPr>
        <w:t>ê</w:t>
      </w:r>
      <w:r>
        <w:rPr>
          <w:sz w:val="36"/>
          <w:szCs w:val="36"/>
          <w:lang w:val="es-ES_tradnl"/>
        </w:rPr>
        <w:t>ncia, t</w:t>
      </w:r>
      <w:r>
        <w:rPr>
          <w:sz w:val="36"/>
          <w:szCs w:val="36"/>
        </w:rPr>
        <w:t>ã</w:t>
      </w:r>
      <w:r>
        <w:rPr>
          <w:sz w:val="36"/>
          <w:szCs w:val="36"/>
          <w:lang w:val="it-IT"/>
        </w:rPr>
        <w:t>o carater</w:t>
      </w:r>
      <w:r>
        <w:rPr>
          <w:sz w:val="36"/>
          <w:szCs w:val="36"/>
        </w:rPr>
        <w:t>ística deste povo vicentino, e aos poucos começam a ser compensados de um injusto castigo, que penaliza tudo e todos.</w:t>
      </w:r>
    </w:p>
    <w:p w14:paraId="154FB528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2DE581FE" w14:textId="77777777" w:rsidR="00103FCD" w:rsidRDefault="006869D9">
      <w:pPr>
        <w:pStyle w:val="Corpo"/>
        <w:spacing w:line="360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Minhas senhoras e meus senhores,</w:t>
      </w:r>
    </w:p>
    <w:p w14:paraId="58B8CB88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44650D94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  <w:r>
        <w:rPr>
          <w:sz w:val="36"/>
          <w:szCs w:val="36"/>
        </w:rPr>
        <w:t>Foi aqui que cresci e aprendi, no Centro da Laurissilva, onde todos ficam a conhecer os prim</w:t>
      </w:r>
      <w:r>
        <w:rPr>
          <w:sz w:val="36"/>
          <w:szCs w:val="36"/>
          <w:lang w:val="es-ES_tradnl"/>
        </w:rPr>
        <w:t>ó</w:t>
      </w:r>
      <w:r>
        <w:rPr>
          <w:sz w:val="36"/>
          <w:szCs w:val="36"/>
        </w:rPr>
        <w:t>rdios desta Ilha, atrav</w:t>
      </w:r>
      <w:r>
        <w:rPr>
          <w:sz w:val="36"/>
          <w:szCs w:val="36"/>
          <w:lang w:val="fr-FR"/>
        </w:rPr>
        <w:t>é</w:t>
      </w:r>
      <w:r>
        <w:rPr>
          <w:sz w:val="36"/>
          <w:szCs w:val="36"/>
        </w:rPr>
        <w:t xml:space="preserve">s das nossas </w:t>
      </w:r>
      <w:r>
        <w:rPr>
          <w:sz w:val="36"/>
          <w:szCs w:val="36"/>
          <w:shd w:val="clear" w:color="auto" w:fill="FFFFFF"/>
          <w:lang w:val="nl-NL"/>
        </w:rPr>
        <w:t>origens vulc</w:t>
      </w:r>
      <w:r>
        <w:rPr>
          <w:sz w:val="36"/>
          <w:szCs w:val="36"/>
          <w:shd w:val="clear" w:color="auto" w:fill="FFFFFF"/>
        </w:rPr>
        <w:t xml:space="preserve">ânicas. </w:t>
      </w:r>
    </w:p>
    <w:p w14:paraId="73C6B331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</w:p>
    <w:p w14:paraId="28D54322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</w:rPr>
        <w:lastRenderedPageBreak/>
        <w:t>Sã</w:t>
      </w:r>
      <w:r>
        <w:rPr>
          <w:sz w:val="36"/>
          <w:szCs w:val="36"/>
          <w:shd w:val="clear" w:color="auto" w:fill="FFFFFF"/>
          <w:lang w:val="es-ES_tradnl"/>
        </w:rPr>
        <w:t xml:space="preserve">o Vicente </w:t>
      </w:r>
      <w:r>
        <w:rPr>
          <w:sz w:val="36"/>
          <w:szCs w:val="36"/>
          <w:shd w:val="clear" w:color="auto" w:fill="FFFFFF"/>
          <w:lang w:val="fr-FR"/>
        </w:rPr>
        <w:t xml:space="preserve">é </w:t>
      </w:r>
      <w:r>
        <w:rPr>
          <w:sz w:val="36"/>
          <w:szCs w:val="36"/>
          <w:shd w:val="clear" w:color="auto" w:fill="FFFFFF"/>
        </w:rPr>
        <w:t>de facto um concelho único, que oferece vales encantados, soberba e arrebatadora beleza, bem como um belo patrim</w:t>
      </w:r>
      <w:r>
        <w:rPr>
          <w:sz w:val="36"/>
          <w:szCs w:val="36"/>
          <w:shd w:val="clear" w:color="auto" w:fill="FFFFFF"/>
          <w:lang w:val="es-ES_tradnl"/>
        </w:rPr>
        <w:t>ónio, heroicamente constru</w:t>
      </w:r>
      <w:r>
        <w:rPr>
          <w:sz w:val="36"/>
          <w:szCs w:val="36"/>
          <w:shd w:val="clear" w:color="auto" w:fill="FFFFFF"/>
        </w:rPr>
        <w:t>ído. Mas o que define verdadeiramente este municí</w:t>
      </w:r>
      <w:r>
        <w:rPr>
          <w:sz w:val="36"/>
          <w:szCs w:val="36"/>
          <w:shd w:val="clear" w:color="auto" w:fill="FFFFFF"/>
          <w:lang w:val="it-IT"/>
        </w:rPr>
        <w:t xml:space="preserve">pio </w:t>
      </w:r>
      <w:r>
        <w:rPr>
          <w:sz w:val="36"/>
          <w:szCs w:val="36"/>
          <w:shd w:val="clear" w:color="auto" w:fill="FFFFFF"/>
          <w:lang w:val="fr-FR"/>
        </w:rPr>
        <w:t xml:space="preserve">é </w:t>
      </w:r>
      <w:r>
        <w:rPr>
          <w:sz w:val="36"/>
          <w:szCs w:val="36"/>
          <w:shd w:val="clear" w:color="auto" w:fill="FFFFFF"/>
        </w:rPr>
        <w:t>a excel</w:t>
      </w:r>
      <w:r>
        <w:rPr>
          <w:sz w:val="36"/>
          <w:szCs w:val="36"/>
          <w:shd w:val="clear" w:color="auto" w:fill="FFFFFF"/>
          <w:lang w:val="fr-FR"/>
        </w:rPr>
        <w:t>ê</w:t>
      </w:r>
      <w:r>
        <w:rPr>
          <w:sz w:val="36"/>
          <w:szCs w:val="36"/>
          <w:shd w:val="clear" w:color="auto" w:fill="FFFFFF"/>
        </w:rPr>
        <w:t>ncia das suas gentes, o povo que fomos e que somos hoje, o maior legado deste bocado de terra, que tem valentes filhos espalhados pelos quatro cantos do mundo.</w:t>
      </w:r>
    </w:p>
    <w:p w14:paraId="187D2B39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</w:p>
    <w:p w14:paraId="14EFE235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Bom exemplo desta capacidade e idoneidade está no atual presidente e na vereação da Câmara Municipal de São Vicente, bem como nos colaboradores da autarquia, a quem aproveito para saudar e gravar uma palavra de apreç</w:t>
      </w:r>
      <w:r>
        <w:rPr>
          <w:sz w:val="36"/>
          <w:szCs w:val="36"/>
          <w:lang w:val="it-IT"/>
        </w:rPr>
        <w:t xml:space="preserve">o. </w:t>
      </w:r>
    </w:p>
    <w:p w14:paraId="51C5BD15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29F3A074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É com a vossa dedicação, empenho e trabalho que o município se tem desenvolvido, satisfazendo as necessidades da população, sempre com o prop</w:t>
      </w:r>
      <w:r>
        <w:rPr>
          <w:sz w:val="36"/>
          <w:szCs w:val="36"/>
          <w:lang w:val="es-ES_tradnl"/>
        </w:rPr>
        <w:t>ó</w:t>
      </w:r>
      <w:r>
        <w:rPr>
          <w:sz w:val="36"/>
          <w:szCs w:val="36"/>
        </w:rPr>
        <w:t xml:space="preserve">sito de fazer mais e melhor, aos olhos de quem aqui vive e dos que a visitam. </w:t>
      </w:r>
    </w:p>
    <w:p w14:paraId="025F431C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</w:p>
    <w:p w14:paraId="1B9E28CB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  <w:lang w:val="fr-FR"/>
        </w:rPr>
        <w:t xml:space="preserve">À </w:t>
      </w:r>
      <w:r>
        <w:rPr>
          <w:sz w:val="36"/>
          <w:szCs w:val="36"/>
          <w:shd w:val="clear" w:color="auto" w:fill="FFFFFF"/>
        </w:rPr>
        <w:t xml:space="preserve">minha frente está uma equipa vencedora que, estou certo, continuará a defender de forma inteligente e harmoniosa os destinos deste município, porque olha para </w:t>
      </w:r>
      <w:r>
        <w:rPr>
          <w:sz w:val="36"/>
          <w:szCs w:val="36"/>
          <w:shd w:val="clear" w:color="auto" w:fill="FFFFFF"/>
        </w:rPr>
        <w:lastRenderedPageBreak/>
        <w:t>desenvolvimento rural e local como uma janela de oportunidades, para al</w:t>
      </w:r>
      <w:r>
        <w:rPr>
          <w:sz w:val="36"/>
          <w:szCs w:val="36"/>
          <w:shd w:val="clear" w:color="auto" w:fill="FFFFFF"/>
          <w:lang w:val="fr-FR"/>
        </w:rPr>
        <w:t>é</w:t>
      </w:r>
      <w:r>
        <w:rPr>
          <w:sz w:val="36"/>
          <w:szCs w:val="36"/>
          <w:shd w:val="clear" w:color="auto" w:fill="FFFFFF"/>
        </w:rPr>
        <w:t>m de que faz questão de perpetuar valores tradicionais, a riqueza hist</w:t>
      </w:r>
      <w:r>
        <w:rPr>
          <w:sz w:val="36"/>
          <w:szCs w:val="36"/>
          <w:shd w:val="clear" w:color="auto" w:fill="FFFFFF"/>
          <w:lang w:val="es-ES_tradnl"/>
        </w:rPr>
        <w:t>ó</w:t>
      </w:r>
      <w:r>
        <w:rPr>
          <w:sz w:val="36"/>
          <w:szCs w:val="36"/>
          <w:shd w:val="clear" w:color="auto" w:fill="FFFFFF"/>
        </w:rPr>
        <w:t xml:space="preserve">rica e a cultura, </w:t>
      </w:r>
      <w:r>
        <w:rPr>
          <w:sz w:val="36"/>
          <w:szCs w:val="36"/>
        </w:rPr>
        <w:t xml:space="preserve">fazendo jus </w:t>
      </w:r>
      <w:r>
        <w:rPr>
          <w:sz w:val="36"/>
          <w:szCs w:val="36"/>
          <w:lang w:val="fr-FR"/>
        </w:rPr>
        <w:t xml:space="preserve">à </w:t>
      </w:r>
      <w:r>
        <w:rPr>
          <w:sz w:val="36"/>
          <w:szCs w:val="36"/>
          <w:lang w:val="it-IT"/>
        </w:rPr>
        <w:t xml:space="preserve">bravura, </w:t>
      </w:r>
      <w:r>
        <w:rPr>
          <w:sz w:val="36"/>
          <w:szCs w:val="36"/>
          <w:lang w:val="fr-FR"/>
        </w:rPr>
        <w:t xml:space="preserve">à </w:t>
      </w:r>
      <w:r>
        <w:rPr>
          <w:sz w:val="36"/>
          <w:szCs w:val="36"/>
        </w:rPr>
        <w:t>determinaçã</w:t>
      </w:r>
      <w:r>
        <w:rPr>
          <w:sz w:val="36"/>
          <w:szCs w:val="36"/>
          <w:lang w:val="it-IT"/>
        </w:rPr>
        <w:t xml:space="preserve">o e </w:t>
      </w:r>
      <w:r>
        <w:rPr>
          <w:sz w:val="36"/>
          <w:szCs w:val="36"/>
          <w:lang w:val="fr-FR"/>
        </w:rPr>
        <w:t xml:space="preserve">à </w:t>
      </w:r>
      <w:r>
        <w:rPr>
          <w:sz w:val="36"/>
          <w:szCs w:val="36"/>
        </w:rPr>
        <w:t>subtileza de um povo</w:t>
      </w:r>
      <w:r>
        <w:rPr>
          <w:sz w:val="36"/>
          <w:szCs w:val="36"/>
          <w:shd w:val="clear" w:color="auto" w:fill="FFFFFF"/>
        </w:rPr>
        <w:t>, que muito tem lutad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64DC9D4" wp14:editId="0144B3E5">
                <wp:simplePos x="0" y="0"/>
                <wp:positionH relativeFrom="page">
                  <wp:posOffset>1998979</wp:posOffset>
                </wp:positionH>
                <wp:positionV relativeFrom="page">
                  <wp:posOffset>9067800</wp:posOffset>
                </wp:positionV>
                <wp:extent cx="3175000" cy="16256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57.4pt;margin-top:714.0pt;width:250.0pt;height:128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shape>
            </w:pict>
          </mc:Fallback>
        </mc:AlternateContent>
      </w:r>
      <w:r>
        <w:rPr>
          <w:sz w:val="36"/>
          <w:szCs w:val="36"/>
          <w:shd w:val="clear" w:color="auto" w:fill="FFFFFF"/>
        </w:rPr>
        <w:t>o e lutou pela autonomia, pela afirmação da costa Norte.</w:t>
      </w:r>
    </w:p>
    <w:p w14:paraId="1D8FC041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2ECF3330" w14:textId="77777777" w:rsidR="00103FCD" w:rsidRDefault="006869D9">
      <w:pPr>
        <w:pStyle w:val="Corpo"/>
        <w:spacing w:line="360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Minhas senhoras e meus senhores,</w:t>
      </w:r>
    </w:p>
    <w:p w14:paraId="5DEB8D68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443331CF" w14:textId="7945691C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Em prol de uma política de cada vez maior proximidade, o Governo Regional e a Câmara Municipal de São Vicente, num esforço conjunto e dialogante, t</w:t>
      </w:r>
      <w:r>
        <w:rPr>
          <w:sz w:val="36"/>
          <w:szCs w:val="36"/>
          <w:lang w:val="fr-FR"/>
        </w:rPr>
        <w:t>ê</w:t>
      </w:r>
      <w:r>
        <w:rPr>
          <w:sz w:val="36"/>
          <w:szCs w:val="36"/>
        </w:rPr>
        <w:t xml:space="preserve">m procurado encontrar as melhores soluções e corresponder </w:t>
      </w:r>
      <w:r>
        <w:rPr>
          <w:sz w:val="36"/>
          <w:szCs w:val="36"/>
          <w:lang w:val="fr-FR"/>
        </w:rPr>
        <w:t>à</w:t>
      </w:r>
      <w:r>
        <w:rPr>
          <w:sz w:val="36"/>
          <w:szCs w:val="36"/>
        </w:rPr>
        <w:t>s expetativas da populaçã</w:t>
      </w:r>
      <w:r>
        <w:rPr>
          <w:sz w:val="36"/>
          <w:szCs w:val="36"/>
          <w:lang w:val="it-IT"/>
        </w:rPr>
        <w:t>o.</w:t>
      </w:r>
    </w:p>
    <w:p w14:paraId="7B0A9CAD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6B74791A" w14:textId="0535BAA1" w:rsidR="00172C70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Foi nesta cooperação permanente que o governo executou um conjunto de obras estruturantes, como por exemplo</w:t>
      </w:r>
      <w:r w:rsidR="00172C70">
        <w:rPr>
          <w:sz w:val="36"/>
          <w:szCs w:val="36"/>
        </w:rPr>
        <w:t xml:space="preserve"> a</w:t>
      </w:r>
      <w:r>
        <w:rPr>
          <w:sz w:val="36"/>
          <w:szCs w:val="36"/>
        </w:rPr>
        <w:t xml:space="preserve"> Escola Agr</w:t>
      </w:r>
      <w:r w:rsidR="00172C70">
        <w:rPr>
          <w:sz w:val="36"/>
          <w:szCs w:val="36"/>
        </w:rPr>
        <w:t>í</w:t>
      </w:r>
      <w:r>
        <w:rPr>
          <w:sz w:val="36"/>
          <w:szCs w:val="36"/>
        </w:rPr>
        <w:t>cola da Madeira na qual nos encontramos hoje</w:t>
      </w:r>
      <w:r w:rsidR="00172C70">
        <w:rPr>
          <w:sz w:val="36"/>
          <w:szCs w:val="36"/>
        </w:rPr>
        <w:t>, onde já foram ministrados 147 cursos e já demos formação a 3</w:t>
      </w:r>
      <w:r w:rsidR="00800786">
        <w:rPr>
          <w:sz w:val="36"/>
          <w:szCs w:val="36"/>
        </w:rPr>
        <w:t>.</w:t>
      </w:r>
      <w:r w:rsidR="00172C70">
        <w:rPr>
          <w:sz w:val="36"/>
          <w:szCs w:val="36"/>
        </w:rPr>
        <w:t>295 formandos.</w:t>
      </w:r>
    </w:p>
    <w:p w14:paraId="11CD498F" w14:textId="77777777" w:rsidR="00172C70" w:rsidRDefault="00172C70">
      <w:pPr>
        <w:pStyle w:val="Corpo"/>
        <w:spacing w:line="360" w:lineRule="auto"/>
        <w:jc w:val="both"/>
        <w:rPr>
          <w:sz w:val="36"/>
          <w:szCs w:val="36"/>
        </w:rPr>
      </w:pPr>
    </w:p>
    <w:p w14:paraId="612987D1" w14:textId="09599FCE" w:rsidR="00103FCD" w:rsidRDefault="00172C70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É</w:t>
      </w:r>
      <w:r w:rsidR="006869D9">
        <w:rPr>
          <w:sz w:val="36"/>
          <w:szCs w:val="36"/>
        </w:rPr>
        <w:t xml:space="preserve"> o paradigma dessa cooperação e da descentralização porque para al</w:t>
      </w:r>
      <w:r>
        <w:rPr>
          <w:sz w:val="36"/>
          <w:szCs w:val="36"/>
        </w:rPr>
        <w:t>é</w:t>
      </w:r>
      <w:r w:rsidR="006869D9">
        <w:rPr>
          <w:sz w:val="36"/>
          <w:szCs w:val="36"/>
        </w:rPr>
        <w:t>m de ser um polo de formação em São Vicente tem estado ao servi</w:t>
      </w:r>
      <w:r>
        <w:rPr>
          <w:sz w:val="36"/>
          <w:szCs w:val="36"/>
        </w:rPr>
        <w:t>ç</w:t>
      </w:r>
      <w:r w:rsidR="006869D9">
        <w:rPr>
          <w:sz w:val="36"/>
          <w:szCs w:val="36"/>
        </w:rPr>
        <w:t>o do Concelho</w:t>
      </w:r>
      <w:r>
        <w:rPr>
          <w:sz w:val="36"/>
          <w:szCs w:val="36"/>
        </w:rPr>
        <w:t>,</w:t>
      </w:r>
      <w:r w:rsidR="006869D9">
        <w:rPr>
          <w:sz w:val="36"/>
          <w:szCs w:val="36"/>
        </w:rPr>
        <w:t xml:space="preserve"> nomeadamente do município disponibilizando as instalações para diversas atividades.</w:t>
      </w:r>
    </w:p>
    <w:p w14:paraId="706F5080" w14:textId="77777777" w:rsidR="00172C70" w:rsidRDefault="00172C70">
      <w:pPr>
        <w:pStyle w:val="Corpo"/>
        <w:spacing w:line="360" w:lineRule="auto"/>
        <w:jc w:val="both"/>
        <w:rPr>
          <w:sz w:val="36"/>
          <w:szCs w:val="36"/>
        </w:rPr>
      </w:pPr>
    </w:p>
    <w:p w14:paraId="114C3738" w14:textId="54DFB177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Por seu turno a C</w:t>
      </w:r>
      <w:r w:rsidR="00172C70">
        <w:rPr>
          <w:sz w:val="36"/>
          <w:szCs w:val="36"/>
        </w:rPr>
        <w:t>â</w:t>
      </w:r>
      <w:r>
        <w:rPr>
          <w:sz w:val="36"/>
          <w:szCs w:val="36"/>
        </w:rPr>
        <w:t>mara Municipal tem disponibilizado os seus meios, sempre que necessário à escola</w:t>
      </w:r>
      <w:r w:rsidR="00172C70">
        <w:rPr>
          <w:sz w:val="36"/>
          <w:szCs w:val="36"/>
        </w:rPr>
        <w:t>,</w:t>
      </w:r>
      <w:r>
        <w:rPr>
          <w:sz w:val="36"/>
          <w:szCs w:val="36"/>
        </w:rPr>
        <w:t xml:space="preserve"> sinal de reconhecimento da importância que este estabelecimento de ensino e formação tem na dinâmica do Concelho.</w:t>
      </w:r>
    </w:p>
    <w:p w14:paraId="74FCBC1B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1EC94EA6" w14:textId="5C92C252" w:rsidR="00103FCD" w:rsidRDefault="00172C70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A</w:t>
      </w:r>
      <w:r w:rsidR="006869D9">
        <w:rPr>
          <w:sz w:val="36"/>
          <w:szCs w:val="36"/>
        </w:rPr>
        <w:t xml:space="preserve"> construção da via expresso entre </w:t>
      </w:r>
      <w:r>
        <w:rPr>
          <w:sz w:val="36"/>
          <w:szCs w:val="36"/>
        </w:rPr>
        <w:t>Sã</w:t>
      </w:r>
      <w:r w:rsidR="006869D9">
        <w:rPr>
          <w:sz w:val="36"/>
          <w:szCs w:val="36"/>
        </w:rPr>
        <w:t xml:space="preserve">o </w:t>
      </w:r>
      <w:r>
        <w:rPr>
          <w:sz w:val="36"/>
          <w:szCs w:val="36"/>
        </w:rPr>
        <w:t>V</w:t>
      </w:r>
      <w:r w:rsidR="006869D9">
        <w:rPr>
          <w:sz w:val="36"/>
          <w:szCs w:val="36"/>
        </w:rPr>
        <w:t>icente e a Boaventura, obra criticada nessa altura por aqueles que não conheciam a realidade das acessibilidades a Norte e do</w:t>
      </w:r>
      <w:r w:rsidR="00800786">
        <w:rPr>
          <w:sz w:val="36"/>
          <w:szCs w:val="36"/>
        </w:rPr>
        <w:t>s</w:t>
      </w:r>
      <w:r w:rsidR="006869D9">
        <w:rPr>
          <w:sz w:val="36"/>
          <w:szCs w:val="36"/>
        </w:rPr>
        <w:t xml:space="preserve"> perigos que as mesmas representavam para as populações </w:t>
      </w:r>
      <w:r>
        <w:rPr>
          <w:sz w:val="36"/>
          <w:szCs w:val="36"/>
        </w:rPr>
        <w:t>é outro dos sentidos da cooperação</w:t>
      </w:r>
      <w:r w:rsidR="006869D9">
        <w:rPr>
          <w:sz w:val="36"/>
          <w:szCs w:val="36"/>
        </w:rPr>
        <w:t>.</w:t>
      </w:r>
    </w:p>
    <w:p w14:paraId="2BDAED14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08C5E9A4" w14:textId="7CD342AB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 reconstrução do troco entre a Boaventura e o Lombo do Urzal na zona da Falca criando condições de segurança para todos aqueles que utilizam aquela acessibilidade </w:t>
      </w:r>
      <w:r w:rsidR="00172C70">
        <w:rPr>
          <w:sz w:val="36"/>
          <w:szCs w:val="36"/>
        </w:rPr>
        <w:t>é igualmente um marco</w:t>
      </w:r>
      <w:r>
        <w:rPr>
          <w:sz w:val="36"/>
          <w:szCs w:val="36"/>
        </w:rPr>
        <w:t>.</w:t>
      </w:r>
    </w:p>
    <w:p w14:paraId="2BA0F619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590DD56D" w14:textId="02DF3A4A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Na </w:t>
      </w:r>
      <w:r w:rsidR="00172C70">
        <w:rPr>
          <w:sz w:val="36"/>
          <w:szCs w:val="36"/>
        </w:rPr>
        <w:t>á</w:t>
      </w:r>
      <w:r>
        <w:rPr>
          <w:sz w:val="36"/>
          <w:szCs w:val="36"/>
        </w:rPr>
        <w:t xml:space="preserve">rea da saúde o </w:t>
      </w:r>
      <w:r w:rsidR="00172C70">
        <w:rPr>
          <w:sz w:val="36"/>
          <w:szCs w:val="36"/>
        </w:rPr>
        <w:t>G</w:t>
      </w:r>
      <w:r>
        <w:rPr>
          <w:sz w:val="36"/>
          <w:szCs w:val="36"/>
        </w:rPr>
        <w:t>overno deu uma especial atenção na criação de condições de excelência neste concelho. São Vicente para al</w:t>
      </w:r>
      <w:r w:rsidR="00172C70">
        <w:rPr>
          <w:sz w:val="36"/>
          <w:szCs w:val="36"/>
        </w:rPr>
        <w:t>é</w:t>
      </w:r>
      <w:r>
        <w:rPr>
          <w:sz w:val="36"/>
          <w:szCs w:val="36"/>
        </w:rPr>
        <w:t>m dos centros de saúde nas freguesias da Boaventura e Ponta Delgada tem o centro de saúde e cuidados continuados em São Vicente.</w:t>
      </w:r>
    </w:p>
    <w:p w14:paraId="48CBD4F1" w14:textId="77777777" w:rsidR="00172C70" w:rsidRDefault="00172C70">
      <w:pPr>
        <w:pStyle w:val="Corpo"/>
        <w:spacing w:line="360" w:lineRule="auto"/>
        <w:jc w:val="both"/>
        <w:rPr>
          <w:sz w:val="36"/>
          <w:szCs w:val="36"/>
        </w:rPr>
      </w:pPr>
    </w:p>
    <w:p w14:paraId="02C1A738" w14:textId="3313DD9F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Este concelho tem uma taxa de co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3B5FE8E" wp14:editId="37F3676D">
                <wp:simplePos x="0" y="0"/>
                <wp:positionH relativeFrom="page">
                  <wp:posOffset>2755900</wp:posOffset>
                </wp:positionH>
                <wp:positionV relativeFrom="page">
                  <wp:posOffset>9321800</wp:posOffset>
                </wp:positionV>
                <wp:extent cx="3175000" cy="16256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17.0pt;margin-top:734.0pt;width:250.0pt;height:128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shape>
            </w:pict>
          </mc:Fallback>
        </mc:AlternateContent>
      </w:r>
      <w:r>
        <w:rPr>
          <w:sz w:val="36"/>
          <w:szCs w:val="36"/>
        </w:rPr>
        <w:t>bertura de m</w:t>
      </w:r>
      <w:r w:rsidR="00172C70">
        <w:rPr>
          <w:sz w:val="36"/>
          <w:szCs w:val="36"/>
        </w:rPr>
        <w:t>é</w:t>
      </w:r>
      <w:r>
        <w:rPr>
          <w:sz w:val="36"/>
          <w:szCs w:val="36"/>
        </w:rPr>
        <w:t>dico de família a 100 por centro.</w:t>
      </w:r>
    </w:p>
    <w:p w14:paraId="1C29ECB6" w14:textId="77777777" w:rsidR="00172C70" w:rsidRDefault="00172C70">
      <w:pPr>
        <w:pStyle w:val="Corpo"/>
        <w:spacing w:line="360" w:lineRule="auto"/>
        <w:jc w:val="both"/>
        <w:rPr>
          <w:sz w:val="36"/>
          <w:szCs w:val="36"/>
        </w:rPr>
      </w:pPr>
    </w:p>
    <w:p w14:paraId="61709E2A" w14:textId="77777777" w:rsidR="00172C70" w:rsidRDefault="00172C70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T</w:t>
      </w:r>
      <w:r w:rsidR="006869D9">
        <w:rPr>
          <w:sz w:val="36"/>
          <w:szCs w:val="36"/>
        </w:rPr>
        <w:t>em 4 médicos de medicina familiar, tem 26 enfermeiros, tem nutricionista, tem terapeuta da fala, tem fisioterapeutas e um conjunto de assistentes técnicos e operacionais que dão uma excelente resposta as necessidades da população.</w:t>
      </w:r>
    </w:p>
    <w:p w14:paraId="5A38C30B" w14:textId="4DAC2E14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E9F6393" w14:textId="643B432D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Aproveito </w:t>
      </w:r>
      <w:r w:rsidR="00172C70">
        <w:rPr>
          <w:sz w:val="36"/>
          <w:szCs w:val="36"/>
        </w:rPr>
        <w:t xml:space="preserve">este ensejo </w:t>
      </w:r>
      <w:r>
        <w:rPr>
          <w:sz w:val="36"/>
          <w:szCs w:val="36"/>
        </w:rPr>
        <w:t>para elogiar os profissionais de saúde pelo louvável trabalho que realizaram e que como pudemos ver foram tão mal tratados pelo senhor primeiro ministro deste País que sendo incapaz de tomar medidas acertadas na defesa das populações ataca os profissionais de saúde</w:t>
      </w:r>
      <w:r w:rsidR="00800786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="00800786">
        <w:rPr>
          <w:sz w:val="36"/>
          <w:szCs w:val="36"/>
        </w:rPr>
        <w:t>L</w:t>
      </w:r>
      <w:r>
        <w:rPr>
          <w:sz w:val="36"/>
          <w:szCs w:val="36"/>
        </w:rPr>
        <w:t>amentável</w:t>
      </w:r>
      <w:r w:rsidR="00800786">
        <w:rPr>
          <w:sz w:val="36"/>
          <w:szCs w:val="36"/>
        </w:rPr>
        <w:t>!</w:t>
      </w:r>
    </w:p>
    <w:p w14:paraId="198CF398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</w:rPr>
      </w:pPr>
    </w:p>
    <w:p w14:paraId="53BBE26E" w14:textId="4D539E3A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No per</w:t>
      </w:r>
      <w:r w:rsidR="009F2627">
        <w:rPr>
          <w:sz w:val="36"/>
          <w:szCs w:val="36"/>
        </w:rPr>
        <w:t>í</w:t>
      </w:r>
      <w:r>
        <w:rPr>
          <w:sz w:val="36"/>
          <w:szCs w:val="36"/>
        </w:rPr>
        <w:t>odo da Pandemia foram tomadas medidas extraordinárias num tempo extraordinário e os serviços de saúde do concelho responderam de uma forma positiva e exemplar.</w:t>
      </w:r>
    </w:p>
    <w:p w14:paraId="1BEA0584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</w:rPr>
      </w:pPr>
    </w:p>
    <w:p w14:paraId="69EA829B" w14:textId="7BE268C0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Hoje tentamos voltar a normalidade sempre atentos ao bem estar desta população. </w:t>
      </w:r>
    </w:p>
    <w:p w14:paraId="37D978C0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</w:rPr>
      </w:pPr>
    </w:p>
    <w:p w14:paraId="64A15CAF" w14:textId="78FA63BC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9F2627">
        <w:rPr>
          <w:sz w:val="36"/>
          <w:szCs w:val="36"/>
        </w:rPr>
        <w:t>G</w:t>
      </w:r>
      <w:r>
        <w:rPr>
          <w:sz w:val="36"/>
          <w:szCs w:val="36"/>
        </w:rPr>
        <w:t>overno perante esta nova realida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FD39DBD" wp14:editId="445706AB">
                <wp:simplePos x="0" y="0"/>
                <wp:positionH relativeFrom="page">
                  <wp:posOffset>2844800</wp:posOffset>
                </wp:positionH>
                <wp:positionV relativeFrom="page">
                  <wp:posOffset>9436100</wp:posOffset>
                </wp:positionV>
                <wp:extent cx="3175000" cy="16256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24.0pt;margin-top:743.0pt;width:250.0pt;height:128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shape>
            </w:pict>
          </mc:Fallback>
        </mc:AlternateContent>
      </w:r>
      <w:r>
        <w:rPr>
          <w:sz w:val="36"/>
          <w:szCs w:val="36"/>
        </w:rPr>
        <w:t xml:space="preserve">de atuou de uma forma diferenciada para com esta e toda a população da RAM. Foram criados um conjunto de programas </w:t>
      </w:r>
      <w:r w:rsidR="00800786">
        <w:rPr>
          <w:sz w:val="36"/>
          <w:szCs w:val="36"/>
        </w:rPr>
        <w:t>dos quais</w:t>
      </w:r>
      <w:r>
        <w:rPr>
          <w:sz w:val="36"/>
          <w:szCs w:val="36"/>
        </w:rPr>
        <w:t xml:space="preserve"> destaco:</w:t>
      </w:r>
    </w:p>
    <w:p w14:paraId="1D6D8064" w14:textId="38D121A0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- </w:t>
      </w:r>
      <w:r w:rsidR="009F2627">
        <w:rPr>
          <w:sz w:val="36"/>
          <w:szCs w:val="36"/>
        </w:rPr>
        <w:t>O</w:t>
      </w:r>
      <w:r>
        <w:rPr>
          <w:sz w:val="36"/>
          <w:szCs w:val="36"/>
        </w:rPr>
        <w:t xml:space="preserve"> Farol com o objetivo de colmatar carências sociais da comunidade local sendo parceiros em </w:t>
      </w:r>
      <w:r w:rsidR="009F2627">
        <w:rPr>
          <w:sz w:val="36"/>
          <w:szCs w:val="36"/>
        </w:rPr>
        <w:t>Sã</w:t>
      </w:r>
      <w:r>
        <w:rPr>
          <w:sz w:val="36"/>
          <w:szCs w:val="36"/>
        </w:rPr>
        <w:t>o Vicente as três casas do povo.</w:t>
      </w:r>
    </w:p>
    <w:p w14:paraId="0CE33580" w14:textId="4A03DA8E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- </w:t>
      </w:r>
      <w:r w:rsidR="009F2627">
        <w:rPr>
          <w:sz w:val="36"/>
          <w:szCs w:val="36"/>
        </w:rPr>
        <w:t>O</w:t>
      </w:r>
      <w:r>
        <w:rPr>
          <w:sz w:val="36"/>
          <w:szCs w:val="36"/>
        </w:rPr>
        <w:t xml:space="preserve"> fundo de emergência estando a Adenorma neste concelho responsável pela sua implementação. Aproveito para elogiar esta instituição e os seus profissionais pelo trabalho desenvolvido em prol das populações mais carenciadas.</w:t>
      </w:r>
    </w:p>
    <w:p w14:paraId="37F15F9F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</w:rPr>
      </w:pPr>
    </w:p>
    <w:p w14:paraId="038839AF" w14:textId="0D81644C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No </w:t>
      </w:r>
      <w:r w:rsidR="009F2627">
        <w:rPr>
          <w:sz w:val="36"/>
          <w:szCs w:val="36"/>
        </w:rPr>
        <w:t>â</w:t>
      </w:r>
      <w:r>
        <w:rPr>
          <w:sz w:val="36"/>
          <w:szCs w:val="36"/>
        </w:rPr>
        <w:t>mbito das medidas ativas de emprego neste concelho o governo investiu através dos diferentes programas entre 2019 e 2020 mais de 467 mil euros abrangendo 86 pessoas.</w:t>
      </w:r>
    </w:p>
    <w:p w14:paraId="69C595E0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</w:rPr>
      </w:pPr>
    </w:p>
    <w:p w14:paraId="1C199B4F" w14:textId="5C139401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Continuamos a apoiar famílias na recuperação do seu património através do programa de recuperação de imóveis e entre 2015 e 2020 apoiamos 15 famílias.</w:t>
      </w:r>
    </w:p>
    <w:p w14:paraId="1D67EA09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368A27EC" w14:textId="646F85D6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Na área económica o </w:t>
      </w:r>
      <w:r w:rsidR="009F2627">
        <w:rPr>
          <w:sz w:val="36"/>
          <w:szCs w:val="36"/>
        </w:rPr>
        <w:t>G</w:t>
      </w:r>
      <w:r>
        <w:rPr>
          <w:sz w:val="36"/>
          <w:szCs w:val="36"/>
        </w:rPr>
        <w:t>overno implementou também um conjunto de medidas importantíssimas de apoio ao tecido empre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9A7B200" wp14:editId="116488B6">
                <wp:simplePos x="0" y="0"/>
                <wp:positionH relativeFrom="page">
                  <wp:posOffset>3962400</wp:posOffset>
                </wp:positionH>
                <wp:positionV relativeFrom="page">
                  <wp:posOffset>9626600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12.0pt;margin-top:758.0pt;width:250.0pt;height:128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shape>
            </w:pict>
          </mc:Fallback>
        </mc:AlternateContent>
      </w:r>
      <w:r>
        <w:rPr>
          <w:sz w:val="36"/>
          <w:szCs w:val="36"/>
        </w:rPr>
        <w:t>sarial local.</w:t>
      </w:r>
    </w:p>
    <w:p w14:paraId="256E46D9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</w:rPr>
      </w:pPr>
    </w:p>
    <w:p w14:paraId="6D2A5B9A" w14:textId="5F4EBE4A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Na linha </w:t>
      </w:r>
      <w:r w:rsidR="009F2627">
        <w:rPr>
          <w:sz w:val="36"/>
          <w:szCs w:val="36"/>
        </w:rPr>
        <w:t>I</w:t>
      </w:r>
      <w:r>
        <w:rPr>
          <w:sz w:val="36"/>
          <w:szCs w:val="36"/>
        </w:rPr>
        <w:t>nvest Ram Covid 19 apoiamos 49 entidades num total de 772 mil Euros.</w:t>
      </w:r>
    </w:p>
    <w:p w14:paraId="6AE6F8E4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</w:rPr>
      </w:pPr>
    </w:p>
    <w:p w14:paraId="01A57DCE" w14:textId="77777777" w:rsidR="009F2627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Nos diferentes programas de apoio ao concelho de </w:t>
      </w:r>
      <w:r w:rsidR="009F2627">
        <w:rPr>
          <w:sz w:val="36"/>
          <w:szCs w:val="36"/>
        </w:rPr>
        <w:t>Sã</w:t>
      </w:r>
      <w:r>
        <w:rPr>
          <w:sz w:val="36"/>
          <w:szCs w:val="36"/>
        </w:rPr>
        <w:t>o vicente j</w:t>
      </w:r>
      <w:r w:rsidR="009F2627">
        <w:rPr>
          <w:sz w:val="36"/>
          <w:szCs w:val="36"/>
        </w:rPr>
        <w:t>á</w:t>
      </w:r>
      <w:r>
        <w:rPr>
          <w:sz w:val="36"/>
          <w:szCs w:val="36"/>
        </w:rPr>
        <w:t xml:space="preserve"> foram aprovados mais de 10 milhões de euros. </w:t>
      </w:r>
    </w:p>
    <w:p w14:paraId="0D091F1B" w14:textId="2DBF9301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Especificamente no setor primário apoiamos investimentos de pequena e grande dimensão num valor superior a 3 milh</w:t>
      </w:r>
      <w:r w:rsidR="009F2627">
        <w:rPr>
          <w:sz w:val="36"/>
          <w:szCs w:val="36"/>
        </w:rPr>
        <w:t>õ</w:t>
      </w:r>
      <w:r>
        <w:rPr>
          <w:sz w:val="36"/>
          <w:szCs w:val="36"/>
        </w:rPr>
        <w:t xml:space="preserve">es de euros. </w:t>
      </w:r>
    </w:p>
    <w:p w14:paraId="61217134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</w:rPr>
      </w:pPr>
    </w:p>
    <w:p w14:paraId="31FB0189" w14:textId="29774F14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Apoiamos um conjunto de jovens no arranque da atividade.</w:t>
      </w:r>
    </w:p>
    <w:p w14:paraId="4801FE53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</w:rPr>
      </w:pPr>
    </w:p>
    <w:p w14:paraId="0576BD7D" w14:textId="0F869756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Apoiamos um conjunto de acessibilidades melhorando o acesso aos terrenos agrícolas e facilitando o transporte dos produtos agrícolas. </w:t>
      </w:r>
    </w:p>
    <w:p w14:paraId="37501A49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170D2D00" w14:textId="7A40AA96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Investimos na modernização do campo experimental dos cardais onde plant</w:t>
      </w:r>
      <w:r w:rsidR="009F2627">
        <w:rPr>
          <w:sz w:val="36"/>
          <w:szCs w:val="36"/>
        </w:rPr>
        <w:t>á</w:t>
      </w:r>
      <w:r>
        <w:rPr>
          <w:sz w:val="36"/>
          <w:szCs w:val="36"/>
        </w:rPr>
        <w:t>mos as principais castas dos vinhos regionais e dotamos aquele espaço de condições de apoio a divulgação dos nossos vinhos.</w:t>
      </w:r>
    </w:p>
    <w:p w14:paraId="6F84219A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3B0A1186" w14:textId="49718160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9F2627">
        <w:rPr>
          <w:sz w:val="36"/>
          <w:szCs w:val="36"/>
        </w:rPr>
        <w:t>G</w:t>
      </w:r>
      <w:r>
        <w:rPr>
          <w:sz w:val="36"/>
          <w:szCs w:val="36"/>
        </w:rPr>
        <w:t xml:space="preserve">overno vai continuar uma política de apoio as populações de acordo com o seu programa e neste concelho vai apoiar a obra de requalificação da frente mar obra essa muito desejada pela população, e importantíssima para o tecido empresarial ali existente. </w:t>
      </w:r>
    </w:p>
    <w:p w14:paraId="0C4F0FD5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6BF55A38" w14:textId="2950F895" w:rsidR="009F2627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Um dos projetos estruturantes na responsabilidade da S</w:t>
      </w:r>
      <w:r w:rsidR="009F2627">
        <w:rPr>
          <w:sz w:val="36"/>
          <w:szCs w:val="36"/>
        </w:rPr>
        <w:t xml:space="preserve">ecretaria Regional da </w:t>
      </w:r>
      <w:r>
        <w:rPr>
          <w:sz w:val="36"/>
          <w:szCs w:val="36"/>
        </w:rPr>
        <w:t>A</w:t>
      </w:r>
      <w:r w:rsidR="009F2627">
        <w:rPr>
          <w:sz w:val="36"/>
          <w:szCs w:val="36"/>
        </w:rPr>
        <w:t>gricultura</w:t>
      </w:r>
      <w:r>
        <w:rPr>
          <w:sz w:val="36"/>
          <w:szCs w:val="36"/>
        </w:rPr>
        <w:t xml:space="preserve"> é o caminho de ligação entre as </w:t>
      </w:r>
      <w:r w:rsidR="009F2627">
        <w:rPr>
          <w:sz w:val="36"/>
          <w:szCs w:val="36"/>
        </w:rPr>
        <w:t>G</w:t>
      </w:r>
      <w:r>
        <w:rPr>
          <w:sz w:val="36"/>
          <w:szCs w:val="36"/>
        </w:rPr>
        <w:t xml:space="preserve">injas e o </w:t>
      </w:r>
      <w:r w:rsidR="009F2627">
        <w:rPr>
          <w:sz w:val="36"/>
          <w:szCs w:val="36"/>
        </w:rPr>
        <w:t>P</w:t>
      </w:r>
      <w:r>
        <w:rPr>
          <w:sz w:val="36"/>
          <w:szCs w:val="36"/>
        </w:rPr>
        <w:t xml:space="preserve">aul da </w:t>
      </w:r>
      <w:r w:rsidR="009F2627">
        <w:rPr>
          <w:sz w:val="36"/>
          <w:szCs w:val="36"/>
        </w:rPr>
        <w:t>S</w:t>
      </w:r>
      <w:r>
        <w:rPr>
          <w:sz w:val="36"/>
          <w:szCs w:val="36"/>
        </w:rPr>
        <w:t xml:space="preserve">erra, obra </w:t>
      </w:r>
      <w:r w:rsidR="00800786">
        <w:rPr>
          <w:sz w:val="36"/>
          <w:szCs w:val="36"/>
        </w:rPr>
        <w:t xml:space="preserve">que </w:t>
      </w:r>
      <w:r>
        <w:rPr>
          <w:sz w:val="36"/>
          <w:szCs w:val="36"/>
        </w:rPr>
        <w:t xml:space="preserve">vai valorizar e qualificar toda uma área de vital importância para este concelho e para a RAM. </w:t>
      </w:r>
    </w:p>
    <w:p w14:paraId="606919BF" w14:textId="6EAE3422" w:rsidR="009F2627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Com este investimento permitiremos que a população possa ter acesso a um património que </w:t>
      </w:r>
      <w:r w:rsidR="009F2627">
        <w:rPr>
          <w:sz w:val="36"/>
          <w:szCs w:val="36"/>
        </w:rPr>
        <w:t>é</w:t>
      </w:r>
      <w:r>
        <w:rPr>
          <w:sz w:val="36"/>
          <w:szCs w:val="36"/>
        </w:rPr>
        <w:t xml:space="preserve"> de todos </w:t>
      </w:r>
      <w:r w:rsidR="00800786">
        <w:rPr>
          <w:sz w:val="36"/>
          <w:szCs w:val="36"/>
        </w:rPr>
        <w:t>e</w:t>
      </w:r>
      <w:r>
        <w:rPr>
          <w:sz w:val="36"/>
          <w:szCs w:val="36"/>
        </w:rPr>
        <w:t xml:space="preserve"> para todos. </w:t>
      </w:r>
    </w:p>
    <w:p w14:paraId="501F232A" w14:textId="35B6CF6A" w:rsidR="00103FCD" w:rsidRDefault="006869D9">
      <w:pPr>
        <w:pStyle w:val="Corpo"/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Sr</w:t>
      </w:r>
      <w:r w:rsidR="009F2627">
        <w:rPr>
          <w:sz w:val="36"/>
          <w:szCs w:val="36"/>
        </w:rPr>
        <w:t>.</w:t>
      </w:r>
      <w:r>
        <w:rPr>
          <w:sz w:val="36"/>
          <w:szCs w:val="36"/>
        </w:rPr>
        <w:t xml:space="preserve"> Presidente no </w:t>
      </w:r>
      <w:r w:rsidR="009F2627">
        <w:rPr>
          <w:sz w:val="36"/>
          <w:szCs w:val="36"/>
        </w:rPr>
        <w:t xml:space="preserve">início do </w:t>
      </w:r>
      <w:r>
        <w:rPr>
          <w:sz w:val="36"/>
          <w:szCs w:val="36"/>
        </w:rPr>
        <w:t xml:space="preserve">próximo ano </w:t>
      </w:r>
      <w:r w:rsidR="009F2627">
        <w:rPr>
          <w:sz w:val="36"/>
          <w:szCs w:val="36"/>
        </w:rPr>
        <w:t xml:space="preserve">este </w:t>
      </w:r>
      <w:r>
        <w:rPr>
          <w:sz w:val="36"/>
          <w:szCs w:val="36"/>
        </w:rPr>
        <w:t>importante investimento será uma realidade.</w:t>
      </w:r>
    </w:p>
    <w:p w14:paraId="5594D25B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4956CD91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22190BB8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35E355BB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6D5CB023" w14:textId="77777777" w:rsidR="00103FCD" w:rsidRDefault="006869D9">
      <w:pPr>
        <w:pStyle w:val="Corpo"/>
        <w:spacing w:line="360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Minhas senhoras e meus senhores,</w:t>
      </w:r>
    </w:p>
    <w:p w14:paraId="17DE1A51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</w:rPr>
      </w:pPr>
    </w:p>
    <w:p w14:paraId="3EA4429C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  <w:r>
        <w:rPr>
          <w:sz w:val="36"/>
          <w:szCs w:val="36"/>
          <w:lang w:val="es-ES_tradnl"/>
        </w:rPr>
        <w:t xml:space="preserve">Como </w:t>
      </w:r>
      <w:r>
        <w:rPr>
          <w:sz w:val="36"/>
          <w:szCs w:val="36"/>
          <w:lang w:val="fr-FR"/>
        </w:rPr>
        <w:t xml:space="preserve">é </w:t>
      </w:r>
      <w:r>
        <w:rPr>
          <w:sz w:val="36"/>
          <w:szCs w:val="36"/>
        </w:rPr>
        <w:t>fácil constatar, muito foi feito, há ainda muito por fazer</w:t>
      </w:r>
      <w:r>
        <w:rPr>
          <w:sz w:val="36"/>
          <w:szCs w:val="36"/>
          <w:shd w:val="clear" w:color="auto" w:fill="FFFFFF"/>
        </w:rPr>
        <w:t>, mas estou extremamente confiante, com um inabalá</w:t>
      </w:r>
      <w:r>
        <w:rPr>
          <w:sz w:val="36"/>
          <w:szCs w:val="36"/>
          <w:shd w:val="clear" w:color="auto" w:fill="FFFFFF"/>
          <w:lang w:val="es-ES_tradnl"/>
        </w:rPr>
        <w:t>vel otimismo, no cont</w:t>
      </w:r>
      <w:r>
        <w:rPr>
          <w:sz w:val="36"/>
          <w:szCs w:val="36"/>
          <w:shd w:val="clear" w:color="auto" w:fill="FFFFFF"/>
        </w:rPr>
        <w:t>ínuo crescimento sustentado deste concelho, na capacidade de trabalho de todos aqueles que se empenham diariamente em prol da população e nobres causas, e cuja dedicação merece ser continuamente elogiada.</w:t>
      </w:r>
    </w:p>
    <w:p w14:paraId="3E9C2274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</w:p>
    <w:p w14:paraId="06E2966F" w14:textId="1D854B9F" w:rsidR="00103FCD" w:rsidRDefault="006869D9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</w:rPr>
        <w:t>Quero finalizar agradecendo o convite formulado ao Governo para falar nesta sessão solene. S</w:t>
      </w:r>
      <w:r w:rsidR="009F2627">
        <w:rPr>
          <w:sz w:val="36"/>
          <w:szCs w:val="36"/>
          <w:shd w:val="clear" w:color="auto" w:fill="FFFFFF"/>
        </w:rPr>
        <w:t>ã</w:t>
      </w:r>
      <w:r>
        <w:rPr>
          <w:sz w:val="36"/>
          <w:szCs w:val="36"/>
          <w:shd w:val="clear" w:color="auto" w:fill="FFFFFF"/>
        </w:rPr>
        <w:t>o estas atitudes democráticas que engrandecem os l</w:t>
      </w:r>
      <w:r w:rsidR="009F2627">
        <w:rPr>
          <w:sz w:val="36"/>
          <w:szCs w:val="36"/>
          <w:shd w:val="clear" w:color="auto" w:fill="FFFFFF"/>
        </w:rPr>
        <w:t>í</w:t>
      </w:r>
      <w:r>
        <w:rPr>
          <w:sz w:val="36"/>
          <w:szCs w:val="36"/>
          <w:shd w:val="clear" w:color="auto" w:fill="FFFFFF"/>
        </w:rPr>
        <w:t>deres e a população agradece.</w:t>
      </w:r>
    </w:p>
    <w:p w14:paraId="48952BA1" w14:textId="77777777" w:rsidR="009F2627" w:rsidRDefault="009F2627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</w:p>
    <w:p w14:paraId="3DB1CF14" w14:textId="77777777" w:rsidR="00103FCD" w:rsidRDefault="006869D9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</w:rPr>
        <w:t>Que este dia se repita por muitos e bons anos, e que depressa possamos voltar a ter as grandes festas deste Concelho.</w:t>
      </w:r>
    </w:p>
    <w:p w14:paraId="6962194A" w14:textId="77777777" w:rsidR="00103FCD" w:rsidRDefault="00103FCD">
      <w:pPr>
        <w:pStyle w:val="Corpo"/>
        <w:spacing w:line="360" w:lineRule="auto"/>
        <w:jc w:val="both"/>
        <w:rPr>
          <w:sz w:val="36"/>
          <w:szCs w:val="36"/>
          <w:shd w:val="clear" w:color="auto" w:fill="FFFFFF"/>
        </w:rPr>
      </w:pPr>
    </w:p>
    <w:p w14:paraId="737122B7" w14:textId="1DB2DF6A" w:rsidR="00103FCD" w:rsidRDefault="006869D9">
      <w:pPr>
        <w:pStyle w:val="Corpo"/>
        <w:spacing w:line="360" w:lineRule="auto"/>
        <w:jc w:val="both"/>
      </w:pPr>
      <w:r>
        <w:rPr>
          <w:sz w:val="36"/>
          <w:szCs w:val="36"/>
          <w:shd w:val="clear" w:color="auto" w:fill="FFFFFF"/>
          <w:lang w:val="es-ES_tradnl"/>
        </w:rPr>
        <w:t>Parab</w:t>
      </w:r>
      <w:r>
        <w:rPr>
          <w:sz w:val="36"/>
          <w:szCs w:val="36"/>
          <w:shd w:val="clear" w:color="auto" w:fill="FFFFFF"/>
          <w:lang w:val="fr-FR"/>
        </w:rPr>
        <w:t>é</w:t>
      </w:r>
      <w:r>
        <w:rPr>
          <w:sz w:val="36"/>
          <w:szCs w:val="36"/>
          <w:shd w:val="clear" w:color="auto" w:fill="FFFFFF"/>
          <w:lang w:val="en-US"/>
        </w:rPr>
        <w:t>ns S</w:t>
      </w:r>
      <w:r>
        <w:rPr>
          <w:sz w:val="36"/>
          <w:szCs w:val="36"/>
          <w:shd w:val="clear" w:color="auto" w:fill="FFFFFF"/>
        </w:rPr>
        <w:t>ã</w:t>
      </w:r>
      <w:r>
        <w:rPr>
          <w:sz w:val="36"/>
          <w:szCs w:val="36"/>
          <w:shd w:val="clear" w:color="auto" w:fill="FFFFFF"/>
          <w:lang w:val="es-ES_tradnl"/>
        </w:rPr>
        <w:t>o Vicente!</w:t>
      </w:r>
    </w:p>
    <w:sectPr w:rsidR="00103FCD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34088" w14:textId="77777777" w:rsidR="00EB0F44" w:rsidRDefault="00EB0F44">
      <w:r>
        <w:separator/>
      </w:r>
    </w:p>
  </w:endnote>
  <w:endnote w:type="continuationSeparator" w:id="0">
    <w:p w14:paraId="2EA27409" w14:textId="77777777" w:rsidR="00EB0F44" w:rsidRDefault="00EB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E0382" w14:textId="77777777" w:rsidR="00103FCD" w:rsidRDefault="00103FCD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90D19" w14:textId="77777777" w:rsidR="00EB0F44" w:rsidRDefault="00EB0F44">
      <w:r>
        <w:separator/>
      </w:r>
    </w:p>
  </w:footnote>
  <w:footnote w:type="continuationSeparator" w:id="0">
    <w:p w14:paraId="38D66999" w14:textId="77777777" w:rsidR="00EB0F44" w:rsidRDefault="00EB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B90D4" w14:textId="77777777" w:rsidR="00103FCD" w:rsidRDefault="006869D9">
    <w:pPr>
      <w:pStyle w:val="Cabealho"/>
      <w:tabs>
        <w:tab w:val="clear" w:pos="8504"/>
        <w:tab w:val="right" w:pos="8478"/>
      </w:tabs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8</w:t>
    </w:r>
    <w:r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FCD"/>
    <w:rsid w:val="00103FCD"/>
    <w:rsid w:val="00172C70"/>
    <w:rsid w:val="006869D9"/>
    <w:rsid w:val="00794F5B"/>
    <w:rsid w:val="00800786"/>
    <w:rsid w:val="00984767"/>
    <w:rsid w:val="009F2627"/>
    <w:rsid w:val="00E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D209"/>
  <w15:docId w15:val="{69D6C458-13CD-478C-B8C6-3278BAA4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1498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Filipe Jorge Januário Velosa de Sousa</cp:lastModifiedBy>
  <cp:revision>6</cp:revision>
  <dcterms:created xsi:type="dcterms:W3CDTF">2020-08-25T08:19:00Z</dcterms:created>
  <dcterms:modified xsi:type="dcterms:W3CDTF">2020-08-25T09:05:00Z</dcterms:modified>
</cp:coreProperties>
</file>